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C7CEA" w14:textId="504C2BBC" w:rsidR="00E64D40" w:rsidRPr="00E64D40" w:rsidRDefault="00E64D40" w:rsidP="00E64D40">
      <w:pPr>
        <w:spacing w:after="120" w:line="240" w:lineRule="auto"/>
        <w:jc w:val="center"/>
        <w:rPr>
          <w:rFonts w:ascii="Arial" w:hAnsi="Arial" w:cs="Arial"/>
          <w:b/>
          <w:bCs/>
        </w:rPr>
      </w:pPr>
      <w:proofErr w:type="spellStart"/>
      <w:r w:rsidRPr="00E64D40">
        <w:rPr>
          <w:rFonts w:ascii="Arial" w:hAnsi="Arial" w:cs="Arial"/>
          <w:b/>
          <w:bCs/>
        </w:rPr>
        <w:t>Pengaruh</w:t>
      </w:r>
      <w:proofErr w:type="spellEnd"/>
      <w:r w:rsidRPr="00E64D40">
        <w:rPr>
          <w:rFonts w:ascii="Arial" w:hAnsi="Arial" w:cs="Arial"/>
          <w:b/>
          <w:bCs/>
        </w:rPr>
        <w:t xml:space="preserve"> </w:t>
      </w:r>
      <w:proofErr w:type="spellStart"/>
      <w:r w:rsidRPr="00E64D40">
        <w:rPr>
          <w:rFonts w:ascii="Arial" w:hAnsi="Arial" w:cs="Arial"/>
          <w:b/>
          <w:bCs/>
        </w:rPr>
        <w:t>Konsumsi</w:t>
      </w:r>
      <w:proofErr w:type="spellEnd"/>
      <w:r w:rsidRPr="00E64D40">
        <w:rPr>
          <w:rFonts w:ascii="Arial" w:hAnsi="Arial" w:cs="Arial"/>
          <w:b/>
          <w:bCs/>
        </w:rPr>
        <w:t xml:space="preserve"> </w:t>
      </w:r>
      <w:proofErr w:type="spellStart"/>
      <w:r w:rsidRPr="00E64D40">
        <w:rPr>
          <w:rFonts w:ascii="Arial" w:hAnsi="Arial" w:cs="Arial"/>
          <w:b/>
          <w:bCs/>
        </w:rPr>
        <w:t>Ekstrak</w:t>
      </w:r>
      <w:proofErr w:type="spellEnd"/>
      <w:r w:rsidRPr="00E64D40">
        <w:rPr>
          <w:rFonts w:ascii="Arial" w:hAnsi="Arial" w:cs="Arial"/>
          <w:b/>
          <w:bCs/>
        </w:rPr>
        <w:t xml:space="preserve"> Daun </w:t>
      </w:r>
      <w:proofErr w:type="spellStart"/>
      <w:r w:rsidRPr="00E64D40">
        <w:rPr>
          <w:rFonts w:ascii="Arial" w:hAnsi="Arial" w:cs="Arial"/>
          <w:b/>
          <w:bCs/>
        </w:rPr>
        <w:t>Katuk</w:t>
      </w:r>
      <w:proofErr w:type="spellEnd"/>
      <w:r w:rsidRPr="00E64D40">
        <w:rPr>
          <w:rFonts w:ascii="Arial" w:hAnsi="Arial" w:cs="Arial"/>
          <w:b/>
          <w:bCs/>
        </w:rPr>
        <w:t xml:space="preserve"> Dan </w:t>
      </w:r>
      <w:proofErr w:type="spellStart"/>
      <w:r w:rsidRPr="00E64D40">
        <w:rPr>
          <w:rFonts w:ascii="Arial" w:hAnsi="Arial" w:cs="Arial"/>
          <w:b/>
          <w:bCs/>
        </w:rPr>
        <w:t>Ekstrak</w:t>
      </w:r>
      <w:proofErr w:type="spellEnd"/>
      <w:r w:rsidRPr="00E64D40">
        <w:rPr>
          <w:rFonts w:ascii="Arial" w:hAnsi="Arial" w:cs="Arial"/>
          <w:b/>
          <w:bCs/>
        </w:rPr>
        <w:t xml:space="preserve"> Daun Kelor </w:t>
      </w:r>
      <w:proofErr w:type="spellStart"/>
      <w:r w:rsidRPr="00E64D40">
        <w:rPr>
          <w:rFonts w:ascii="Arial" w:hAnsi="Arial" w:cs="Arial"/>
          <w:b/>
          <w:bCs/>
        </w:rPr>
        <w:t>Terhadap</w:t>
      </w:r>
      <w:proofErr w:type="spellEnd"/>
      <w:r w:rsidRPr="00E64D40">
        <w:rPr>
          <w:rFonts w:ascii="Arial" w:hAnsi="Arial" w:cs="Arial"/>
          <w:b/>
          <w:bCs/>
        </w:rPr>
        <w:t xml:space="preserve"> </w:t>
      </w:r>
      <w:proofErr w:type="spellStart"/>
      <w:r w:rsidRPr="00E64D40">
        <w:rPr>
          <w:rFonts w:ascii="Arial" w:hAnsi="Arial" w:cs="Arial"/>
          <w:b/>
          <w:bCs/>
        </w:rPr>
        <w:t>Peningkatan</w:t>
      </w:r>
      <w:proofErr w:type="spellEnd"/>
      <w:r w:rsidRPr="00E64D40">
        <w:rPr>
          <w:rFonts w:ascii="Arial" w:hAnsi="Arial" w:cs="Arial"/>
          <w:b/>
          <w:bCs/>
        </w:rPr>
        <w:t xml:space="preserve"> </w:t>
      </w:r>
      <w:proofErr w:type="spellStart"/>
      <w:r w:rsidRPr="00E64D40">
        <w:rPr>
          <w:rFonts w:ascii="Arial" w:hAnsi="Arial" w:cs="Arial"/>
          <w:b/>
          <w:bCs/>
        </w:rPr>
        <w:t>Produksi</w:t>
      </w:r>
      <w:proofErr w:type="spellEnd"/>
      <w:r w:rsidRPr="00E64D40">
        <w:rPr>
          <w:rFonts w:ascii="Arial" w:hAnsi="Arial" w:cs="Arial"/>
          <w:b/>
          <w:bCs/>
        </w:rPr>
        <w:t xml:space="preserve"> A</w:t>
      </w:r>
      <w:r w:rsidRPr="00E64D40">
        <w:rPr>
          <w:rFonts w:ascii="Arial" w:hAnsi="Arial" w:cs="Arial"/>
          <w:b/>
          <w:bCs/>
        </w:rPr>
        <w:t>SI</w:t>
      </w:r>
      <w:r w:rsidRPr="00E64D40">
        <w:rPr>
          <w:rFonts w:ascii="Arial" w:hAnsi="Arial" w:cs="Arial"/>
          <w:b/>
          <w:bCs/>
        </w:rPr>
        <w:t xml:space="preserve"> Di Wilayah </w:t>
      </w:r>
      <w:proofErr w:type="spellStart"/>
      <w:r w:rsidRPr="00E64D40">
        <w:rPr>
          <w:rFonts w:ascii="Arial" w:hAnsi="Arial" w:cs="Arial"/>
          <w:b/>
          <w:bCs/>
        </w:rPr>
        <w:t>Kerja</w:t>
      </w:r>
      <w:proofErr w:type="spellEnd"/>
      <w:r w:rsidRPr="00E64D40">
        <w:rPr>
          <w:rFonts w:ascii="Arial" w:hAnsi="Arial" w:cs="Arial"/>
          <w:b/>
          <w:bCs/>
        </w:rPr>
        <w:t xml:space="preserve"> </w:t>
      </w:r>
      <w:proofErr w:type="spellStart"/>
      <w:r w:rsidRPr="00E64D40">
        <w:rPr>
          <w:rFonts w:ascii="Arial" w:hAnsi="Arial" w:cs="Arial"/>
          <w:b/>
          <w:bCs/>
        </w:rPr>
        <w:t>Puskesmas</w:t>
      </w:r>
      <w:proofErr w:type="spellEnd"/>
      <w:r w:rsidRPr="00E64D40">
        <w:rPr>
          <w:rFonts w:ascii="Arial" w:hAnsi="Arial" w:cs="Arial"/>
          <w:b/>
          <w:bCs/>
        </w:rPr>
        <w:t xml:space="preserve"> </w:t>
      </w:r>
      <w:proofErr w:type="spellStart"/>
      <w:r w:rsidRPr="00E64D40">
        <w:rPr>
          <w:rFonts w:ascii="Arial" w:hAnsi="Arial" w:cs="Arial"/>
          <w:b/>
          <w:bCs/>
        </w:rPr>
        <w:t>Kebonagung</w:t>
      </w:r>
      <w:proofErr w:type="spellEnd"/>
      <w:r w:rsidRPr="00E64D40">
        <w:rPr>
          <w:rFonts w:ascii="Arial" w:hAnsi="Arial" w:cs="Arial"/>
          <w:b/>
          <w:bCs/>
        </w:rPr>
        <w:t xml:space="preserve"> </w:t>
      </w:r>
    </w:p>
    <w:p w14:paraId="7DF15399" w14:textId="547FD61F" w:rsidR="000E55EE" w:rsidRPr="000E55EE" w:rsidRDefault="00E64D40" w:rsidP="000E55EE">
      <w:pPr>
        <w:spacing w:after="120" w:line="240" w:lineRule="auto"/>
        <w:jc w:val="center"/>
        <w:rPr>
          <w:rFonts w:ascii="Arial" w:eastAsia="MS Mincho" w:hAnsi="Arial" w:cs="Arial"/>
          <w:b/>
          <w:noProof/>
          <w:sz w:val="18"/>
          <w:szCs w:val="18"/>
        </w:rPr>
      </w:pPr>
      <w:r>
        <w:rPr>
          <w:rFonts w:ascii="Arial" w:eastAsia="MS Mincho" w:hAnsi="Arial" w:cs="Arial"/>
          <w:b/>
          <w:noProof/>
          <w:sz w:val="18"/>
          <w:szCs w:val="18"/>
        </w:rPr>
        <w:t>Ardhita Listya Fitriani</w:t>
      </w:r>
      <w:r w:rsidR="000E55EE" w:rsidRPr="000E55EE">
        <w:rPr>
          <w:rFonts w:ascii="Arial" w:eastAsia="MS Mincho" w:hAnsi="Arial" w:cs="Arial"/>
          <w:noProof/>
          <w:sz w:val="18"/>
          <w:szCs w:val="18"/>
          <w:vertAlign w:val="superscript"/>
        </w:rPr>
        <w:t>1*</w:t>
      </w:r>
      <w:r w:rsidR="000E55EE" w:rsidRPr="000E55EE">
        <w:rPr>
          <w:rFonts w:ascii="Arial" w:eastAsia="MS Mincho" w:hAnsi="Arial" w:cs="Arial"/>
          <w:noProof/>
          <w:sz w:val="18"/>
          <w:szCs w:val="18"/>
        </w:rPr>
        <w:t xml:space="preserve">, </w:t>
      </w:r>
      <w:r>
        <w:rPr>
          <w:rFonts w:ascii="Arial" w:eastAsia="MS Mincho" w:hAnsi="Arial" w:cs="Arial"/>
          <w:b/>
          <w:noProof/>
          <w:sz w:val="18"/>
          <w:szCs w:val="18"/>
        </w:rPr>
        <w:t>Amrih Widiati</w:t>
      </w:r>
      <w:r w:rsidR="000E55EE" w:rsidRPr="000E55EE">
        <w:rPr>
          <w:rFonts w:ascii="Arial" w:eastAsia="MS Mincho" w:hAnsi="Arial" w:cs="Arial"/>
          <w:noProof/>
          <w:sz w:val="18"/>
          <w:szCs w:val="18"/>
          <w:vertAlign w:val="superscript"/>
        </w:rPr>
        <w:t xml:space="preserve">2 </w:t>
      </w:r>
      <w:r w:rsidR="000E55EE" w:rsidRPr="000E55EE">
        <w:rPr>
          <w:rFonts w:ascii="Arial" w:eastAsia="MS Mincho" w:hAnsi="Arial" w:cs="Arial"/>
          <w:b/>
          <w:iCs/>
          <w:noProof/>
          <w:sz w:val="18"/>
          <w:szCs w:val="18"/>
          <w:lang w:val="id-ID"/>
        </w:rPr>
        <w:t>, N</w:t>
      </w:r>
      <w:r>
        <w:rPr>
          <w:rFonts w:ascii="Arial" w:eastAsia="MS Mincho" w:hAnsi="Arial" w:cs="Arial"/>
          <w:b/>
          <w:iCs/>
          <w:noProof/>
          <w:sz w:val="18"/>
          <w:szCs w:val="18"/>
        </w:rPr>
        <w:t>hur Rohmah Sugiarti</w:t>
      </w:r>
      <w:r w:rsidR="000E55EE" w:rsidRPr="000E55EE">
        <w:rPr>
          <w:rFonts w:ascii="Arial" w:eastAsia="MS Mincho" w:hAnsi="Arial" w:cs="Arial"/>
          <w:b/>
          <w:iCs/>
          <w:noProof/>
          <w:sz w:val="18"/>
          <w:szCs w:val="18"/>
          <w:vertAlign w:val="superscript"/>
          <w:lang w:val="id-ID"/>
        </w:rPr>
        <w:t>3</w:t>
      </w:r>
      <w:r w:rsidR="000E55EE" w:rsidRPr="000E55EE">
        <w:rPr>
          <w:rFonts w:ascii="Arial" w:eastAsia="MS Mincho" w:hAnsi="Arial" w:cs="Arial"/>
          <w:b/>
          <w:iCs/>
          <w:noProof/>
          <w:sz w:val="18"/>
          <w:szCs w:val="18"/>
          <w:vertAlign w:val="superscript"/>
        </w:rPr>
        <w:t xml:space="preserve"> </w:t>
      </w:r>
    </w:p>
    <w:p w14:paraId="2E211696" w14:textId="6BA34271" w:rsidR="000E55EE" w:rsidRPr="000E55EE" w:rsidRDefault="000E55EE" w:rsidP="000E55EE">
      <w:pPr>
        <w:spacing w:after="0" w:line="276" w:lineRule="auto"/>
        <w:jc w:val="center"/>
        <w:rPr>
          <w:rFonts w:ascii="Arial" w:eastAsia="Calibri" w:hAnsi="Arial" w:cs="Arial"/>
          <w:i/>
          <w:sz w:val="18"/>
          <w:szCs w:val="18"/>
          <w:lang w:val="id-ID"/>
        </w:rPr>
      </w:pPr>
      <w:r w:rsidRPr="000E55EE">
        <w:rPr>
          <w:rFonts w:ascii="Arial" w:eastAsia="Calibri" w:hAnsi="Arial" w:cs="Arial"/>
          <w:i/>
          <w:sz w:val="18"/>
          <w:szCs w:val="18"/>
          <w:vertAlign w:val="superscript"/>
        </w:rPr>
        <w:t>1</w:t>
      </w:r>
      <w:r w:rsidR="00E64D40">
        <w:rPr>
          <w:rFonts w:ascii="Arial" w:eastAsia="Calibri" w:hAnsi="Arial" w:cs="Arial"/>
          <w:i/>
          <w:sz w:val="18"/>
          <w:szCs w:val="18"/>
          <w:vertAlign w:val="superscript"/>
        </w:rPr>
        <w:t>23</w:t>
      </w:r>
      <w:r w:rsidR="00E64D40">
        <w:rPr>
          <w:rFonts w:ascii="Arial" w:eastAsia="Calibri" w:hAnsi="Arial" w:cs="Arial"/>
          <w:i/>
          <w:sz w:val="18"/>
          <w:szCs w:val="18"/>
        </w:rPr>
        <w:t xml:space="preserve">Universitas </w:t>
      </w:r>
      <w:proofErr w:type="spellStart"/>
      <w:r w:rsidR="00E64D40">
        <w:rPr>
          <w:rFonts w:ascii="Arial" w:eastAsia="Calibri" w:hAnsi="Arial" w:cs="Arial"/>
          <w:i/>
          <w:sz w:val="18"/>
          <w:szCs w:val="18"/>
        </w:rPr>
        <w:t>karya</w:t>
      </w:r>
      <w:proofErr w:type="spellEnd"/>
      <w:r w:rsidR="00E64D40">
        <w:rPr>
          <w:rFonts w:ascii="Arial" w:eastAsia="Calibri" w:hAnsi="Arial" w:cs="Arial"/>
          <w:i/>
          <w:sz w:val="18"/>
          <w:szCs w:val="18"/>
        </w:rPr>
        <w:t xml:space="preserve"> </w:t>
      </w:r>
      <w:proofErr w:type="spellStart"/>
      <w:r w:rsidR="00E64D40">
        <w:rPr>
          <w:rFonts w:ascii="Arial" w:eastAsia="Calibri" w:hAnsi="Arial" w:cs="Arial"/>
          <w:i/>
          <w:sz w:val="18"/>
          <w:szCs w:val="18"/>
        </w:rPr>
        <w:t>Husada</w:t>
      </w:r>
      <w:proofErr w:type="spellEnd"/>
      <w:r w:rsidRPr="000E55EE">
        <w:rPr>
          <w:rFonts w:ascii="Arial" w:eastAsia="Calibri" w:hAnsi="Arial" w:cs="Arial"/>
          <w:i/>
          <w:sz w:val="18"/>
          <w:szCs w:val="18"/>
          <w:lang w:val="id-ID"/>
        </w:rPr>
        <w:t xml:space="preserve">, </w:t>
      </w:r>
      <w:r w:rsidR="00E64D40">
        <w:rPr>
          <w:rFonts w:ascii="Arial" w:eastAsia="Calibri" w:hAnsi="Arial" w:cs="Arial"/>
          <w:i/>
          <w:sz w:val="18"/>
          <w:szCs w:val="18"/>
        </w:rPr>
        <w:t>Semarang</w:t>
      </w:r>
      <w:r w:rsidRPr="000E55EE">
        <w:rPr>
          <w:rFonts w:ascii="Arial" w:eastAsia="Calibri" w:hAnsi="Arial" w:cs="Arial"/>
          <w:i/>
          <w:sz w:val="18"/>
          <w:szCs w:val="18"/>
        </w:rPr>
        <w:t xml:space="preserve">, </w:t>
      </w:r>
      <w:r w:rsidR="00E64D40">
        <w:rPr>
          <w:rFonts w:ascii="Arial" w:eastAsia="Calibri" w:hAnsi="Arial" w:cs="Arial"/>
          <w:i/>
          <w:sz w:val="18"/>
          <w:szCs w:val="18"/>
        </w:rPr>
        <w:t>Indonesia</w:t>
      </w:r>
      <w:r w:rsidRPr="000E55EE">
        <w:rPr>
          <w:rFonts w:ascii="Arial" w:eastAsia="Calibri" w:hAnsi="Arial" w:cs="Arial"/>
          <w:i/>
          <w:sz w:val="18"/>
          <w:szCs w:val="18"/>
          <w:lang w:val="id-ID"/>
        </w:rPr>
        <w:t xml:space="preserve"> </w:t>
      </w:r>
    </w:p>
    <w:p w14:paraId="60289A48" w14:textId="77777777" w:rsidR="000E55EE" w:rsidRPr="000E55EE" w:rsidRDefault="000E55EE" w:rsidP="000E55EE">
      <w:pPr>
        <w:spacing w:after="0" w:line="276" w:lineRule="auto"/>
        <w:jc w:val="center"/>
        <w:rPr>
          <w:rFonts w:ascii="Times New Roman" w:eastAsia="Calibri" w:hAnsi="Times New Roman" w:cs="Times New Roman"/>
          <w:sz w:val="18"/>
          <w:szCs w:val="24"/>
        </w:rPr>
      </w:pPr>
    </w:p>
    <w:p w14:paraId="10B3A6DB" w14:textId="77777777" w:rsidR="000E55EE" w:rsidRPr="000E55EE" w:rsidRDefault="000E55EE" w:rsidP="000E55EE">
      <w:pPr>
        <w:spacing w:after="0" w:line="276" w:lineRule="auto"/>
        <w:jc w:val="both"/>
        <w:rPr>
          <w:rFonts w:ascii="Times New Roman" w:eastAsia="Calibri" w:hAnsi="Times New Roman" w:cs="Times New Roman"/>
          <w:sz w:val="18"/>
          <w:szCs w:val="24"/>
        </w:rPr>
      </w:pPr>
    </w:p>
    <w:tbl>
      <w:tblPr>
        <w:tblW w:w="9128" w:type="dxa"/>
        <w:tblLook w:val="04A0" w:firstRow="1" w:lastRow="0" w:firstColumn="1" w:lastColumn="0" w:noHBand="0" w:noVBand="1"/>
      </w:tblPr>
      <w:tblGrid>
        <w:gridCol w:w="5387"/>
        <w:gridCol w:w="283"/>
        <w:gridCol w:w="3458"/>
      </w:tblGrid>
      <w:tr w:rsidR="000E55EE" w:rsidRPr="000E55EE" w14:paraId="7F08A6E7" w14:textId="77777777" w:rsidTr="00063F17">
        <w:trPr>
          <w:trHeight w:val="203"/>
        </w:trPr>
        <w:tc>
          <w:tcPr>
            <w:tcW w:w="5387" w:type="dxa"/>
            <w:tcBorders>
              <w:top w:val="single" w:sz="4" w:space="0" w:color="auto"/>
            </w:tcBorders>
            <w:shd w:val="clear" w:color="auto" w:fill="FF99CC"/>
          </w:tcPr>
          <w:p w14:paraId="5714EC36" w14:textId="77777777" w:rsidR="000E55EE" w:rsidRPr="000E55EE" w:rsidRDefault="000E55EE" w:rsidP="000E55EE">
            <w:pPr>
              <w:spacing w:after="0" w:line="276" w:lineRule="auto"/>
              <w:jc w:val="center"/>
              <w:rPr>
                <w:rFonts w:ascii="Arial" w:eastAsia="Calibri" w:hAnsi="Arial" w:cs="Arial"/>
                <w:b/>
                <w:sz w:val="18"/>
                <w:szCs w:val="24"/>
              </w:rPr>
            </w:pPr>
            <w:r w:rsidRPr="000E55EE">
              <w:rPr>
                <w:rFonts w:ascii="Arial" w:eastAsia="Calibri" w:hAnsi="Arial" w:cs="Arial"/>
                <w:b/>
                <w:sz w:val="18"/>
                <w:szCs w:val="24"/>
              </w:rPr>
              <w:t>A B S T R A C T</w:t>
            </w:r>
          </w:p>
        </w:tc>
        <w:tc>
          <w:tcPr>
            <w:tcW w:w="283" w:type="dxa"/>
            <w:vMerge w:val="restart"/>
            <w:shd w:val="clear" w:color="auto" w:fill="auto"/>
          </w:tcPr>
          <w:p w14:paraId="58B6A67D"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top w:val="single" w:sz="4" w:space="0" w:color="auto"/>
            </w:tcBorders>
            <w:shd w:val="clear" w:color="auto" w:fill="FF99CC"/>
          </w:tcPr>
          <w:p w14:paraId="721DDF33" w14:textId="77777777" w:rsidR="000E55EE" w:rsidRPr="000E55EE" w:rsidRDefault="003E6D2A" w:rsidP="000E55EE">
            <w:pPr>
              <w:spacing w:after="0" w:line="276" w:lineRule="auto"/>
              <w:jc w:val="both"/>
              <w:rPr>
                <w:rFonts w:ascii="Arial" w:eastAsia="Calibri" w:hAnsi="Arial" w:cs="Arial"/>
                <w:b/>
                <w:sz w:val="18"/>
                <w:szCs w:val="24"/>
              </w:rPr>
            </w:pPr>
            <w:r w:rsidRPr="00063F17">
              <w:rPr>
                <w:rFonts w:ascii="Arial" w:eastAsia="Calibri" w:hAnsi="Arial" w:cs="Arial"/>
                <w:b/>
                <w:sz w:val="18"/>
                <w:szCs w:val="24"/>
              </w:rPr>
              <w:t>ARTICLE INFO</w:t>
            </w:r>
          </w:p>
        </w:tc>
      </w:tr>
      <w:tr w:rsidR="000E55EE" w:rsidRPr="000E55EE" w14:paraId="263A51A3" w14:textId="77777777" w:rsidTr="009D24FF">
        <w:trPr>
          <w:trHeight w:val="2002"/>
        </w:trPr>
        <w:tc>
          <w:tcPr>
            <w:tcW w:w="5387" w:type="dxa"/>
            <w:vMerge w:val="restart"/>
            <w:tcBorders>
              <w:bottom w:val="single" w:sz="4" w:space="0" w:color="auto"/>
            </w:tcBorders>
            <w:shd w:val="clear" w:color="auto" w:fill="auto"/>
          </w:tcPr>
          <w:p w14:paraId="09F7E408" w14:textId="77777777" w:rsidR="000E55EE" w:rsidRPr="000E55EE" w:rsidRDefault="000E55EE" w:rsidP="000E55EE">
            <w:pPr>
              <w:spacing w:after="0" w:line="276" w:lineRule="auto"/>
              <w:jc w:val="both"/>
              <w:rPr>
                <w:rFonts w:ascii="Arial" w:eastAsia="Calibri" w:hAnsi="Arial" w:cs="Arial"/>
                <w:sz w:val="18"/>
                <w:szCs w:val="24"/>
              </w:rPr>
            </w:pPr>
          </w:p>
          <w:p w14:paraId="05F3C0FB" w14:textId="4FE10EDE" w:rsidR="000E55EE" w:rsidRPr="000E55EE" w:rsidRDefault="00152899" w:rsidP="000E55EE">
            <w:pPr>
              <w:spacing w:after="0" w:line="240" w:lineRule="auto"/>
              <w:jc w:val="both"/>
              <w:rPr>
                <w:rFonts w:ascii="Arial" w:eastAsia="Calibri" w:hAnsi="Arial" w:cs="Arial"/>
                <w:sz w:val="18"/>
                <w:szCs w:val="24"/>
                <w:lang w:val="id-ID"/>
              </w:rPr>
            </w:pPr>
            <w:r w:rsidRPr="00152899">
              <w:rPr>
                <w:rFonts w:ascii="Arial" w:eastAsia="Calibri" w:hAnsi="Arial" w:cs="Arial"/>
                <w:sz w:val="18"/>
                <w:szCs w:val="24"/>
                <w:lang w:val="id-ID"/>
              </w:rPr>
              <w:t>Health profile Central Java Province The percentage of exclusive breastfeeding for babies 0-6 months in Central Java, in 2019 was 66.0 percent, an increase compared to the percentage of exclusive breastfeeding in 2018, which was 65.6 percent. Meanwhile, data for the city of Demak who were exclusively breastfed in 2019, there were 219 babies aged 0-6 months with a percentage of 78.4%. Low milk production caused failure of breastfeeding for babies. One of the efforts to increase milk production is consuming katuk leaf extract and moringa leaf extract. Research Objectives: To determine the Effectiveness of Consumption of Katuk Leaf Extract and Moringa Leaf Extract on Increasing Breast Milk Production in the Working Area of the Kebonagung Health Center. Research Methods: This type of quasi-experimental research. The research design used a two group pretest posttest design. The research population is mother as much as 21 respondents. The number of samples is 18 respondents. The sampling technique is purposive sampling. Research Results: There is no Effectiveness of Consumption of Katuk Leaf Extract and Moringa Leaf Extract on Increasing Breast Milk Production in the Working Area of the Kebonagung Health Center (P-value 0.737). Suggestion: as a guide in providing professional midwifery care, especially for breast milk production patients who do not intervene enough to consume Katuk Leaf Extract and Moringa Leaf Extract.</w:t>
            </w:r>
            <w:r w:rsidR="000E55EE" w:rsidRPr="000E55EE">
              <w:rPr>
                <w:rFonts w:ascii="Arial" w:eastAsia="Calibri" w:hAnsi="Arial" w:cs="Arial"/>
                <w:sz w:val="18"/>
                <w:szCs w:val="24"/>
                <w:lang w:val="id-ID"/>
              </w:rPr>
              <w:t xml:space="preserve">. </w:t>
            </w:r>
          </w:p>
          <w:p w14:paraId="733F07E4" w14:textId="77777777" w:rsidR="000E55EE" w:rsidRPr="000E55EE" w:rsidRDefault="000E55EE" w:rsidP="000E55EE">
            <w:pPr>
              <w:spacing w:after="0" w:line="276" w:lineRule="auto"/>
              <w:jc w:val="both"/>
              <w:rPr>
                <w:rFonts w:ascii="Arial" w:eastAsia="Calibri" w:hAnsi="Arial" w:cs="Arial"/>
                <w:sz w:val="18"/>
                <w:szCs w:val="24"/>
              </w:rPr>
            </w:pPr>
          </w:p>
          <w:p w14:paraId="541EA432" w14:textId="781E6C8E" w:rsidR="000E55EE" w:rsidRPr="000E55EE"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rPr>
              <w:t xml:space="preserve">Keywords: </w:t>
            </w:r>
            <w:proofErr w:type="spellStart"/>
            <w:r w:rsidR="00152899" w:rsidRPr="00152899">
              <w:rPr>
                <w:rFonts w:ascii="Arial" w:eastAsia="Calibri" w:hAnsi="Arial" w:cs="Arial"/>
                <w:sz w:val="18"/>
                <w:szCs w:val="24"/>
              </w:rPr>
              <w:t>Katuk</w:t>
            </w:r>
            <w:proofErr w:type="spellEnd"/>
            <w:r w:rsidR="00152899" w:rsidRPr="00152899">
              <w:rPr>
                <w:rFonts w:ascii="Arial" w:eastAsia="Calibri" w:hAnsi="Arial" w:cs="Arial"/>
                <w:sz w:val="18"/>
                <w:szCs w:val="24"/>
              </w:rPr>
              <w:t xml:space="preserve"> Leaf Extract</w:t>
            </w:r>
            <w:r w:rsidR="00152899">
              <w:rPr>
                <w:rFonts w:ascii="Arial" w:eastAsia="Calibri" w:hAnsi="Arial" w:cs="Arial"/>
                <w:sz w:val="18"/>
                <w:szCs w:val="24"/>
              </w:rPr>
              <w:t xml:space="preserve">, </w:t>
            </w:r>
            <w:r w:rsidR="00152899" w:rsidRPr="00152899">
              <w:rPr>
                <w:rFonts w:ascii="Arial" w:eastAsia="Calibri" w:hAnsi="Arial" w:cs="Arial"/>
                <w:sz w:val="18"/>
                <w:szCs w:val="24"/>
              </w:rPr>
              <w:t>Moringa Leaf Extract, Breast Milk Production</w:t>
            </w:r>
          </w:p>
          <w:p w14:paraId="368E016F" w14:textId="77777777" w:rsidR="000E55EE" w:rsidRPr="000E55EE" w:rsidRDefault="000E55EE" w:rsidP="000E55EE">
            <w:pPr>
              <w:spacing w:after="0" w:line="276" w:lineRule="auto"/>
              <w:jc w:val="center"/>
              <w:rPr>
                <w:rFonts w:ascii="Arial" w:eastAsia="Calibri" w:hAnsi="Arial" w:cs="Arial"/>
                <w:sz w:val="18"/>
                <w:szCs w:val="24"/>
              </w:rPr>
            </w:pPr>
          </w:p>
        </w:tc>
        <w:tc>
          <w:tcPr>
            <w:tcW w:w="283" w:type="dxa"/>
            <w:vMerge/>
            <w:shd w:val="clear" w:color="auto" w:fill="auto"/>
          </w:tcPr>
          <w:p w14:paraId="00D9CF0D"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3EE8E364"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Article history:</w:t>
            </w:r>
          </w:p>
          <w:p w14:paraId="0768399E" w14:textId="77777777" w:rsidR="000E55EE" w:rsidRPr="000E55EE" w:rsidRDefault="000E55EE" w:rsidP="000E55EE">
            <w:pPr>
              <w:spacing w:after="0" w:line="276" w:lineRule="auto"/>
              <w:jc w:val="both"/>
              <w:rPr>
                <w:rFonts w:ascii="Arial" w:eastAsia="Calibri" w:hAnsi="Arial" w:cs="Arial"/>
                <w:sz w:val="18"/>
                <w:szCs w:val="24"/>
              </w:rPr>
            </w:pPr>
          </w:p>
          <w:p w14:paraId="44770983" w14:textId="5FAFE7F4"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Received</w:t>
            </w:r>
            <w:r w:rsidR="000E55EE">
              <w:rPr>
                <w:rFonts w:ascii="Arial" w:eastAsia="Calibri" w:hAnsi="Arial" w:cs="Arial"/>
                <w:sz w:val="18"/>
                <w:szCs w:val="24"/>
              </w:rPr>
              <w:t xml:space="preserve">: </w:t>
            </w:r>
            <w:r w:rsidR="00FB0A25">
              <w:rPr>
                <w:rFonts w:ascii="Arial" w:eastAsia="Calibri" w:hAnsi="Arial" w:cs="Arial"/>
                <w:sz w:val="18"/>
                <w:szCs w:val="24"/>
              </w:rPr>
              <w:t xml:space="preserve">Date, </w:t>
            </w:r>
            <w:r w:rsidR="00152899">
              <w:rPr>
                <w:rFonts w:ascii="Arial" w:eastAsia="Calibri" w:hAnsi="Arial" w:cs="Arial"/>
                <w:sz w:val="18"/>
                <w:szCs w:val="24"/>
              </w:rPr>
              <w:t>Januari</w:t>
            </w:r>
            <w:r w:rsidR="000E55EE" w:rsidRPr="000E55EE">
              <w:rPr>
                <w:rFonts w:ascii="Arial" w:eastAsia="Calibri" w:hAnsi="Arial" w:cs="Arial"/>
                <w:sz w:val="18"/>
                <w:szCs w:val="24"/>
              </w:rPr>
              <w:t xml:space="preserve">, </w:t>
            </w:r>
            <w:r w:rsidR="00152899">
              <w:rPr>
                <w:rFonts w:ascii="Arial" w:eastAsia="Calibri" w:hAnsi="Arial" w:cs="Arial"/>
                <w:sz w:val="18"/>
                <w:szCs w:val="24"/>
              </w:rPr>
              <w:t>2023</w:t>
            </w:r>
          </w:p>
          <w:p w14:paraId="25B4B963" w14:textId="6381CE9B"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rPr>
              <w:t xml:space="preserve">Revised: Date, </w:t>
            </w:r>
            <w:proofErr w:type="spellStart"/>
            <w:r w:rsidR="00152899">
              <w:rPr>
                <w:rFonts w:ascii="Arial" w:eastAsia="Calibri" w:hAnsi="Arial" w:cs="Arial"/>
                <w:sz w:val="18"/>
                <w:szCs w:val="24"/>
              </w:rPr>
              <w:t>januari</w:t>
            </w:r>
            <w:proofErr w:type="spellEnd"/>
            <w:r w:rsidRPr="000E55EE">
              <w:rPr>
                <w:rFonts w:ascii="Arial" w:eastAsia="Calibri" w:hAnsi="Arial" w:cs="Arial"/>
                <w:sz w:val="18"/>
                <w:szCs w:val="24"/>
              </w:rPr>
              <w:t xml:space="preserve">, </w:t>
            </w:r>
            <w:r w:rsidR="00152899">
              <w:rPr>
                <w:rFonts w:ascii="Arial" w:eastAsia="Calibri" w:hAnsi="Arial" w:cs="Arial"/>
                <w:sz w:val="18"/>
                <w:szCs w:val="24"/>
              </w:rPr>
              <w:t>2023</w:t>
            </w:r>
          </w:p>
          <w:p w14:paraId="2138D9CB" w14:textId="1EE4DB68" w:rsidR="000E55EE" w:rsidRPr="000E55EE" w:rsidRDefault="000E55EE" w:rsidP="000E55EE">
            <w:pPr>
              <w:spacing w:after="0" w:line="276" w:lineRule="auto"/>
              <w:ind w:right="308"/>
              <w:jc w:val="both"/>
              <w:rPr>
                <w:rFonts w:ascii="Arial" w:eastAsia="Calibri" w:hAnsi="Arial" w:cs="Arial"/>
                <w:sz w:val="18"/>
                <w:szCs w:val="24"/>
                <w:lang w:val="id-ID"/>
              </w:rPr>
            </w:pPr>
            <w:r w:rsidRPr="000E55EE">
              <w:rPr>
                <w:rFonts w:ascii="Arial" w:eastAsia="Calibri" w:hAnsi="Arial" w:cs="Arial"/>
                <w:sz w:val="18"/>
                <w:szCs w:val="24"/>
              </w:rPr>
              <w:t xml:space="preserve">Accepted: Date, </w:t>
            </w:r>
            <w:proofErr w:type="spellStart"/>
            <w:r w:rsidR="00152899">
              <w:rPr>
                <w:rFonts w:ascii="Arial" w:eastAsia="Calibri" w:hAnsi="Arial" w:cs="Arial"/>
                <w:sz w:val="18"/>
                <w:szCs w:val="24"/>
              </w:rPr>
              <w:t>Februari</w:t>
            </w:r>
            <w:proofErr w:type="spellEnd"/>
            <w:r w:rsidRPr="000E55EE">
              <w:rPr>
                <w:rFonts w:ascii="Arial" w:eastAsia="Calibri" w:hAnsi="Arial" w:cs="Arial"/>
                <w:sz w:val="18"/>
                <w:szCs w:val="24"/>
              </w:rPr>
              <w:t xml:space="preserve">, </w:t>
            </w:r>
            <w:r w:rsidR="00152899">
              <w:rPr>
                <w:rFonts w:ascii="Arial" w:eastAsia="Calibri" w:hAnsi="Arial" w:cs="Arial"/>
                <w:sz w:val="18"/>
                <w:szCs w:val="24"/>
              </w:rPr>
              <w:t>2023</w:t>
            </w:r>
          </w:p>
          <w:p w14:paraId="1D07F785" w14:textId="77777777" w:rsidR="000E55EE" w:rsidRPr="000E55EE" w:rsidRDefault="000E55EE" w:rsidP="000E55EE">
            <w:pPr>
              <w:spacing w:after="0" w:line="276" w:lineRule="auto"/>
              <w:jc w:val="both"/>
              <w:rPr>
                <w:rFonts w:ascii="Arial" w:eastAsia="Calibri" w:hAnsi="Arial" w:cs="Arial"/>
                <w:sz w:val="18"/>
                <w:szCs w:val="24"/>
              </w:rPr>
            </w:pPr>
          </w:p>
          <w:p w14:paraId="55AF7AB0" w14:textId="77777777" w:rsidR="000E55EE" w:rsidRPr="000E55EE" w:rsidRDefault="000E55EE" w:rsidP="000E55EE">
            <w:pPr>
              <w:spacing w:after="0" w:line="276" w:lineRule="auto"/>
              <w:jc w:val="both"/>
              <w:rPr>
                <w:rFonts w:ascii="Arial" w:eastAsia="Calibri" w:hAnsi="Arial" w:cs="Arial"/>
                <w:sz w:val="18"/>
                <w:szCs w:val="24"/>
              </w:rPr>
            </w:pPr>
          </w:p>
          <w:p w14:paraId="480295D1"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542685C6" w14:textId="77777777" w:rsidTr="00063F17">
        <w:trPr>
          <w:trHeight w:val="222"/>
        </w:trPr>
        <w:tc>
          <w:tcPr>
            <w:tcW w:w="5387" w:type="dxa"/>
            <w:vMerge/>
            <w:tcBorders>
              <w:bottom w:val="single" w:sz="4" w:space="0" w:color="auto"/>
            </w:tcBorders>
            <w:shd w:val="clear" w:color="auto" w:fill="auto"/>
          </w:tcPr>
          <w:p w14:paraId="265AA478"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7E6469A7"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6D36389B"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 xml:space="preserve">DOI: </w:t>
            </w:r>
          </w:p>
        </w:tc>
      </w:tr>
      <w:tr w:rsidR="000E55EE" w:rsidRPr="000E55EE" w14:paraId="4F21EC1F" w14:textId="77777777" w:rsidTr="009D24FF">
        <w:trPr>
          <w:trHeight w:val="667"/>
        </w:trPr>
        <w:tc>
          <w:tcPr>
            <w:tcW w:w="5387" w:type="dxa"/>
            <w:vMerge/>
            <w:tcBorders>
              <w:bottom w:val="single" w:sz="4" w:space="0" w:color="auto"/>
            </w:tcBorders>
            <w:shd w:val="clear" w:color="auto" w:fill="auto"/>
          </w:tcPr>
          <w:p w14:paraId="64E6D352"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0645DB31"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40F69794"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4FD5841A" w14:textId="77777777" w:rsidTr="00063F17">
        <w:trPr>
          <w:trHeight w:val="241"/>
        </w:trPr>
        <w:tc>
          <w:tcPr>
            <w:tcW w:w="5387" w:type="dxa"/>
            <w:vMerge/>
            <w:tcBorders>
              <w:bottom w:val="single" w:sz="4" w:space="0" w:color="auto"/>
            </w:tcBorders>
            <w:shd w:val="clear" w:color="auto" w:fill="auto"/>
          </w:tcPr>
          <w:p w14:paraId="636C358E"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494F6FB0"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077C8A62"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CORRESPONDING AUTHOR</w:t>
            </w:r>
          </w:p>
        </w:tc>
      </w:tr>
      <w:tr w:rsidR="000E55EE" w:rsidRPr="000E55EE" w14:paraId="24BA7E89" w14:textId="77777777" w:rsidTr="009D24FF">
        <w:trPr>
          <w:trHeight w:val="1761"/>
        </w:trPr>
        <w:tc>
          <w:tcPr>
            <w:tcW w:w="5387" w:type="dxa"/>
            <w:vMerge/>
            <w:tcBorders>
              <w:bottom w:val="single" w:sz="4" w:space="0" w:color="auto"/>
            </w:tcBorders>
            <w:shd w:val="clear" w:color="auto" w:fill="auto"/>
          </w:tcPr>
          <w:p w14:paraId="4D39C39E"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3C126D00"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29EC625B" w14:textId="5588B63A" w:rsidR="000E55EE" w:rsidRPr="000E55EE" w:rsidRDefault="000709D5" w:rsidP="000E55EE">
            <w:pPr>
              <w:spacing w:after="0" w:line="276" w:lineRule="auto"/>
              <w:jc w:val="both"/>
              <w:rPr>
                <w:rFonts w:ascii="Arial" w:eastAsia="Calibri" w:hAnsi="Arial" w:cs="Arial"/>
                <w:sz w:val="18"/>
                <w:szCs w:val="24"/>
              </w:rPr>
            </w:pPr>
            <w:proofErr w:type="gramStart"/>
            <w:r>
              <w:rPr>
                <w:rFonts w:ascii="Arial" w:eastAsia="Calibri" w:hAnsi="Arial" w:cs="Arial"/>
                <w:sz w:val="18"/>
                <w:szCs w:val="24"/>
              </w:rPr>
              <w:t>Name</w:t>
            </w:r>
            <w:r w:rsidR="000E55EE" w:rsidRPr="000E55EE">
              <w:rPr>
                <w:rFonts w:ascii="Arial" w:eastAsia="Calibri" w:hAnsi="Arial" w:cs="Arial"/>
                <w:sz w:val="18"/>
                <w:szCs w:val="24"/>
              </w:rPr>
              <w:t xml:space="preserve"> :</w:t>
            </w:r>
            <w:proofErr w:type="gramEnd"/>
            <w:r w:rsidR="00152899">
              <w:rPr>
                <w:rFonts w:ascii="Arial" w:eastAsia="Calibri" w:hAnsi="Arial" w:cs="Arial"/>
                <w:sz w:val="18"/>
                <w:szCs w:val="24"/>
              </w:rPr>
              <w:t xml:space="preserve"> </w:t>
            </w:r>
            <w:proofErr w:type="spellStart"/>
            <w:r w:rsidR="00152899">
              <w:rPr>
                <w:rFonts w:ascii="Arial" w:eastAsia="Calibri" w:hAnsi="Arial" w:cs="Arial"/>
                <w:sz w:val="18"/>
                <w:szCs w:val="24"/>
              </w:rPr>
              <w:t>Ardhita</w:t>
            </w:r>
            <w:proofErr w:type="spellEnd"/>
            <w:r w:rsidR="00152899">
              <w:rPr>
                <w:rFonts w:ascii="Arial" w:eastAsia="Calibri" w:hAnsi="Arial" w:cs="Arial"/>
                <w:sz w:val="18"/>
                <w:szCs w:val="24"/>
              </w:rPr>
              <w:t xml:space="preserve"> </w:t>
            </w:r>
            <w:proofErr w:type="spellStart"/>
            <w:r w:rsidR="00152899">
              <w:rPr>
                <w:rFonts w:ascii="Arial" w:eastAsia="Calibri" w:hAnsi="Arial" w:cs="Arial"/>
                <w:sz w:val="18"/>
                <w:szCs w:val="24"/>
              </w:rPr>
              <w:t>Listya</w:t>
            </w:r>
            <w:proofErr w:type="spellEnd"/>
            <w:r w:rsidR="00152899">
              <w:rPr>
                <w:rFonts w:ascii="Arial" w:eastAsia="Calibri" w:hAnsi="Arial" w:cs="Arial"/>
                <w:sz w:val="18"/>
                <w:szCs w:val="24"/>
              </w:rPr>
              <w:t xml:space="preserve"> Fitriani</w:t>
            </w:r>
          </w:p>
          <w:p w14:paraId="6C86103A" w14:textId="5393B945" w:rsidR="000E55EE" w:rsidRPr="000E55EE" w:rsidRDefault="000E55EE" w:rsidP="000E55EE">
            <w:pPr>
              <w:spacing w:after="0" w:line="276" w:lineRule="auto"/>
              <w:jc w:val="both"/>
              <w:rPr>
                <w:rFonts w:ascii="Arial" w:eastAsia="Calibri" w:hAnsi="Arial" w:cs="Arial"/>
                <w:sz w:val="18"/>
                <w:szCs w:val="24"/>
              </w:rPr>
            </w:pPr>
            <w:proofErr w:type="gramStart"/>
            <w:r w:rsidRPr="000E55EE">
              <w:rPr>
                <w:rFonts w:ascii="Arial" w:eastAsia="Calibri" w:hAnsi="Arial" w:cs="Arial"/>
                <w:sz w:val="18"/>
                <w:szCs w:val="24"/>
              </w:rPr>
              <w:t>Email :</w:t>
            </w:r>
            <w:proofErr w:type="gramEnd"/>
            <w:r w:rsidRPr="000E55EE">
              <w:rPr>
                <w:rFonts w:ascii="Arial" w:eastAsia="Calibri" w:hAnsi="Arial" w:cs="Arial"/>
                <w:sz w:val="18"/>
                <w:szCs w:val="24"/>
              </w:rPr>
              <w:t xml:space="preserve"> </w:t>
            </w:r>
            <w:r w:rsidR="00152899">
              <w:rPr>
                <w:rFonts w:ascii="Arial" w:eastAsia="Calibri" w:hAnsi="Arial" w:cs="Arial"/>
                <w:sz w:val="18"/>
                <w:szCs w:val="24"/>
              </w:rPr>
              <w:t>listyaardhita@gmail.com</w:t>
            </w:r>
          </w:p>
          <w:p w14:paraId="6E2972BC" w14:textId="62E1E930" w:rsidR="000E55EE" w:rsidRPr="000E55EE" w:rsidRDefault="000709D5" w:rsidP="000E55EE">
            <w:pPr>
              <w:spacing w:after="0" w:line="276" w:lineRule="auto"/>
              <w:jc w:val="both"/>
              <w:rPr>
                <w:rFonts w:ascii="Arial" w:eastAsia="Calibri" w:hAnsi="Arial" w:cs="Arial"/>
                <w:sz w:val="18"/>
                <w:szCs w:val="24"/>
              </w:rPr>
            </w:pPr>
            <w:proofErr w:type="gramStart"/>
            <w:r>
              <w:rPr>
                <w:rFonts w:ascii="Arial" w:eastAsia="Calibri" w:hAnsi="Arial" w:cs="Arial"/>
                <w:sz w:val="18"/>
                <w:szCs w:val="24"/>
              </w:rPr>
              <w:t xml:space="preserve">Telp </w:t>
            </w:r>
            <w:r w:rsidR="000E55EE" w:rsidRPr="000E55EE">
              <w:rPr>
                <w:rFonts w:ascii="Arial" w:eastAsia="Calibri" w:hAnsi="Arial" w:cs="Arial"/>
                <w:sz w:val="18"/>
                <w:szCs w:val="24"/>
              </w:rPr>
              <w:t>:</w:t>
            </w:r>
            <w:proofErr w:type="gramEnd"/>
            <w:r w:rsidR="000E55EE" w:rsidRPr="000E55EE">
              <w:rPr>
                <w:rFonts w:ascii="Arial" w:eastAsia="Calibri" w:hAnsi="Arial" w:cs="Arial"/>
                <w:sz w:val="18"/>
                <w:szCs w:val="24"/>
              </w:rPr>
              <w:t xml:space="preserve"> </w:t>
            </w:r>
            <w:r w:rsidR="00152899">
              <w:rPr>
                <w:rFonts w:ascii="Arial" w:eastAsia="Calibri" w:hAnsi="Arial" w:cs="Arial"/>
                <w:sz w:val="18"/>
                <w:szCs w:val="24"/>
              </w:rPr>
              <w:t>081392392823</w:t>
            </w:r>
          </w:p>
          <w:p w14:paraId="47238544" w14:textId="31546D76" w:rsidR="000E55EE" w:rsidRPr="00152899"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lang w:val="id-ID"/>
              </w:rPr>
              <w:t xml:space="preserve">Address: </w:t>
            </w:r>
            <w:proofErr w:type="spellStart"/>
            <w:r w:rsidR="00152899">
              <w:rPr>
                <w:rFonts w:ascii="Arial" w:eastAsia="Calibri" w:hAnsi="Arial" w:cs="Arial"/>
                <w:sz w:val="18"/>
                <w:szCs w:val="24"/>
              </w:rPr>
              <w:t>Jl.Berlian</w:t>
            </w:r>
            <w:proofErr w:type="spellEnd"/>
            <w:r w:rsidR="00152899">
              <w:rPr>
                <w:rFonts w:ascii="Arial" w:eastAsia="Calibri" w:hAnsi="Arial" w:cs="Arial"/>
                <w:sz w:val="18"/>
                <w:szCs w:val="24"/>
              </w:rPr>
              <w:t xml:space="preserve"> III D No. 302 4/5 Kel. </w:t>
            </w:r>
            <w:proofErr w:type="spellStart"/>
            <w:r w:rsidR="00152899">
              <w:rPr>
                <w:rFonts w:ascii="Arial" w:eastAsia="Calibri" w:hAnsi="Arial" w:cs="Arial"/>
                <w:sz w:val="18"/>
                <w:szCs w:val="24"/>
              </w:rPr>
              <w:t>Mangunharjo</w:t>
            </w:r>
            <w:proofErr w:type="spellEnd"/>
            <w:r w:rsidR="00152899">
              <w:rPr>
                <w:rFonts w:ascii="Arial" w:eastAsia="Calibri" w:hAnsi="Arial" w:cs="Arial"/>
                <w:sz w:val="18"/>
                <w:szCs w:val="24"/>
              </w:rPr>
              <w:t xml:space="preserve">, </w:t>
            </w:r>
            <w:proofErr w:type="spellStart"/>
            <w:r w:rsidR="00152899">
              <w:rPr>
                <w:rFonts w:ascii="Arial" w:eastAsia="Calibri" w:hAnsi="Arial" w:cs="Arial"/>
                <w:sz w:val="18"/>
                <w:szCs w:val="24"/>
              </w:rPr>
              <w:t>Kec</w:t>
            </w:r>
            <w:proofErr w:type="spellEnd"/>
            <w:r w:rsidR="00152899">
              <w:rPr>
                <w:rFonts w:ascii="Arial" w:eastAsia="Calibri" w:hAnsi="Arial" w:cs="Arial"/>
                <w:sz w:val="18"/>
                <w:szCs w:val="24"/>
              </w:rPr>
              <w:t xml:space="preserve">. </w:t>
            </w:r>
            <w:proofErr w:type="spellStart"/>
            <w:r w:rsidR="00152899">
              <w:rPr>
                <w:rFonts w:ascii="Arial" w:eastAsia="Calibri" w:hAnsi="Arial" w:cs="Arial"/>
                <w:sz w:val="18"/>
                <w:szCs w:val="24"/>
              </w:rPr>
              <w:t>Tembalang</w:t>
            </w:r>
            <w:proofErr w:type="spellEnd"/>
            <w:r w:rsidR="00152899">
              <w:rPr>
                <w:rFonts w:ascii="Arial" w:eastAsia="Calibri" w:hAnsi="Arial" w:cs="Arial"/>
                <w:sz w:val="18"/>
                <w:szCs w:val="24"/>
              </w:rPr>
              <w:t xml:space="preserve"> Kota Semarang</w:t>
            </w:r>
          </w:p>
          <w:p w14:paraId="38BC5BFE" w14:textId="77777777" w:rsidR="000E55EE" w:rsidRPr="000E55EE" w:rsidRDefault="000E55EE" w:rsidP="000E55EE">
            <w:pPr>
              <w:spacing w:after="0" w:line="276" w:lineRule="auto"/>
              <w:jc w:val="both"/>
              <w:rPr>
                <w:rFonts w:ascii="Arial" w:eastAsia="Calibri" w:hAnsi="Arial" w:cs="Arial"/>
                <w:sz w:val="18"/>
                <w:szCs w:val="24"/>
              </w:rPr>
            </w:pPr>
          </w:p>
          <w:p w14:paraId="2D21F465" w14:textId="77777777" w:rsidR="000E55EE" w:rsidRPr="000E55EE" w:rsidRDefault="000E55EE" w:rsidP="000E55EE">
            <w:pPr>
              <w:spacing w:after="0" w:line="276" w:lineRule="auto"/>
              <w:jc w:val="both"/>
              <w:rPr>
                <w:rFonts w:ascii="Arial" w:eastAsia="Calibri" w:hAnsi="Arial" w:cs="Arial"/>
                <w:sz w:val="18"/>
                <w:szCs w:val="24"/>
              </w:rPr>
            </w:pPr>
          </w:p>
          <w:p w14:paraId="0AA9875C" w14:textId="0EF819EB"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lang w:val="id-ID"/>
              </w:rPr>
              <w:t>ORIGINAL RESEARCH</w:t>
            </w:r>
          </w:p>
        </w:tc>
      </w:tr>
      <w:tr w:rsidR="000E55EE" w:rsidRPr="000E55EE" w14:paraId="6C81A26B" w14:textId="77777777" w:rsidTr="009D24FF">
        <w:trPr>
          <w:trHeight w:val="222"/>
        </w:trPr>
        <w:tc>
          <w:tcPr>
            <w:tcW w:w="5387" w:type="dxa"/>
            <w:vMerge/>
            <w:tcBorders>
              <w:bottom w:val="single" w:sz="4" w:space="0" w:color="auto"/>
            </w:tcBorders>
            <w:shd w:val="clear" w:color="auto" w:fill="auto"/>
          </w:tcPr>
          <w:p w14:paraId="21950465"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shd w:val="clear" w:color="auto" w:fill="auto"/>
          </w:tcPr>
          <w:p w14:paraId="6CD65A20"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bottom w:val="single" w:sz="4" w:space="0" w:color="auto"/>
            </w:tcBorders>
            <w:shd w:val="clear" w:color="auto" w:fill="auto"/>
          </w:tcPr>
          <w:p w14:paraId="764C69BE" w14:textId="77777777" w:rsidR="000E55EE" w:rsidRPr="000E55EE" w:rsidRDefault="000E55EE" w:rsidP="000E55EE">
            <w:pPr>
              <w:spacing w:after="0" w:line="276" w:lineRule="auto"/>
              <w:jc w:val="both"/>
              <w:rPr>
                <w:rFonts w:ascii="Arial" w:eastAsia="Calibri" w:hAnsi="Arial" w:cs="Arial"/>
                <w:sz w:val="18"/>
                <w:szCs w:val="24"/>
                <w:lang w:val="id-ID"/>
              </w:rPr>
            </w:pPr>
          </w:p>
        </w:tc>
      </w:tr>
    </w:tbl>
    <w:p w14:paraId="2C0C1A62" w14:textId="77777777" w:rsidR="00152899" w:rsidRDefault="00152899" w:rsidP="000E55EE">
      <w:pPr>
        <w:spacing w:after="0" w:line="360" w:lineRule="auto"/>
        <w:jc w:val="both"/>
        <w:rPr>
          <w:rFonts w:ascii="Arial" w:eastAsia="Calibri" w:hAnsi="Arial" w:cs="Arial"/>
          <w:b/>
          <w:lang w:val="id-ID"/>
        </w:rPr>
      </w:pPr>
    </w:p>
    <w:p w14:paraId="081AA43D" w14:textId="675CF1FF" w:rsidR="000E55EE" w:rsidRPr="000E55EE" w:rsidRDefault="000E55EE" w:rsidP="000E55EE">
      <w:pPr>
        <w:spacing w:after="0" w:line="360" w:lineRule="auto"/>
        <w:jc w:val="both"/>
        <w:rPr>
          <w:rFonts w:ascii="Arial" w:eastAsia="Calibri" w:hAnsi="Arial" w:cs="Arial"/>
          <w:b/>
        </w:rPr>
      </w:pPr>
      <w:proofErr w:type="spellStart"/>
      <w:r w:rsidRPr="000E55EE">
        <w:rPr>
          <w:rFonts w:ascii="Arial" w:eastAsia="Calibri" w:hAnsi="Arial" w:cs="Arial"/>
          <w:b/>
        </w:rPr>
        <w:t>Pendahuluan</w:t>
      </w:r>
      <w:proofErr w:type="spellEnd"/>
      <w:r w:rsidRPr="000E55EE">
        <w:rPr>
          <w:rFonts w:ascii="Arial" w:eastAsia="Calibri" w:hAnsi="Arial" w:cs="Arial"/>
          <w:b/>
        </w:rPr>
        <w:t xml:space="preserve"> </w:t>
      </w:r>
    </w:p>
    <w:p w14:paraId="011B77DA" w14:textId="5F633085" w:rsidR="000E55EE" w:rsidRDefault="00814A29" w:rsidP="00814A29">
      <w:pPr>
        <w:spacing w:after="0" w:line="276" w:lineRule="auto"/>
        <w:ind w:firstLine="567"/>
        <w:jc w:val="both"/>
        <w:rPr>
          <w:sz w:val="24"/>
        </w:rPr>
      </w:pPr>
      <w:proofErr w:type="spellStart"/>
      <w:r w:rsidRPr="00814A29">
        <w:rPr>
          <w:rFonts w:ascii="Arial" w:hAnsi="Arial" w:cs="Arial"/>
        </w:rPr>
        <w:t>Menurut</w:t>
      </w:r>
      <w:proofErr w:type="spellEnd"/>
      <w:r w:rsidRPr="00814A29">
        <w:rPr>
          <w:rFonts w:ascii="Arial" w:hAnsi="Arial" w:cs="Arial"/>
        </w:rPr>
        <w:t xml:space="preserve"> World Health Organization (WHO) </w:t>
      </w:r>
      <w:proofErr w:type="spellStart"/>
      <w:r w:rsidRPr="00814A29">
        <w:rPr>
          <w:rFonts w:ascii="Arial" w:hAnsi="Arial" w:cs="Arial"/>
        </w:rPr>
        <w:t>menganjurkan</w:t>
      </w:r>
      <w:proofErr w:type="spellEnd"/>
      <w:r w:rsidRPr="00814A29">
        <w:rPr>
          <w:rFonts w:ascii="Arial" w:hAnsi="Arial" w:cs="Arial"/>
        </w:rPr>
        <w:t xml:space="preserve"> agar </w:t>
      </w:r>
      <w:proofErr w:type="spellStart"/>
      <w:r w:rsidRPr="00814A29">
        <w:rPr>
          <w:rFonts w:ascii="Arial" w:hAnsi="Arial" w:cs="Arial"/>
        </w:rPr>
        <w:t>wanita</w:t>
      </w:r>
      <w:proofErr w:type="spellEnd"/>
      <w:r w:rsidRPr="00814A29">
        <w:rPr>
          <w:rFonts w:ascii="Arial" w:hAnsi="Arial" w:cs="Arial"/>
        </w:rPr>
        <w:t xml:space="preserve"> </w:t>
      </w:r>
      <w:proofErr w:type="spellStart"/>
      <w:r w:rsidRPr="00814A29">
        <w:rPr>
          <w:rFonts w:ascii="Arial" w:hAnsi="Arial" w:cs="Arial"/>
        </w:rPr>
        <w:t>hamil</w:t>
      </w:r>
      <w:proofErr w:type="spellEnd"/>
      <w:r w:rsidRPr="00814A29">
        <w:rPr>
          <w:rFonts w:ascii="Arial" w:hAnsi="Arial" w:cs="Arial"/>
        </w:rPr>
        <w:t xml:space="preserve"> dan </w:t>
      </w:r>
      <w:proofErr w:type="spellStart"/>
      <w:r w:rsidRPr="00814A29">
        <w:rPr>
          <w:rFonts w:ascii="Arial" w:hAnsi="Arial" w:cs="Arial"/>
        </w:rPr>
        <w:t>ibu</w:t>
      </w:r>
      <w:proofErr w:type="spellEnd"/>
      <w:r w:rsidRPr="00814A29">
        <w:rPr>
          <w:rFonts w:ascii="Arial" w:hAnsi="Arial" w:cs="Arial"/>
        </w:rPr>
        <w:t xml:space="preserve"> yang </w:t>
      </w:r>
      <w:proofErr w:type="spellStart"/>
      <w:r w:rsidRPr="00814A29">
        <w:rPr>
          <w:rFonts w:ascii="Arial" w:hAnsi="Arial" w:cs="Arial"/>
        </w:rPr>
        <w:t>baru</w:t>
      </w:r>
      <w:proofErr w:type="spellEnd"/>
      <w:r w:rsidRPr="00814A29">
        <w:rPr>
          <w:rFonts w:ascii="Arial" w:hAnsi="Arial" w:cs="Arial"/>
        </w:rPr>
        <w:t xml:space="preserve"> </w:t>
      </w:r>
      <w:proofErr w:type="spellStart"/>
      <w:r w:rsidRPr="00814A29">
        <w:rPr>
          <w:rFonts w:ascii="Arial" w:hAnsi="Arial" w:cs="Arial"/>
        </w:rPr>
        <w:t>melahirkan</w:t>
      </w:r>
      <w:proofErr w:type="spellEnd"/>
      <w:r w:rsidRPr="00814A29">
        <w:rPr>
          <w:rFonts w:ascii="Arial" w:hAnsi="Arial" w:cs="Arial"/>
        </w:rPr>
        <w:t xml:space="preserve"> </w:t>
      </w:r>
      <w:proofErr w:type="spellStart"/>
      <w:r w:rsidRPr="00814A29">
        <w:rPr>
          <w:rFonts w:ascii="Arial" w:hAnsi="Arial" w:cs="Arial"/>
        </w:rPr>
        <w:t>diberi</w:t>
      </w:r>
      <w:proofErr w:type="spellEnd"/>
      <w:r w:rsidRPr="00814A29">
        <w:rPr>
          <w:rFonts w:ascii="Arial" w:hAnsi="Arial" w:cs="Arial"/>
        </w:rPr>
        <w:t xml:space="preserve"> </w:t>
      </w:r>
      <w:proofErr w:type="spellStart"/>
      <w:r w:rsidRPr="00814A29">
        <w:rPr>
          <w:rFonts w:ascii="Arial" w:hAnsi="Arial" w:cs="Arial"/>
        </w:rPr>
        <w:t>tahu</w:t>
      </w:r>
      <w:proofErr w:type="spellEnd"/>
      <w:r w:rsidRPr="00814A29">
        <w:rPr>
          <w:rFonts w:ascii="Arial" w:hAnsi="Arial" w:cs="Arial"/>
        </w:rPr>
        <w:t xml:space="preserve"> </w:t>
      </w:r>
      <w:proofErr w:type="spellStart"/>
      <w:r w:rsidRPr="00814A29">
        <w:rPr>
          <w:rFonts w:ascii="Arial" w:hAnsi="Arial" w:cs="Arial"/>
        </w:rPr>
        <w:t>tentang</w:t>
      </w:r>
      <w:proofErr w:type="spellEnd"/>
      <w:r w:rsidRPr="00814A29">
        <w:rPr>
          <w:rFonts w:ascii="Arial" w:hAnsi="Arial" w:cs="Arial"/>
        </w:rPr>
        <w:t xml:space="preserve"> </w:t>
      </w:r>
      <w:proofErr w:type="spellStart"/>
      <w:r w:rsidRPr="00814A29">
        <w:rPr>
          <w:rFonts w:ascii="Arial" w:hAnsi="Arial" w:cs="Arial"/>
        </w:rPr>
        <w:t>manfaat</w:t>
      </w:r>
      <w:proofErr w:type="spellEnd"/>
      <w:r w:rsidRPr="00814A29">
        <w:rPr>
          <w:rFonts w:ascii="Arial" w:hAnsi="Arial" w:cs="Arial"/>
        </w:rPr>
        <w:t xml:space="preserve"> dan </w:t>
      </w:r>
      <w:proofErr w:type="spellStart"/>
      <w:r w:rsidRPr="00814A29">
        <w:rPr>
          <w:rFonts w:ascii="Arial" w:hAnsi="Arial" w:cs="Arial"/>
        </w:rPr>
        <w:t>keunggulan</w:t>
      </w:r>
      <w:proofErr w:type="spellEnd"/>
      <w:r w:rsidRPr="00814A29">
        <w:rPr>
          <w:rFonts w:ascii="Arial" w:hAnsi="Arial" w:cs="Arial"/>
        </w:rPr>
        <w:t xml:space="preserve"> Air Susu Ibu (ASI), </w:t>
      </w:r>
      <w:proofErr w:type="spellStart"/>
      <w:r w:rsidRPr="00814A29">
        <w:rPr>
          <w:rFonts w:ascii="Arial" w:hAnsi="Arial" w:cs="Arial"/>
        </w:rPr>
        <w:t>terutama</w:t>
      </w:r>
      <w:proofErr w:type="spellEnd"/>
      <w:r w:rsidRPr="00814A29">
        <w:rPr>
          <w:rFonts w:ascii="Arial" w:hAnsi="Arial" w:cs="Arial"/>
        </w:rPr>
        <w:t xml:space="preserve"> </w:t>
      </w:r>
      <w:proofErr w:type="spellStart"/>
      <w:r w:rsidRPr="00814A29">
        <w:rPr>
          <w:rFonts w:ascii="Arial" w:hAnsi="Arial" w:cs="Arial"/>
        </w:rPr>
        <w:t>karena</w:t>
      </w:r>
      <w:proofErr w:type="spellEnd"/>
      <w:r w:rsidRPr="00814A29">
        <w:rPr>
          <w:rFonts w:ascii="Arial" w:hAnsi="Arial" w:cs="Arial"/>
        </w:rPr>
        <w:t xml:space="preserve"> ASII </w:t>
      </w:r>
      <w:proofErr w:type="spellStart"/>
      <w:r w:rsidRPr="00814A29">
        <w:rPr>
          <w:rFonts w:ascii="Arial" w:hAnsi="Arial" w:cs="Arial"/>
        </w:rPr>
        <w:t>memberikan</w:t>
      </w:r>
      <w:proofErr w:type="spellEnd"/>
      <w:r w:rsidRPr="00814A29">
        <w:rPr>
          <w:rFonts w:ascii="Arial" w:hAnsi="Arial" w:cs="Arial"/>
        </w:rPr>
        <w:t xml:space="preserve"> </w:t>
      </w:r>
      <w:proofErr w:type="spellStart"/>
      <w:r w:rsidRPr="00814A29">
        <w:rPr>
          <w:rFonts w:ascii="Arial" w:hAnsi="Arial" w:cs="Arial"/>
        </w:rPr>
        <w:t>gizi</w:t>
      </w:r>
      <w:proofErr w:type="spellEnd"/>
      <w:r w:rsidRPr="00814A29">
        <w:rPr>
          <w:rFonts w:ascii="Arial" w:hAnsi="Arial" w:cs="Arial"/>
        </w:rPr>
        <w:t xml:space="preserve"> </w:t>
      </w:r>
      <w:proofErr w:type="spellStart"/>
      <w:r w:rsidRPr="00814A29">
        <w:rPr>
          <w:rFonts w:ascii="Arial" w:hAnsi="Arial" w:cs="Arial"/>
        </w:rPr>
        <w:t>terbaik</w:t>
      </w:r>
      <w:proofErr w:type="spellEnd"/>
      <w:r w:rsidRPr="00814A29">
        <w:rPr>
          <w:rFonts w:ascii="Arial" w:hAnsi="Arial" w:cs="Arial"/>
        </w:rPr>
        <w:t xml:space="preserve"> </w:t>
      </w:r>
      <w:proofErr w:type="spellStart"/>
      <w:r w:rsidRPr="00814A29">
        <w:rPr>
          <w:rFonts w:ascii="Arial" w:hAnsi="Arial" w:cs="Arial"/>
        </w:rPr>
        <w:t>untuk</w:t>
      </w:r>
      <w:proofErr w:type="spellEnd"/>
      <w:r w:rsidRPr="00814A29">
        <w:rPr>
          <w:rFonts w:ascii="Arial" w:hAnsi="Arial" w:cs="Arial"/>
        </w:rPr>
        <w:t xml:space="preserve"> </w:t>
      </w:r>
      <w:proofErr w:type="spellStart"/>
      <w:r w:rsidRPr="00814A29">
        <w:rPr>
          <w:rFonts w:ascii="Arial" w:hAnsi="Arial" w:cs="Arial"/>
        </w:rPr>
        <w:t>bayi</w:t>
      </w:r>
      <w:proofErr w:type="spellEnd"/>
      <w:r w:rsidRPr="00814A29">
        <w:rPr>
          <w:rFonts w:ascii="Arial" w:hAnsi="Arial" w:cs="Arial"/>
        </w:rPr>
        <w:t xml:space="preserve"> </w:t>
      </w:r>
      <w:proofErr w:type="spellStart"/>
      <w:r w:rsidRPr="00814A29">
        <w:rPr>
          <w:rFonts w:ascii="Arial" w:hAnsi="Arial" w:cs="Arial"/>
        </w:rPr>
        <w:t>serta</w:t>
      </w:r>
      <w:proofErr w:type="spellEnd"/>
      <w:r w:rsidRPr="00814A29">
        <w:rPr>
          <w:rFonts w:ascii="Arial" w:hAnsi="Arial" w:cs="Arial"/>
        </w:rPr>
        <w:t xml:space="preserve"> </w:t>
      </w:r>
      <w:proofErr w:type="spellStart"/>
      <w:r w:rsidRPr="00814A29">
        <w:rPr>
          <w:rFonts w:ascii="Arial" w:hAnsi="Arial" w:cs="Arial"/>
        </w:rPr>
        <w:t>perlindungan</w:t>
      </w:r>
      <w:proofErr w:type="spellEnd"/>
      <w:r w:rsidRPr="00814A29">
        <w:rPr>
          <w:rFonts w:ascii="Arial" w:hAnsi="Arial" w:cs="Arial"/>
        </w:rPr>
        <w:t xml:space="preserve"> </w:t>
      </w:r>
      <w:proofErr w:type="spellStart"/>
      <w:r w:rsidRPr="00814A29">
        <w:rPr>
          <w:rFonts w:ascii="Arial" w:hAnsi="Arial" w:cs="Arial"/>
        </w:rPr>
        <w:t>terhadap</w:t>
      </w:r>
      <w:proofErr w:type="spellEnd"/>
      <w:r w:rsidRPr="00814A29">
        <w:rPr>
          <w:rFonts w:ascii="Arial" w:hAnsi="Arial" w:cs="Arial"/>
        </w:rPr>
        <w:t xml:space="preserve"> </w:t>
      </w:r>
      <w:proofErr w:type="spellStart"/>
      <w:r w:rsidRPr="00814A29">
        <w:rPr>
          <w:rFonts w:ascii="Arial" w:hAnsi="Arial" w:cs="Arial"/>
        </w:rPr>
        <w:t>penyakit</w:t>
      </w:r>
      <w:proofErr w:type="spellEnd"/>
      <w:r w:rsidRPr="00814A29">
        <w:rPr>
          <w:rFonts w:ascii="Arial" w:hAnsi="Arial" w:cs="Arial"/>
        </w:rPr>
        <w:t xml:space="preserve">. ASI </w:t>
      </w:r>
      <w:proofErr w:type="spellStart"/>
      <w:r w:rsidRPr="00814A29">
        <w:rPr>
          <w:rFonts w:ascii="Arial" w:hAnsi="Arial" w:cs="Arial"/>
        </w:rPr>
        <w:t>merupakan</w:t>
      </w:r>
      <w:proofErr w:type="spellEnd"/>
      <w:r w:rsidRPr="00814A29">
        <w:rPr>
          <w:rFonts w:ascii="Arial" w:hAnsi="Arial" w:cs="Arial"/>
        </w:rPr>
        <w:t xml:space="preserve"> </w:t>
      </w:r>
      <w:proofErr w:type="spellStart"/>
      <w:r w:rsidRPr="00814A29">
        <w:rPr>
          <w:rFonts w:ascii="Arial" w:hAnsi="Arial" w:cs="Arial"/>
        </w:rPr>
        <w:t>suatu</w:t>
      </w:r>
      <w:proofErr w:type="spellEnd"/>
      <w:r w:rsidRPr="00814A29">
        <w:rPr>
          <w:rFonts w:ascii="Arial" w:hAnsi="Arial" w:cs="Arial"/>
        </w:rPr>
        <w:t xml:space="preserve"> </w:t>
      </w:r>
      <w:proofErr w:type="spellStart"/>
      <w:proofErr w:type="gramStart"/>
      <w:r w:rsidRPr="00814A29">
        <w:rPr>
          <w:rFonts w:ascii="Arial" w:hAnsi="Arial" w:cs="Arial"/>
        </w:rPr>
        <w:t>emulsi</w:t>
      </w:r>
      <w:proofErr w:type="spellEnd"/>
      <w:r w:rsidRPr="00814A29">
        <w:rPr>
          <w:rFonts w:ascii="Arial" w:hAnsi="Arial" w:cs="Arial"/>
        </w:rPr>
        <w:t xml:space="preserve">  lemak</w:t>
      </w:r>
      <w:proofErr w:type="gramEnd"/>
      <w:r w:rsidRPr="00814A29">
        <w:rPr>
          <w:rFonts w:ascii="Arial" w:hAnsi="Arial" w:cs="Arial"/>
        </w:rPr>
        <w:t xml:space="preserve"> </w:t>
      </w:r>
      <w:proofErr w:type="spellStart"/>
      <w:r w:rsidRPr="00814A29">
        <w:rPr>
          <w:rFonts w:ascii="Arial" w:hAnsi="Arial" w:cs="Arial"/>
        </w:rPr>
        <w:t>dalam</w:t>
      </w:r>
      <w:proofErr w:type="spellEnd"/>
      <w:r w:rsidRPr="00814A29">
        <w:rPr>
          <w:rFonts w:ascii="Arial" w:hAnsi="Arial" w:cs="Arial"/>
        </w:rPr>
        <w:t xml:space="preserve"> </w:t>
      </w:r>
      <w:proofErr w:type="spellStart"/>
      <w:r w:rsidRPr="00814A29">
        <w:rPr>
          <w:rFonts w:ascii="Arial" w:hAnsi="Arial" w:cs="Arial"/>
        </w:rPr>
        <w:t>larutan</w:t>
      </w:r>
      <w:proofErr w:type="spellEnd"/>
      <w:r w:rsidRPr="00814A29">
        <w:rPr>
          <w:rFonts w:ascii="Arial" w:hAnsi="Arial" w:cs="Arial"/>
        </w:rPr>
        <w:t xml:space="preserve"> protein, </w:t>
      </w:r>
      <w:proofErr w:type="spellStart"/>
      <w:r w:rsidRPr="00814A29">
        <w:rPr>
          <w:rFonts w:ascii="Arial" w:hAnsi="Arial" w:cs="Arial"/>
        </w:rPr>
        <w:t>laktosa</w:t>
      </w:r>
      <w:proofErr w:type="spellEnd"/>
      <w:r w:rsidRPr="00814A29">
        <w:rPr>
          <w:rFonts w:ascii="Arial" w:hAnsi="Arial" w:cs="Arial"/>
        </w:rPr>
        <w:t xml:space="preserve"> dan garam-garam </w:t>
      </w:r>
      <w:proofErr w:type="spellStart"/>
      <w:r w:rsidRPr="00814A29">
        <w:rPr>
          <w:rFonts w:ascii="Arial" w:hAnsi="Arial" w:cs="Arial"/>
        </w:rPr>
        <w:t>anorganik</w:t>
      </w:r>
      <w:proofErr w:type="spellEnd"/>
      <w:r w:rsidRPr="00814A29">
        <w:rPr>
          <w:rFonts w:ascii="Arial" w:hAnsi="Arial" w:cs="Arial"/>
        </w:rPr>
        <w:t xml:space="preserve"> yang </w:t>
      </w:r>
      <w:proofErr w:type="spellStart"/>
      <w:r w:rsidRPr="00814A29">
        <w:rPr>
          <w:rFonts w:ascii="Arial" w:hAnsi="Arial" w:cs="Arial"/>
        </w:rPr>
        <w:t>disekresikan</w:t>
      </w:r>
      <w:proofErr w:type="spellEnd"/>
      <w:r w:rsidRPr="00814A29">
        <w:rPr>
          <w:rFonts w:ascii="Arial" w:hAnsi="Arial" w:cs="Arial"/>
        </w:rPr>
        <w:t xml:space="preserve"> oleh </w:t>
      </w:r>
      <w:proofErr w:type="spellStart"/>
      <w:r w:rsidRPr="00814A29">
        <w:rPr>
          <w:rFonts w:ascii="Arial" w:hAnsi="Arial" w:cs="Arial"/>
        </w:rPr>
        <w:t>kelenjar</w:t>
      </w:r>
      <w:proofErr w:type="spellEnd"/>
      <w:r w:rsidRPr="00814A29">
        <w:rPr>
          <w:rFonts w:ascii="Arial" w:hAnsi="Arial" w:cs="Arial"/>
        </w:rPr>
        <w:t xml:space="preserve"> mammae </w:t>
      </w:r>
      <w:proofErr w:type="spellStart"/>
      <w:r w:rsidRPr="00814A29">
        <w:rPr>
          <w:rFonts w:ascii="Arial" w:hAnsi="Arial" w:cs="Arial"/>
        </w:rPr>
        <w:t>ibu</w:t>
      </w:r>
      <w:proofErr w:type="spellEnd"/>
      <w:r w:rsidRPr="00814A29">
        <w:rPr>
          <w:rFonts w:ascii="Arial" w:hAnsi="Arial" w:cs="Arial"/>
        </w:rPr>
        <w:t xml:space="preserve"> dan </w:t>
      </w:r>
      <w:proofErr w:type="spellStart"/>
      <w:r w:rsidRPr="00814A29">
        <w:rPr>
          <w:rFonts w:ascii="Arial" w:hAnsi="Arial" w:cs="Arial"/>
        </w:rPr>
        <w:t>berguna</w:t>
      </w:r>
      <w:proofErr w:type="spellEnd"/>
      <w:r w:rsidRPr="00814A29">
        <w:rPr>
          <w:rFonts w:ascii="Arial" w:hAnsi="Arial" w:cs="Arial"/>
        </w:rPr>
        <w:t xml:space="preserve"> </w:t>
      </w:r>
      <w:proofErr w:type="spellStart"/>
      <w:r w:rsidRPr="00814A29">
        <w:rPr>
          <w:rFonts w:ascii="Arial" w:hAnsi="Arial" w:cs="Arial"/>
        </w:rPr>
        <w:t>sebagai</w:t>
      </w:r>
      <w:proofErr w:type="spellEnd"/>
      <w:r w:rsidRPr="00814A29">
        <w:rPr>
          <w:rFonts w:ascii="Arial" w:hAnsi="Arial" w:cs="Arial"/>
        </w:rPr>
        <w:t xml:space="preserve"> </w:t>
      </w:r>
      <w:proofErr w:type="spellStart"/>
      <w:r w:rsidRPr="00814A29">
        <w:rPr>
          <w:rFonts w:ascii="Arial" w:hAnsi="Arial" w:cs="Arial"/>
        </w:rPr>
        <w:t>makanan</w:t>
      </w:r>
      <w:proofErr w:type="spellEnd"/>
      <w:r w:rsidRPr="00814A29">
        <w:rPr>
          <w:rFonts w:ascii="Arial" w:hAnsi="Arial" w:cs="Arial"/>
          <w:spacing w:val="-2"/>
        </w:rPr>
        <w:t xml:space="preserve"> </w:t>
      </w:r>
      <w:proofErr w:type="spellStart"/>
      <w:r w:rsidRPr="00814A29">
        <w:rPr>
          <w:rFonts w:ascii="Arial" w:hAnsi="Arial" w:cs="Arial"/>
        </w:rPr>
        <w:t>bayi</w:t>
      </w:r>
      <w:proofErr w:type="spellEnd"/>
      <w:r w:rsidRPr="00814A29">
        <w:rPr>
          <w:rFonts w:ascii="Arial" w:hAnsi="Arial" w:cs="Arial"/>
        </w:rPr>
        <w:t>.</w:t>
      </w:r>
      <w:r w:rsidRPr="00814A29">
        <w:rPr>
          <w:sz w:val="24"/>
        </w:rPr>
        <w:t xml:space="preserve"> </w:t>
      </w:r>
      <w:r>
        <w:rPr>
          <w:sz w:val="24"/>
        </w:rPr>
        <w:t>(</w:t>
      </w:r>
      <w:proofErr w:type="spellStart"/>
      <w:r>
        <w:rPr>
          <w:sz w:val="24"/>
        </w:rPr>
        <w:t>Maryunani</w:t>
      </w:r>
      <w:proofErr w:type="spellEnd"/>
      <w:r>
        <w:rPr>
          <w:sz w:val="24"/>
        </w:rPr>
        <w:t>, 2012)</w:t>
      </w:r>
    </w:p>
    <w:p w14:paraId="016F739A" w14:textId="77777777" w:rsidR="00814A29" w:rsidRPr="00814A29" w:rsidRDefault="00814A29" w:rsidP="00814A29">
      <w:pPr>
        <w:spacing w:after="0" w:line="276" w:lineRule="auto"/>
        <w:ind w:firstLine="567"/>
        <w:jc w:val="both"/>
        <w:rPr>
          <w:rFonts w:ascii="Arial" w:hAnsi="Arial" w:cs="Arial"/>
        </w:rPr>
      </w:pPr>
      <w:proofErr w:type="spellStart"/>
      <w:r w:rsidRPr="00814A29">
        <w:rPr>
          <w:rFonts w:ascii="Arial" w:hAnsi="Arial" w:cs="Arial"/>
        </w:rPr>
        <w:t>Menyusui</w:t>
      </w:r>
      <w:proofErr w:type="spellEnd"/>
      <w:r w:rsidRPr="00814A29">
        <w:rPr>
          <w:rFonts w:ascii="Arial" w:hAnsi="Arial" w:cs="Arial"/>
        </w:rPr>
        <w:t xml:space="preserve"> </w:t>
      </w:r>
      <w:proofErr w:type="spellStart"/>
      <w:r w:rsidRPr="00814A29">
        <w:rPr>
          <w:rFonts w:ascii="Arial" w:hAnsi="Arial" w:cs="Arial"/>
        </w:rPr>
        <w:t>dalam</w:t>
      </w:r>
      <w:proofErr w:type="spellEnd"/>
      <w:r w:rsidRPr="00814A29">
        <w:rPr>
          <w:rFonts w:ascii="Arial" w:hAnsi="Arial" w:cs="Arial"/>
        </w:rPr>
        <w:t xml:space="preserve"> </w:t>
      </w:r>
      <w:proofErr w:type="spellStart"/>
      <w:r w:rsidRPr="00814A29">
        <w:rPr>
          <w:rFonts w:ascii="Arial" w:hAnsi="Arial" w:cs="Arial"/>
        </w:rPr>
        <w:t>jangka</w:t>
      </w:r>
      <w:proofErr w:type="spellEnd"/>
      <w:r w:rsidRPr="00814A29">
        <w:rPr>
          <w:rFonts w:ascii="Arial" w:hAnsi="Arial" w:cs="Arial"/>
        </w:rPr>
        <w:t xml:space="preserve"> </w:t>
      </w:r>
      <w:proofErr w:type="spellStart"/>
      <w:r w:rsidRPr="00814A29">
        <w:rPr>
          <w:rFonts w:ascii="Arial" w:hAnsi="Arial" w:cs="Arial"/>
        </w:rPr>
        <w:t>panjang</w:t>
      </w:r>
      <w:proofErr w:type="spellEnd"/>
      <w:r w:rsidRPr="00814A29">
        <w:rPr>
          <w:rFonts w:ascii="Arial" w:hAnsi="Arial" w:cs="Arial"/>
        </w:rPr>
        <w:t xml:space="preserve"> </w:t>
      </w:r>
      <w:proofErr w:type="spellStart"/>
      <w:r w:rsidRPr="00814A29">
        <w:rPr>
          <w:rFonts w:ascii="Arial" w:hAnsi="Arial" w:cs="Arial"/>
        </w:rPr>
        <w:t>dapat</w:t>
      </w:r>
      <w:proofErr w:type="spellEnd"/>
      <w:r w:rsidRPr="00814A29">
        <w:rPr>
          <w:rFonts w:ascii="Arial" w:hAnsi="Arial" w:cs="Arial"/>
        </w:rPr>
        <w:t xml:space="preserve"> </w:t>
      </w:r>
      <w:proofErr w:type="spellStart"/>
      <w:r w:rsidRPr="00814A29">
        <w:rPr>
          <w:rFonts w:ascii="Arial" w:hAnsi="Arial" w:cs="Arial"/>
        </w:rPr>
        <w:t>memperpanjang</w:t>
      </w:r>
      <w:proofErr w:type="spellEnd"/>
      <w:r w:rsidRPr="00814A29">
        <w:rPr>
          <w:rFonts w:ascii="Arial" w:hAnsi="Arial" w:cs="Arial"/>
        </w:rPr>
        <w:t xml:space="preserve"> </w:t>
      </w:r>
      <w:proofErr w:type="spellStart"/>
      <w:r w:rsidRPr="00814A29">
        <w:rPr>
          <w:rFonts w:ascii="Arial" w:hAnsi="Arial" w:cs="Arial"/>
        </w:rPr>
        <w:t>jarak</w:t>
      </w:r>
      <w:proofErr w:type="spellEnd"/>
      <w:r w:rsidRPr="00814A29">
        <w:rPr>
          <w:rFonts w:ascii="Arial" w:hAnsi="Arial" w:cs="Arial"/>
        </w:rPr>
        <w:t xml:space="preserve"> </w:t>
      </w:r>
      <w:proofErr w:type="spellStart"/>
      <w:r w:rsidRPr="00814A29">
        <w:rPr>
          <w:rFonts w:ascii="Arial" w:hAnsi="Arial" w:cs="Arial"/>
        </w:rPr>
        <w:t>kelahiran</w:t>
      </w:r>
      <w:proofErr w:type="spellEnd"/>
      <w:r w:rsidRPr="00814A29">
        <w:rPr>
          <w:rFonts w:ascii="Arial" w:hAnsi="Arial" w:cs="Arial"/>
        </w:rPr>
        <w:t xml:space="preserve"> </w:t>
      </w:r>
      <w:proofErr w:type="spellStart"/>
      <w:r w:rsidRPr="00814A29">
        <w:rPr>
          <w:rFonts w:ascii="Arial" w:hAnsi="Arial" w:cs="Arial"/>
        </w:rPr>
        <w:t>karena</w:t>
      </w:r>
      <w:proofErr w:type="spellEnd"/>
      <w:r w:rsidRPr="00814A29">
        <w:rPr>
          <w:rFonts w:ascii="Arial" w:hAnsi="Arial" w:cs="Arial"/>
        </w:rPr>
        <w:t xml:space="preserve"> masa </w:t>
      </w:r>
      <w:proofErr w:type="spellStart"/>
      <w:r w:rsidRPr="00814A29">
        <w:rPr>
          <w:rFonts w:ascii="Arial" w:hAnsi="Arial" w:cs="Arial"/>
        </w:rPr>
        <w:t>amenorhoe</w:t>
      </w:r>
      <w:proofErr w:type="spellEnd"/>
      <w:r w:rsidRPr="00814A29">
        <w:rPr>
          <w:rFonts w:ascii="Arial" w:hAnsi="Arial" w:cs="Arial"/>
        </w:rPr>
        <w:t xml:space="preserve"> </w:t>
      </w:r>
      <w:proofErr w:type="spellStart"/>
      <w:r w:rsidRPr="00814A29">
        <w:rPr>
          <w:rFonts w:ascii="Arial" w:hAnsi="Arial" w:cs="Arial"/>
        </w:rPr>
        <w:t>lebih</w:t>
      </w:r>
      <w:proofErr w:type="spellEnd"/>
      <w:r w:rsidRPr="00814A29">
        <w:rPr>
          <w:rFonts w:ascii="Arial" w:hAnsi="Arial" w:cs="Arial"/>
        </w:rPr>
        <w:t xml:space="preserve"> </w:t>
      </w:r>
      <w:proofErr w:type="spellStart"/>
      <w:r w:rsidRPr="00814A29">
        <w:rPr>
          <w:rFonts w:ascii="Arial" w:hAnsi="Arial" w:cs="Arial"/>
        </w:rPr>
        <w:t>panjang</w:t>
      </w:r>
      <w:proofErr w:type="spellEnd"/>
      <w:r w:rsidRPr="00814A29">
        <w:rPr>
          <w:rFonts w:ascii="Arial" w:hAnsi="Arial" w:cs="Arial"/>
        </w:rPr>
        <w:t xml:space="preserve">. </w:t>
      </w:r>
      <w:r w:rsidRPr="00814A29">
        <w:rPr>
          <w:rFonts w:ascii="Arial" w:hAnsi="Arial" w:cs="Arial"/>
          <w:i/>
        </w:rPr>
        <w:t xml:space="preserve">United Children’s Fund (UNICEF) dan World Health Organization (WHO) </w:t>
      </w:r>
      <w:proofErr w:type="spellStart"/>
      <w:r w:rsidRPr="00814A29">
        <w:rPr>
          <w:rFonts w:ascii="Arial" w:hAnsi="Arial" w:cs="Arial"/>
        </w:rPr>
        <w:t>membuat</w:t>
      </w:r>
      <w:proofErr w:type="spellEnd"/>
      <w:r w:rsidRPr="00814A29">
        <w:rPr>
          <w:rFonts w:ascii="Arial" w:hAnsi="Arial" w:cs="Arial"/>
        </w:rPr>
        <w:t xml:space="preserve"> </w:t>
      </w:r>
      <w:proofErr w:type="spellStart"/>
      <w:r w:rsidRPr="00814A29">
        <w:rPr>
          <w:rFonts w:ascii="Arial" w:hAnsi="Arial" w:cs="Arial"/>
        </w:rPr>
        <w:t>rekomendasi</w:t>
      </w:r>
      <w:proofErr w:type="spellEnd"/>
      <w:r w:rsidRPr="00814A29">
        <w:rPr>
          <w:rFonts w:ascii="Arial" w:hAnsi="Arial" w:cs="Arial"/>
        </w:rPr>
        <w:t xml:space="preserve"> pada </w:t>
      </w:r>
      <w:proofErr w:type="spellStart"/>
      <w:r w:rsidRPr="00814A29">
        <w:rPr>
          <w:rFonts w:ascii="Arial" w:hAnsi="Arial" w:cs="Arial"/>
        </w:rPr>
        <w:t>ibu</w:t>
      </w:r>
      <w:proofErr w:type="spellEnd"/>
      <w:r w:rsidRPr="00814A29">
        <w:rPr>
          <w:rFonts w:ascii="Arial" w:hAnsi="Arial" w:cs="Arial"/>
        </w:rPr>
        <w:t xml:space="preserve"> </w:t>
      </w:r>
      <w:proofErr w:type="spellStart"/>
      <w:r w:rsidRPr="00814A29">
        <w:rPr>
          <w:rFonts w:ascii="Arial" w:hAnsi="Arial" w:cs="Arial"/>
        </w:rPr>
        <w:t>untuk</w:t>
      </w:r>
      <w:proofErr w:type="spellEnd"/>
      <w:r w:rsidRPr="00814A29">
        <w:rPr>
          <w:rFonts w:ascii="Arial" w:hAnsi="Arial" w:cs="Arial"/>
        </w:rPr>
        <w:t xml:space="preserve"> </w:t>
      </w:r>
      <w:proofErr w:type="spellStart"/>
      <w:r w:rsidRPr="00814A29">
        <w:rPr>
          <w:rFonts w:ascii="Arial" w:hAnsi="Arial" w:cs="Arial"/>
        </w:rPr>
        <w:t>menyusui</w:t>
      </w:r>
      <w:proofErr w:type="spellEnd"/>
      <w:r w:rsidRPr="00814A29">
        <w:rPr>
          <w:rFonts w:ascii="Arial" w:hAnsi="Arial" w:cs="Arial"/>
        </w:rPr>
        <w:t xml:space="preserve"> </w:t>
      </w:r>
      <w:proofErr w:type="spellStart"/>
      <w:r w:rsidRPr="00814A29">
        <w:rPr>
          <w:rFonts w:ascii="Arial" w:hAnsi="Arial" w:cs="Arial"/>
        </w:rPr>
        <w:t>eksklusif</w:t>
      </w:r>
      <w:proofErr w:type="spellEnd"/>
      <w:r w:rsidRPr="00814A29">
        <w:rPr>
          <w:rFonts w:ascii="Arial" w:hAnsi="Arial" w:cs="Arial"/>
        </w:rPr>
        <w:t xml:space="preserve"> </w:t>
      </w:r>
      <w:proofErr w:type="spellStart"/>
      <w:r w:rsidRPr="00814A29">
        <w:rPr>
          <w:rFonts w:ascii="Arial" w:hAnsi="Arial" w:cs="Arial"/>
        </w:rPr>
        <w:t>selama</w:t>
      </w:r>
      <w:proofErr w:type="spellEnd"/>
      <w:r w:rsidRPr="00814A29">
        <w:rPr>
          <w:rFonts w:ascii="Arial" w:hAnsi="Arial" w:cs="Arial"/>
        </w:rPr>
        <w:t xml:space="preserve"> 6 </w:t>
      </w:r>
      <w:proofErr w:type="spellStart"/>
      <w:r w:rsidRPr="00814A29">
        <w:rPr>
          <w:rFonts w:ascii="Arial" w:hAnsi="Arial" w:cs="Arial"/>
        </w:rPr>
        <w:t>bulan</w:t>
      </w:r>
      <w:proofErr w:type="spellEnd"/>
      <w:r w:rsidRPr="00814A29">
        <w:rPr>
          <w:rFonts w:ascii="Arial" w:hAnsi="Arial" w:cs="Arial"/>
        </w:rPr>
        <w:t xml:space="preserve"> </w:t>
      </w:r>
      <w:proofErr w:type="spellStart"/>
      <w:r w:rsidRPr="00814A29">
        <w:rPr>
          <w:rFonts w:ascii="Arial" w:hAnsi="Arial" w:cs="Arial"/>
        </w:rPr>
        <w:t>kepada</w:t>
      </w:r>
      <w:proofErr w:type="spellEnd"/>
      <w:r w:rsidRPr="00814A29">
        <w:rPr>
          <w:rFonts w:ascii="Arial" w:hAnsi="Arial" w:cs="Arial"/>
        </w:rPr>
        <w:t xml:space="preserve"> </w:t>
      </w:r>
      <w:proofErr w:type="spellStart"/>
      <w:r w:rsidRPr="00814A29">
        <w:rPr>
          <w:rFonts w:ascii="Arial" w:hAnsi="Arial" w:cs="Arial"/>
        </w:rPr>
        <w:t>bayinya</w:t>
      </w:r>
      <w:proofErr w:type="spellEnd"/>
      <w:r w:rsidRPr="00814A29">
        <w:rPr>
          <w:rFonts w:ascii="Arial" w:hAnsi="Arial" w:cs="Arial"/>
        </w:rPr>
        <w:t xml:space="preserve">. </w:t>
      </w:r>
      <w:proofErr w:type="spellStart"/>
      <w:r w:rsidRPr="00814A29">
        <w:rPr>
          <w:rFonts w:ascii="Arial" w:hAnsi="Arial" w:cs="Arial"/>
        </w:rPr>
        <w:t>Sesudah</w:t>
      </w:r>
      <w:proofErr w:type="spellEnd"/>
      <w:r w:rsidRPr="00814A29">
        <w:rPr>
          <w:rFonts w:ascii="Arial" w:hAnsi="Arial" w:cs="Arial"/>
        </w:rPr>
        <w:t xml:space="preserve"> </w:t>
      </w:r>
      <w:proofErr w:type="spellStart"/>
      <w:r w:rsidRPr="00814A29">
        <w:rPr>
          <w:rFonts w:ascii="Arial" w:hAnsi="Arial" w:cs="Arial"/>
        </w:rPr>
        <w:t>umur</w:t>
      </w:r>
      <w:proofErr w:type="spellEnd"/>
      <w:r w:rsidRPr="00814A29">
        <w:rPr>
          <w:rFonts w:ascii="Arial" w:hAnsi="Arial" w:cs="Arial"/>
        </w:rPr>
        <w:t xml:space="preserve"> 6 </w:t>
      </w:r>
      <w:proofErr w:type="spellStart"/>
      <w:r w:rsidRPr="00814A29">
        <w:rPr>
          <w:rFonts w:ascii="Arial" w:hAnsi="Arial" w:cs="Arial"/>
        </w:rPr>
        <w:t>bulan</w:t>
      </w:r>
      <w:proofErr w:type="spellEnd"/>
      <w:r w:rsidRPr="00814A29">
        <w:rPr>
          <w:rFonts w:ascii="Arial" w:hAnsi="Arial" w:cs="Arial"/>
        </w:rPr>
        <w:t xml:space="preserve">, </w:t>
      </w:r>
      <w:proofErr w:type="spellStart"/>
      <w:r w:rsidRPr="00814A29">
        <w:rPr>
          <w:rFonts w:ascii="Arial" w:hAnsi="Arial" w:cs="Arial"/>
        </w:rPr>
        <w:t>bayi</w:t>
      </w:r>
      <w:proofErr w:type="spellEnd"/>
      <w:r w:rsidRPr="00814A29">
        <w:rPr>
          <w:rFonts w:ascii="Arial" w:hAnsi="Arial" w:cs="Arial"/>
        </w:rPr>
        <w:t xml:space="preserve"> </w:t>
      </w:r>
      <w:proofErr w:type="spellStart"/>
      <w:r w:rsidRPr="00814A29">
        <w:rPr>
          <w:rFonts w:ascii="Arial" w:hAnsi="Arial" w:cs="Arial"/>
        </w:rPr>
        <w:t>baru</w:t>
      </w:r>
      <w:proofErr w:type="spellEnd"/>
      <w:r w:rsidRPr="00814A29">
        <w:rPr>
          <w:rFonts w:ascii="Arial" w:hAnsi="Arial" w:cs="Arial"/>
        </w:rPr>
        <w:t xml:space="preserve"> </w:t>
      </w:r>
      <w:proofErr w:type="spellStart"/>
      <w:r w:rsidRPr="00814A29">
        <w:rPr>
          <w:rFonts w:ascii="Arial" w:hAnsi="Arial" w:cs="Arial"/>
        </w:rPr>
        <w:t>dapat</w:t>
      </w:r>
      <w:proofErr w:type="spellEnd"/>
      <w:r w:rsidRPr="00814A29">
        <w:rPr>
          <w:rFonts w:ascii="Arial" w:hAnsi="Arial" w:cs="Arial"/>
        </w:rPr>
        <w:t xml:space="preserve"> </w:t>
      </w:r>
      <w:proofErr w:type="spellStart"/>
      <w:r w:rsidRPr="00814A29">
        <w:rPr>
          <w:rFonts w:ascii="Arial" w:hAnsi="Arial" w:cs="Arial"/>
        </w:rPr>
        <w:t>diberikan</w:t>
      </w:r>
      <w:proofErr w:type="spellEnd"/>
      <w:r w:rsidRPr="00814A29">
        <w:rPr>
          <w:rFonts w:ascii="Arial" w:hAnsi="Arial" w:cs="Arial"/>
        </w:rPr>
        <w:t xml:space="preserve"> </w:t>
      </w:r>
      <w:proofErr w:type="spellStart"/>
      <w:r w:rsidRPr="00814A29">
        <w:rPr>
          <w:rFonts w:ascii="Arial" w:hAnsi="Arial" w:cs="Arial"/>
        </w:rPr>
        <w:t>makanan</w:t>
      </w:r>
      <w:proofErr w:type="spellEnd"/>
      <w:r w:rsidRPr="00814A29">
        <w:rPr>
          <w:rFonts w:ascii="Arial" w:hAnsi="Arial" w:cs="Arial"/>
        </w:rPr>
        <w:t xml:space="preserve"> </w:t>
      </w:r>
      <w:proofErr w:type="spellStart"/>
      <w:r w:rsidRPr="00814A29">
        <w:rPr>
          <w:rFonts w:ascii="Arial" w:hAnsi="Arial" w:cs="Arial"/>
        </w:rPr>
        <w:t>pendamping</w:t>
      </w:r>
      <w:proofErr w:type="spellEnd"/>
      <w:r w:rsidRPr="00814A29">
        <w:rPr>
          <w:rFonts w:ascii="Arial" w:hAnsi="Arial" w:cs="Arial"/>
        </w:rPr>
        <w:t xml:space="preserve"> ASI (MP-ASI) dan </w:t>
      </w:r>
      <w:proofErr w:type="spellStart"/>
      <w:r w:rsidRPr="00814A29">
        <w:rPr>
          <w:rFonts w:ascii="Arial" w:hAnsi="Arial" w:cs="Arial"/>
        </w:rPr>
        <w:t>ibu</w:t>
      </w:r>
      <w:proofErr w:type="spellEnd"/>
      <w:r w:rsidRPr="00814A29">
        <w:rPr>
          <w:rFonts w:ascii="Arial" w:hAnsi="Arial" w:cs="Arial"/>
        </w:rPr>
        <w:t xml:space="preserve"> </w:t>
      </w:r>
      <w:proofErr w:type="spellStart"/>
      <w:r w:rsidRPr="00814A29">
        <w:rPr>
          <w:rFonts w:ascii="Arial" w:hAnsi="Arial" w:cs="Arial"/>
        </w:rPr>
        <w:t>tetap</w:t>
      </w:r>
      <w:proofErr w:type="spellEnd"/>
      <w:r w:rsidRPr="00814A29">
        <w:rPr>
          <w:rFonts w:ascii="Arial" w:hAnsi="Arial" w:cs="Arial"/>
        </w:rPr>
        <w:t xml:space="preserve"> </w:t>
      </w:r>
      <w:proofErr w:type="spellStart"/>
      <w:r w:rsidRPr="00814A29">
        <w:rPr>
          <w:rFonts w:ascii="Arial" w:hAnsi="Arial" w:cs="Arial"/>
        </w:rPr>
        <w:t>memberikan</w:t>
      </w:r>
      <w:proofErr w:type="spellEnd"/>
      <w:r w:rsidRPr="00814A29">
        <w:rPr>
          <w:rFonts w:ascii="Arial" w:hAnsi="Arial" w:cs="Arial"/>
        </w:rPr>
        <w:t xml:space="preserve"> ASI </w:t>
      </w:r>
      <w:proofErr w:type="spellStart"/>
      <w:r w:rsidRPr="00814A29">
        <w:rPr>
          <w:rFonts w:ascii="Arial" w:hAnsi="Arial" w:cs="Arial"/>
        </w:rPr>
        <w:t>sampai</w:t>
      </w:r>
      <w:proofErr w:type="spellEnd"/>
      <w:r w:rsidRPr="00814A29">
        <w:rPr>
          <w:rFonts w:ascii="Arial" w:hAnsi="Arial" w:cs="Arial"/>
        </w:rPr>
        <w:t xml:space="preserve"> </w:t>
      </w:r>
      <w:proofErr w:type="spellStart"/>
      <w:r w:rsidRPr="00814A29">
        <w:rPr>
          <w:rFonts w:ascii="Arial" w:hAnsi="Arial" w:cs="Arial"/>
        </w:rPr>
        <w:t>anak</w:t>
      </w:r>
      <w:proofErr w:type="spellEnd"/>
      <w:r w:rsidRPr="00814A29">
        <w:rPr>
          <w:rFonts w:ascii="Arial" w:hAnsi="Arial" w:cs="Arial"/>
        </w:rPr>
        <w:t xml:space="preserve"> </w:t>
      </w:r>
      <w:proofErr w:type="spellStart"/>
      <w:r w:rsidRPr="00814A29">
        <w:rPr>
          <w:rFonts w:ascii="Arial" w:hAnsi="Arial" w:cs="Arial"/>
        </w:rPr>
        <w:t>berumur</w:t>
      </w:r>
      <w:proofErr w:type="spellEnd"/>
      <w:r w:rsidRPr="00814A29">
        <w:rPr>
          <w:rFonts w:ascii="Arial" w:hAnsi="Arial" w:cs="Arial"/>
        </w:rPr>
        <w:t xml:space="preserve"> minimal 2 </w:t>
      </w:r>
      <w:proofErr w:type="spellStart"/>
      <w:r w:rsidRPr="00814A29">
        <w:rPr>
          <w:rFonts w:ascii="Arial" w:hAnsi="Arial" w:cs="Arial"/>
        </w:rPr>
        <w:t>tahun</w:t>
      </w:r>
      <w:proofErr w:type="spellEnd"/>
      <w:r w:rsidRPr="00814A29">
        <w:rPr>
          <w:rFonts w:ascii="Arial" w:hAnsi="Arial" w:cs="Arial"/>
        </w:rPr>
        <w:t xml:space="preserve">. </w:t>
      </w:r>
      <w:proofErr w:type="spellStart"/>
      <w:r w:rsidRPr="00814A29">
        <w:rPr>
          <w:rFonts w:ascii="Arial" w:hAnsi="Arial" w:cs="Arial"/>
        </w:rPr>
        <w:t>Pemerintah</w:t>
      </w:r>
      <w:proofErr w:type="spellEnd"/>
      <w:r w:rsidRPr="00814A29">
        <w:rPr>
          <w:rFonts w:ascii="Arial" w:hAnsi="Arial" w:cs="Arial"/>
        </w:rPr>
        <w:t xml:space="preserve"> Indonesia </w:t>
      </w:r>
      <w:proofErr w:type="spellStart"/>
      <w:r w:rsidRPr="00814A29">
        <w:rPr>
          <w:rFonts w:ascii="Arial" w:hAnsi="Arial" w:cs="Arial"/>
        </w:rPr>
        <w:t>melalui</w:t>
      </w:r>
      <w:proofErr w:type="spellEnd"/>
      <w:r w:rsidRPr="00814A29">
        <w:rPr>
          <w:rFonts w:ascii="Arial" w:hAnsi="Arial" w:cs="Arial"/>
        </w:rPr>
        <w:t xml:space="preserve"> Kementerian Kesehatan juga </w:t>
      </w:r>
      <w:proofErr w:type="spellStart"/>
      <w:r w:rsidRPr="00814A29">
        <w:rPr>
          <w:rFonts w:ascii="Arial" w:hAnsi="Arial" w:cs="Arial"/>
        </w:rPr>
        <w:t>merekomendasikan</w:t>
      </w:r>
      <w:proofErr w:type="spellEnd"/>
      <w:r w:rsidRPr="00814A29">
        <w:rPr>
          <w:rFonts w:ascii="Arial" w:hAnsi="Arial" w:cs="Arial"/>
        </w:rPr>
        <w:t xml:space="preserve"> para </w:t>
      </w:r>
      <w:proofErr w:type="spellStart"/>
      <w:r w:rsidRPr="00814A29">
        <w:rPr>
          <w:rFonts w:ascii="Arial" w:hAnsi="Arial" w:cs="Arial"/>
        </w:rPr>
        <w:t>ibu</w:t>
      </w:r>
      <w:proofErr w:type="spellEnd"/>
      <w:r w:rsidRPr="00814A29">
        <w:rPr>
          <w:rFonts w:ascii="Arial" w:hAnsi="Arial" w:cs="Arial"/>
        </w:rPr>
        <w:t xml:space="preserve"> </w:t>
      </w:r>
      <w:proofErr w:type="spellStart"/>
      <w:r w:rsidRPr="00814A29">
        <w:rPr>
          <w:rFonts w:ascii="Arial" w:hAnsi="Arial" w:cs="Arial"/>
        </w:rPr>
        <w:t>untuk</w:t>
      </w:r>
      <w:proofErr w:type="spellEnd"/>
      <w:r w:rsidRPr="00814A29">
        <w:rPr>
          <w:rFonts w:ascii="Arial" w:hAnsi="Arial" w:cs="Arial"/>
        </w:rPr>
        <w:t xml:space="preserve"> </w:t>
      </w:r>
      <w:proofErr w:type="spellStart"/>
      <w:r w:rsidRPr="00814A29">
        <w:rPr>
          <w:rFonts w:ascii="Arial" w:hAnsi="Arial" w:cs="Arial"/>
        </w:rPr>
        <w:t>menyusui</w:t>
      </w:r>
      <w:proofErr w:type="spellEnd"/>
      <w:r w:rsidRPr="00814A29">
        <w:rPr>
          <w:rFonts w:ascii="Arial" w:hAnsi="Arial" w:cs="Arial"/>
        </w:rPr>
        <w:t xml:space="preserve"> </w:t>
      </w:r>
      <w:proofErr w:type="spellStart"/>
      <w:r w:rsidRPr="00814A29">
        <w:rPr>
          <w:rFonts w:ascii="Arial" w:hAnsi="Arial" w:cs="Arial"/>
        </w:rPr>
        <w:t>eksklusif</w:t>
      </w:r>
      <w:proofErr w:type="spellEnd"/>
      <w:r w:rsidRPr="00814A29">
        <w:rPr>
          <w:rFonts w:ascii="Arial" w:hAnsi="Arial" w:cs="Arial"/>
        </w:rPr>
        <w:t xml:space="preserve"> </w:t>
      </w:r>
      <w:proofErr w:type="spellStart"/>
      <w:r w:rsidRPr="00814A29">
        <w:rPr>
          <w:rFonts w:ascii="Arial" w:hAnsi="Arial" w:cs="Arial"/>
        </w:rPr>
        <w:t>selama</w:t>
      </w:r>
      <w:proofErr w:type="spellEnd"/>
      <w:r w:rsidRPr="00814A29">
        <w:rPr>
          <w:rFonts w:ascii="Arial" w:hAnsi="Arial" w:cs="Arial"/>
        </w:rPr>
        <w:t xml:space="preserve"> 6 </w:t>
      </w:r>
      <w:proofErr w:type="spellStart"/>
      <w:r w:rsidRPr="00814A29">
        <w:rPr>
          <w:rFonts w:ascii="Arial" w:hAnsi="Arial" w:cs="Arial"/>
        </w:rPr>
        <w:t>bulan</w:t>
      </w:r>
      <w:proofErr w:type="spellEnd"/>
      <w:r w:rsidRPr="00814A29">
        <w:rPr>
          <w:rFonts w:ascii="Arial" w:hAnsi="Arial" w:cs="Arial"/>
        </w:rPr>
        <w:t xml:space="preserve"> </w:t>
      </w:r>
      <w:proofErr w:type="spellStart"/>
      <w:r w:rsidRPr="00814A29">
        <w:rPr>
          <w:rFonts w:ascii="Arial" w:hAnsi="Arial" w:cs="Arial"/>
        </w:rPr>
        <w:t>kepada</w:t>
      </w:r>
      <w:proofErr w:type="spellEnd"/>
      <w:r w:rsidRPr="00814A29">
        <w:rPr>
          <w:rFonts w:ascii="Arial" w:hAnsi="Arial" w:cs="Arial"/>
        </w:rPr>
        <w:t xml:space="preserve"> </w:t>
      </w:r>
      <w:proofErr w:type="spellStart"/>
      <w:r w:rsidRPr="00814A29">
        <w:rPr>
          <w:rFonts w:ascii="Arial" w:hAnsi="Arial" w:cs="Arial"/>
        </w:rPr>
        <w:t>bayinya</w:t>
      </w:r>
      <w:proofErr w:type="spellEnd"/>
      <w:r w:rsidRPr="00814A29">
        <w:rPr>
          <w:rFonts w:ascii="Arial" w:hAnsi="Arial" w:cs="Arial"/>
        </w:rPr>
        <w:t>. (</w:t>
      </w:r>
      <w:r w:rsidRPr="00814A29">
        <w:rPr>
          <w:rFonts w:ascii="Arial" w:hAnsi="Arial" w:cs="Arial"/>
        </w:rPr>
        <w:t>Kemenkes</w:t>
      </w:r>
      <w:r w:rsidRPr="00814A29">
        <w:rPr>
          <w:rFonts w:ascii="Arial" w:hAnsi="Arial" w:cs="Arial"/>
        </w:rPr>
        <w:t>,2015)</w:t>
      </w:r>
    </w:p>
    <w:p w14:paraId="13568593" w14:textId="77777777" w:rsidR="00814A29" w:rsidRDefault="00814A29" w:rsidP="00814A29">
      <w:pPr>
        <w:spacing w:after="0" w:line="276" w:lineRule="auto"/>
        <w:ind w:firstLine="567"/>
        <w:jc w:val="both"/>
        <w:rPr>
          <w:rFonts w:ascii="Arial" w:hAnsi="Arial" w:cs="Arial"/>
        </w:rPr>
      </w:pPr>
      <w:r w:rsidRPr="00814A29">
        <w:rPr>
          <w:rFonts w:ascii="Arial" w:hAnsi="Arial" w:cs="Arial"/>
        </w:rPr>
        <w:t>Data Badan Kesehatan Dunia (</w:t>
      </w:r>
      <w:proofErr w:type="gramStart"/>
      <w:r w:rsidRPr="00814A29">
        <w:rPr>
          <w:rFonts w:ascii="Arial" w:hAnsi="Arial" w:cs="Arial"/>
        </w:rPr>
        <w:t>WHO )</w:t>
      </w:r>
      <w:proofErr w:type="gramEnd"/>
      <w:r w:rsidRPr="00814A29">
        <w:rPr>
          <w:rFonts w:ascii="Arial" w:hAnsi="Arial" w:cs="Arial"/>
        </w:rPr>
        <w:t xml:space="preserve"> tahun 2016 masih menunjukkan rata-rata angka pemberian ASI eksklusif di dunia baru berkisar 38 persen. Di Indonesia meskipun sejumlah </w:t>
      </w:r>
      <w:r w:rsidRPr="00814A29">
        <w:rPr>
          <w:rFonts w:ascii="Arial" w:hAnsi="Arial" w:cs="Arial"/>
        </w:rPr>
        <w:lastRenderedPageBreak/>
        <w:t>besar perempuan (96%) menyusui anak mereka dalam kehidupan mereka, hanya 42% dari bayi yang berusia di bawah 6 bulan yang mendapatkan ASI eksklusif. Pada saat anak-anak mendekati ulang tahunnya</w:t>
      </w:r>
      <w:r w:rsidRPr="00814A29">
        <w:rPr>
          <w:rFonts w:ascii="Arial" w:hAnsi="Arial" w:cs="Arial"/>
          <w:spacing w:val="39"/>
        </w:rPr>
        <w:t xml:space="preserve"> </w:t>
      </w:r>
      <w:r w:rsidRPr="00814A29">
        <w:rPr>
          <w:rFonts w:ascii="Arial" w:hAnsi="Arial" w:cs="Arial"/>
        </w:rPr>
        <w:t>yang</w:t>
      </w:r>
      <w:r w:rsidRPr="00814A29">
        <w:rPr>
          <w:rFonts w:ascii="Arial" w:hAnsi="Arial" w:cs="Arial"/>
          <w:spacing w:val="33"/>
        </w:rPr>
        <w:t xml:space="preserve"> </w:t>
      </w:r>
      <w:r w:rsidRPr="00814A29">
        <w:rPr>
          <w:rFonts w:ascii="Arial" w:hAnsi="Arial" w:cs="Arial"/>
        </w:rPr>
        <w:t>ke</w:t>
      </w:r>
      <w:r w:rsidRPr="00814A29">
        <w:rPr>
          <w:rFonts w:ascii="Arial" w:hAnsi="Arial" w:cs="Arial"/>
          <w:spacing w:val="32"/>
        </w:rPr>
        <w:t xml:space="preserve"> </w:t>
      </w:r>
      <w:r w:rsidRPr="00814A29">
        <w:rPr>
          <w:rFonts w:ascii="Arial" w:hAnsi="Arial" w:cs="Arial"/>
        </w:rPr>
        <w:t>dua,</w:t>
      </w:r>
      <w:r w:rsidRPr="00814A29">
        <w:rPr>
          <w:rFonts w:ascii="Arial" w:hAnsi="Arial" w:cs="Arial"/>
          <w:spacing w:val="36"/>
        </w:rPr>
        <w:t xml:space="preserve"> </w:t>
      </w:r>
      <w:r w:rsidRPr="00814A29">
        <w:rPr>
          <w:rFonts w:ascii="Arial" w:hAnsi="Arial" w:cs="Arial"/>
        </w:rPr>
        <w:t>hanya</w:t>
      </w:r>
      <w:r w:rsidRPr="00814A29">
        <w:rPr>
          <w:rFonts w:ascii="Arial" w:hAnsi="Arial" w:cs="Arial"/>
          <w:spacing w:val="35"/>
        </w:rPr>
        <w:t xml:space="preserve"> </w:t>
      </w:r>
      <w:r w:rsidRPr="00814A29">
        <w:rPr>
          <w:rFonts w:ascii="Arial" w:hAnsi="Arial" w:cs="Arial"/>
        </w:rPr>
        <w:t>55%</w:t>
      </w:r>
      <w:r w:rsidRPr="00814A29">
        <w:rPr>
          <w:rFonts w:ascii="Arial" w:hAnsi="Arial" w:cs="Arial"/>
          <w:spacing w:val="40"/>
        </w:rPr>
        <w:t xml:space="preserve"> </w:t>
      </w:r>
      <w:r w:rsidRPr="00814A29">
        <w:rPr>
          <w:rFonts w:ascii="Arial" w:hAnsi="Arial" w:cs="Arial"/>
        </w:rPr>
        <w:t>yang</w:t>
      </w:r>
      <w:r w:rsidRPr="00814A29">
        <w:rPr>
          <w:rFonts w:ascii="Arial" w:hAnsi="Arial" w:cs="Arial"/>
          <w:spacing w:val="31"/>
        </w:rPr>
        <w:t xml:space="preserve"> </w:t>
      </w:r>
      <w:r w:rsidRPr="00814A29">
        <w:rPr>
          <w:rFonts w:ascii="Arial" w:hAnsi="Arial" w:cs="Arial"/>
        </w:rPr>
        <w:t>masih</w:t>
      </w:r>
      <w:r w:rsidRPr="00814A29">
        <w:rPr>
          <w:rFonts w:ascii="Arial" w:hAnsi="Arial" w:cs="Arial"/>
          <w:spacing w:val="36"/>
        </w:rPr>
        <w:t xml:space="preserve"> </w:t>
      </w:r>
      <w:r w:rsidRPr="00814A29">
        <w:rPr>
          <w:rFonts w:ascii="Arial" w:hAnsi="Arial" w:cs="Arial"/>
        </w:rPr>
        <w:t>diberi</w:t>
      </w:r>
      <w:r w:rsidRPr="00814A29">
        <w:rPr>
          <w:rFonts w:ascii="Arial" w:hAnsi="Arial" w:cs="Arial"/>
          <w:spacing w:val="34"/>
        </w:rPr>
        <w:t xml:space="preserve"> </w:t>
      </w:r>
      <w:r w:rsidRPr="00814A29">
        <w:rPr>
          <w:rFonts w:ascii="Arial" w:hAnsi="Arial" w:cs="Arial"/>
        </w:rPr>
        <w:t>ASI.</w:t>
      </w:r>
      <w:r w:rsidRPr="00814A29">
        <w:rPr>
          <w:rFonts w:ascii="Arial" w:hAnsi="Arial" w:cs="Arial"/>
          <w:spacing w:val="41"/>
        </w:rPr>
        <w:t xml:space="preserve"> </w:t>
      </w:r>
      <w:r w:rsidRPr="00814A29">
        <w:rPr>
          <w:rFonts w:ascii="Arial" w:hAnsi="Arial" w:cs="Arial"/>
        </w:rPr>
        <w:t>Jika</w:t>
      </w:r>
      <w:r w:rsidRPr="00814A29">
        <w:rPr>
          <w:rFonts w:ascii="Arial" w:hAnsi="Arial" w:cs="Arial"/>
          <w:spacing w:val="33"/>
        </w:rPr>
        <w:t xml:space="preserve"> </w:t>
      </w:r>
      <w:proofErr w:type="spellStart"/>
      <w:r w:rsidRPr="00814A29">
        <w:rPr>
          <w:rFonts w:ascii="Arial" w:hAnsi="Arial" w:cs="Arial"/>
        </w:rPr>
        <w:t>dibandingkan</w:t>
      </w:r>
      <w:proofErr w:type="spellEnd"/>
      <w:r w:rsidRPr="00814A29">
        <w:rPr>
          <w:rFonts w:ascii="Arial" w:hAnsi="Arial" w:cs="Arial"/>
        </w:rPr>
        <w:t xml:space="preserve"> </w:t>
      </w:r>
      <w:proofErr w:type="spellStart"/>
      <w:r w:rsidRPr="00814A29">
        <w:rPr>
          <w:rFonts w:ascii="Arial" w:hAnsi="Arial" w:cs="Arial"/>
        </w:rPr>
        <w:t>dengan</w:t>
      </w:r>
      <w:proofErr w:type="spellEnd"/>
      <w:r w:rsidRPr="00814A29">
        <w:rPr>
          <w:rFonts w:ascii="Arial" w:hAnsi="Arial" w:cs="Arial"/>
        </w:rPr>
        <w:t xml:space="preserve"> target WHO yang </w:t>
      </w:r>
      <w:proofErr w:type="spellStart"/>
      <w:r w:rsidRPr="00814A29">
        <w:rPr>
          <w:rFonts w:ascii="Arial" w:hAnsi="Arial" w:cs="Arial"/>
        </w:rPr>
        <w:t>mencapai</w:t>
      </w:r>
      <w:proofErr w:type="spellEnd"/>
      <w:r w:rsidRPr="00814A29">
        <w:rPr>
          <w:rFonts w:ascii="Arial" w:hAnsi="Arial" w:cs="Arial"/>
        </w:rPr>
        <w:t xml:space="preserve"> 50%, </w:t>
      </w:r>
      <w:proofErr w:type="spellStart"/>
      <w:r w:rsidRPr="00814A29">
        <w:rPr>
          <w:rFonts w:ascii="Arial" w:hAnsi="Arial" w:cs="Arial"/>
        </w:rPr>
        <w:t>maka</w:t>
      </w:r>
      <w:proofErr w:type="spellEnd"/>
      <w:r w:rsidRPr="00814A29">
        <w:rPr>
          <w:rFonts w:ascii="Arial" w:hAnsi="Arial" w:cs="Arial"/>
        </w:rPr>
        <w:t xml:space="preserve"> </w:t>
      </w:r>
      <w:proofErr w:type="spellStart"/>
      <w:r w:rsidRPr="00814A29">
        <w:rPr>
          <w:rFonts w:ascii="Arial" w:hAnsi="Arial" w:cs="Arial"/>
        </w:rPr>
        <w:t>angka</w:t>
      </w:r>
      <w:proofErr w:type="spellEnd"/>
      <w:r w:rsidRPr="00814A29">
        <w:rPr>
          <w:rFonts w:ascii="Arial" w:hAnsi="Arial" w:cs="Arial"/>
        </w:rPr>
        <w:t xml:space="preserve"> </w:t>
      </w:r>
      <w:proofErr w:type="spellStart"/>
      <w:r w:rsidRPr="00814A29">
        <w:rPr>
          <w:rFonts w:ascii="Arial" w:hAnsi="Arial" w:cs="Arial"/>
        </w:rPr>
        <w:t>tersebut</w:t>
      </w:r>
      <w:proofErr w:type="spellEnd"/>
      <w:r w:rsidRPr="00814A29">
        <w:rPr>
          <w:rFonts w:ascii="Arial" w:hAnsi="Arial" w:cs="Arial"/>
        </w:rPr>
        <w:t xml:space="preserve"> </w:t>
      </w:r>
      <w:proofErr w:type="spellStart"/>
      <w:r w:rsidRPr="00814A29">
        <w:rPr>
          <w:rFonts w:ascii="Arial" w:hAnsi="Arial" w:cs="Arial"/>
        </w:rPr>
        <w:t>masihlah</w:t>
      </w:r>
      <w:proofErr w:type="spellEnd"/>
      <w:r w:rsidRPr="00814A29">
        <w:rPr>
          <w:rFonts w:ascii="Arial" w:hAnsi="Arial" w:cs="Arial"/>
        </w:rPr>
        <w:t xml:space="preserve"> </w:t>
      </w:r>
      <w:proofErr w:type="spellStart"/>
      <w:r w:rsidRPr="00814A29">
        <w:rPr>
          <w:rFonts w:ascii="Arial" w:hAnsi="Arial" w:cs="Arial"/>
        </w:rPr>
        <w:t>jauh</w:t>
      </w:r>
      <w:proofErr w:type="spellEnd"/>
      <w:r w:rsidRPr="00814A29">
        <w:rPr>
          <w:rFonts w:ascii="Arial" w:hAnsi="Arial" w:cs="Arial"/>
        </w:rPr>
        <w:t xml:space="preserve"> </w:t>
      </w:r>
      <w:proofErr w:type="spellStart"/>
      <w:r w:rsidRPr="00814A29">
        <w:rPr>
          <w:rFonts w:ascii="Arial" w:hAnsi="Arial" w:cs="Arial"/>
        </w:rPr>
        <w:t>dari</w:t>
      </w:r>
      <w:proofErr w:type="spellEnd"/>
      <w:r w:rsidRPr="00814A29">
        <w:rPr>
          <w:rFonts w:ascii="Arial" w:hAnsi="Arial" w:cs="Arial"/>
        </w:rPr>
        <w:t xml:space="preserve"> </w:t>
      </w:r>
      <w:r w:rsidRPr="00814A29">
        <w:rPr>
          <w:rFonts w:ascii="Arial" w:hAnsi="Arial" w:cs="Arial"/>
        </w:rPr>
        <w:t>target</w:t>
      </w:r>
      <w:r w:rsidRPr="00814A29">
        <w:rPr>
          <w:rFonts w:ascii="Arial" w:hAnsi="Arial" w:cs="Arial"/>
        </w:rPr>
        <w:t xml:space="preserve">. Berdasarkan </w:t>
      </w:r>
      <w:r w:rsidRPr="00814A29">
        <w:rPr>
          <w:rFonts w:ascii="Arial" w:hAnsi="Arial" w:cs="Arial"/>
        </w:rPr>
        <w:t xml:space="preserve">data yang </w:t>
      </w:r>
      <w:proofErr w:type="spellStart"/>
      <w:r w:rsidRPr="00814A29">
        <w:rPr>
          <w:rFonts w:ascii="Arial" w:hAnsi="Arial" w:cs="Arial"/>
        </w:rPr>
        <w:t>dikumpulkan</w:t>
      </w:r>
      <w:proofErr w:type="spellEnd"/>
      <w:r w:rsidRPr="00814A29">
        <w:rPr>
          <w:rFonts w:ascii="Arial" w:hAnsi="Arial" w:cs="Arial"/>
        </w:rPr>
        <w:t xml:space="preserve"> International Baby Food Action Network, Indonesia </w:t>
      </w:r>
      <w:proofErr w:type="spellStart"/>
      <w:r w:rsidRPr="00814A29">
        <w:rPr>
          <w:rFonts w:ascii="Arial" w:hAnsi="Arial" w:cs="Arial"/>
        </w:rPr>
        <w:t>menduduki</w:t>
      </w:r>
      <w:proofErr w:type="spellEnd"/>
      <w:r w:rsidRPr="00814A29">
        <w:rPr>
          <w:rFonts w:ascii="Arial" w:hAnsi="Arial" w:cs="Arial"/>
        </w:rPr>
        <w:t xml:space="preserve"> </w:t>
      </w:r>
      <w:proofErr w:type="spellStart"/>
      <w:r w:rsidRPr="00814A29">
        <w:rPr>
          <w:rFonts w:ascii="Arial" w:hAnsi="Arial" w:cs="Arial"/>
        </w:rPr>
        <w:t>peringkat</w:t>
      </w:r>
      <w:proofErr w:type="spellEnd"/>
      <w:r w:rsidRPr="00814A29">
        <w:rPr>
          <w:rFonts w:ascii="Arial" w:hAnsi="Arial" w:cs="Arial"/>
        </w:rPr>
        <w:t xml:space="preserve"> </w:t>
      </w:r>
      <w:proofErr w:type="spellStart"/>
      <w:r w:rsidRPr="00814A29">
        <w:rPr>
          <w:rFonts w:ascii="Arial" w:hAnsi="Arial" w:cs="Arial"/>
        </w:rPr>
        <w:t>ke</w:t>
      </w:r>
      <w:proofErr w:type="spellEnd"/>
      <w:r w:rsidRPr="00814A29">
        <w:rPr>
          <w:rFonts w:ascii="Arial" w:hAnsi="Arial" w:cs="Arial"/>
        </w:rPr>
        <w:t xml:space="preserve"> </w:t>
      </w:r>
      <w:proofErr w:type="spellStart"/>
      <w:r w:rsidRPr="00814A29">
        <w:rPr>
          <w:rFonts w:ascii="Arial" w:hAnsi="Arial" w:cs="Arial"/>
        </w:rPr>
        <w:t>tiga</w:t>
      </w:r>
      <w:proofErr w:type="spellEnd"/>
      <w:r w:rsidRPr="00814A29">
        <w:rPr>
          <w:rFonts w:ascii="Arial" w:hAnsi="Arial" w:cs="Arial"/>
        </w:rPr>
        <w:t xml:space="preserve"> </w:t>
      </w:r>
      <w:proofErr w:type="spellStart"/>
      <w:r w:rsidRPr="00814A29">
        <w:rPr>
          <w:rFonts w:ascii="Arial" w:hAnsi="Arial" w:cs="Arial"/>
        </w:rPr>
        <w:t>terbawah</w:t>
      </w:r>
      <w:proofErr w:type="spellEnd"/>
      <w:r w:rsidRPr="00814A29">
        <w:rPr>
          <w:rFonts w:ascii="Arial" w:hAnsi="Arial" w:cs="Arial"/>
        </w:rPr>
        <w:t xml:space="preserve"> </w:t>
      </w:r>
      <w:proofErr w:type="spellStart"/>
      <w:r w:rsidRPr="00814A29">
        <w:rPr>
          <w:rFonts w:ascii="Arial" w:hAnsi="Arial" w:cs="Arial"/>
        </w:rPr>
        <w:t>dari</w:t>
      </w:r>
      <w:proofErr w:type="spellEnd"/>
      <w:r w:rsidRPr="00814A29">
        <w:rPr>
          <w:rFonts w:ascii="Arial" w:hAnsi="Arial" w:cs="Arial"/>
        </w:rPr>
        <w:t xml:space="preserve"> 51 negara di dunia yang </w:t>
      </w:r>
      <w:proofErr w:type="spellStart"/>
      <w:r w:rsidRPr="00814A29">
        <w:rPr>
          <w:rFonts w:ascii="Arial" w:hAnsi="Arial" w:cs="Arial"/>
        </w:rPr>
        <w:t>mengikuti</w:t>
      </w:r>
      <w:proofErr w:type="spellEnd"/>
      <w:r w:rsidRPr="00814A29">
        <w:rPr>
          <w:rFonts w:ascii="Arial" w:hAnsi="Arial" w:cs="Arial"/>
        </w:rPr>
        <w:t xml:space="preserve"> </w:t>
      </w:r>
      <w:proofErr w:type="spellStart"/>
      <w:r w:rsidRPr="00814A29">
        <w:rPr>
          <w:rFonts w:ascii="Arial" w:hAnsi="Arial" w:cs="Arial"/>
        </w:rPr>
        <w:t>penilaian</w:t>
      </w:r>
      <w:proofErr w:type="spellEnd"/>
      <w:r w:rsidRPr="00814A29">
        <w:rPr>
          <w:rFonts w:ascii="Arial" w:hAnsi="Arial" w:cs="Arial"/>
        </w:rPr>
        <w:t xml:space="preserve"> status </w:t>
      </w:r>
      <w:proofErr w:type="spellStart"/>
      <w:r w:rsidRPr="00814A29">
        <w:rPr>
          <w:rFonts w:ascii="Arial" w:hAnsi="Arial" w:cs="Arial"/>
        </w:rPr>
        <w:t>kebijakan</w:t>
      </w:r>
      <w:proofErr w:type="spellEnd"/>
      <w:r w:rsidRPr="00814A29">
        <w:rPr>
          <w:rFonts w:ascii="Arial" w:hAnsi="Arial" w:cs="Arial"/>
        </w:rPr>
        <w:t xml:space="preserve"> dan program </w:t>
      </w:r>
      <w:proofErr w:type="spellStart"/>
      <w:r w:rsidRPr="00814A29">
        <w:rPr>
          <w:rFonts w:ascii="Arial" w:hAnsi="Arial" w:cs="Arial"/>
        </w:rPr>
        <w:t>pemberian</w:t>
      </w:r>
      <w:proofErr w:type="spellEnd"/>
      <w:r w:rsidRPr="00814A29">
        <w:rPr>
          <w:rFonts w:ascii="Arial" w:hAnsi="Arial" w:cs="Arial"/>
        </w:rPr>
        <w:t xml:space="preserve"> </w:t>
      </w:r>
      <w:proofErr w:type="spellStart"/>
      <w:r w:rsidRPr="00814A29">
        <w:rPr>
          <w:rFonts w:ascii="Arial" w:hAnsi="Arial" w:cs="Arial"/>
        </w:rPr>
        <w:t>makan</w:t>
      </w:r>
      <w:proofErr w:type="spellEnd"/>
      <w:r w:rsidRPr="00814A29">
        <w:rPr>
          <w:rFonts w:ascii="Arial" w:hAnsi="Arial" w:cs="Arial"/>
        </w:rPr>
        <w:t xml:space="preserve"> </w:t>
      </w:r>
      <w:proofErr w:type="spellStart"/>
      <w:r w:rsidRPr="00814A29">
        <w:rPr>
          <w:rFonts w:ascii="Arial" w:hAnsi="Arial" w:cs="Arial"/>
        </w:rPr>
        <w:t>bayi</w:t>
      </w:r>
      <w:proofErr w:type="spellEnd"/>
      <w:r w:rsidRPr="00814A29">
        <w:rPr>
          <w:rFonts w:ascii="Arial" w:hAnsi="Arial" w:cs="Arial"/>
        </w:rPr>
        <w:t xml:space="preserve"> dan </w:t>
      </w:r>
      <w:proofErr w:type="spellStart"/>
      <w:r w:rsidRPr="00814A29">
        <w:rPr>
          <w:rFonts w:ascii="Arial" w:hAnsi="Arial" w:cs="Arial"/>
        </w:rPr>
        <w:t>anak</w:t>
      </w:r>
      <w:proofErr w:type="spellEnd"/>
      <w:r w:rsidRPr="00814A29">
        <w:rPr>
          <w:rFonts w:ascii="Arial" w:hAnsi="Arial" w:cs="Arial"/>
        </w:rPr>
        <w:t xml:space="preserve"> (Infant-Young Child</w:t>
      </w:r>
      <w:r w:rsidRPr="00814A29">
        <w:rPr>
          <w:rFonts w:ascii="Arial" w:hAnsi="Arial" w:cs="Arial"/>
          <w:spacing w:val="-2"/>
        </w:rPr>
        <w:t xml:space="preserve"> </w:t>
      </w:r>
      <w:proofErr w:type="spellStart"/>
      <w:r w:rsidRPr="00814A29">
        <w:rPr>
          <w:rFonts w:ascii="Arial" w:hAnsi="Arial" w:cs="Arial"/>
        </w:rPr>
        <w:t>Feedin</w:t>
      </w:r>
      <w:proofErr w:type="spellEnd"/>
      <w:r w:rsidRPr="00814A29">
        <w:rPr>
          <w:rFonts w:ascii="Arial" w:hAnsi="Arial" w:cs="Arial"/>
        </w:rPr>
        <w:t>. (Ibfan,2014)</w:t>
      </w:r>
    </w:p>
    <w:p w14:paraId="38372616" w14:textId="77777777" w:rsidR="00B653FE" w:rsidRPr="00B653FE" w:rsidRDefault="00814A29" w:rsidP="00B653FE">
      <w:pPr>
        <w:spacing w:after="0" w:line="276" w:lineRule="auto"/>
        <w:ind w:firstLine="567"/>
        <w:jc w:val="both"/>
        <w:rPr>
          <w:rFonts w:ascii="Arial" w:hAnsi="Arial" w:cs="Arial"/>
        </w:rPr>
      </w:pPr>
      <w:r w:rsidRPr="00B653FE">
        <w:rPr>
          <w:rFonts w:ascii="Arial" w:hAnsi="Arial" w:cs="Arial"/>
        </w:rPr>
        <w:t xml:space="preserve">Data </w:t>
      </w:r>
      <w:proofErr w:type="spellStart"/>
      <w:r w:rsidRPr="00B653FE">
        <w:rPr>
          <w:rFonts w:ascii="Arial" w:hAnsi="Arial" w:cs="Arial"/>
        </w:rPr>
        <w:t>menunjukkan</w:t>
      </w:r>
      <w:proofErr w:type="spellEnd"/>
      <w:r w:rsidRPr="00B653FE">
        <w:rPr>
          <w:rFonts w:ascii="Arial" w:hAnsi="Arial" w:cs="Arial"/>
        </w:rPr>
        <w:t xml:space="preserve"> </w:t>
      </w:r>
      <w:proofErr w:type="spellStart"/>
      <w:r w:rsidRPr="00B653FE">
        <w:rPr>
          <w:rFonts w:ascii="Arial" w:hAnsi="Arial" w:cs="Arial"/>
        </w:rPr>
        <w:t>secara</w:t>
      </w:r>
      <w:proofErr w:type="spellEnd"/>
      <w:r w:rsidRPr="00B653FE">
        <w:rPr>
          <w:rFonts w:ascii="Arial" w:hAnsi="Arial" w:cs="Arial"/>
        </w:rPr>
        <w:t xml:space="preserve"> </w:t>
      </w:r>
      <w:proofErr w:type="spellStart"/>
      <w:r w:rsidRPr="00B653FE">
        <w:rPr>
          <w:rFonts w:ascii="Arial" w:hAnsi="Arial" w:cs="Arial"/>
        </w:rPr>
        <w:t>umum</w:t>
      </w:r>
      <w:proofErr w:type="spellEnd"/>
      <w:r w:rsidRPr="00B653FE">
        <w:rPr>
          <w:rFonts w:ascii="Arial" w:hAnsi="Arial" w:cs="Arial"/>
        </w:rPr>
        <w:t xml:space="preserve"> </w:t>
      </w:r>
      <w:proofErr w:type="spellStart"/>
      <w:r w:rsidRPr="00B653FE">
        <w:rPr>
          <w:rFonts w:ascii="Arial" w:hAnsi="Arial" w:cs="Arial"/>
        </w:rPr>
        <w:t>angka</w:t>
      </w:r>
      <w:proofErr w:type="spellEnd"/>
      <w:r w:rsidRPr="00B653FE">
        <w:rPr>
          <w:rFonts w:ascii="Arial" w:hAnsi="Arial" w:cs="Arial"/>
        </w:rPr>
        <w:t xml:space="preserve"> ASIX untuk bayi berusia kurang dari enam bulan mencapai 52%. Selain meningkat sekitar 11% dibandingkan riset serupa pada  2012,  capaian  ini  memenuhi  target  minimal  50%  yang  ditetapkan dalam </w:t>
      </w:r>
      <w:r w:rsidRPr="00B653FE">
        <w:rPr>
          <w:rFonts w:ascii="Arial" w:hAnsi="Arial" w:cs="Arial"/>
        </w:rPr>
        <w:fldChar w:fldCharType="begin"/>
      </w:r>
      <w:r w:rsidRPr="00B653FE">
        <w:rPr>
          <w:rFonts w:ascii="Arial" w:hAnsi="Arial" w:cs="Arial"/>
        </w:rPr>
        <w:instrText>HYPERLINK "https://www.bappenas.go.id/id/data-dan-informasi-utama/dokumen-perencanaan-dan-pelaksanaan/dokumen-rencana-pembangunan-nasional/rpjp-2005-2025/rpjmn-2015-2019/" \h</w:instrText>
      </w:r>
      <w:r w:rsidRPr="00B653FE">
        <w:rPr>
          <w:rFonts w:ascii="Arial" w:hAnsi="Arial" w:cs="Arial"/>
        </w:rPr>
      </w:r>
      <w:r w:rsidRPr="00B653FE">
        <w:rPr>
          <w:rFonts w:ascii="Arial" w:hAnsi="Arial" w:cs="Arial"/>
        </w:rPr>
        <w:fldChar w:fldCharType="separate"/>
      </w:r>
      <w:r w:rsidRPr="00B653FE">
        <w:rPr>
          <w:rFonts w:ascii="Arial" w:hAnsi="Arial" w:cs="Arial"/>
        </w:rPr>
        <w:t xml:space="preserve">rencana pembangunan </w:t>
      </w:r>
      <w:proofErr w:type="spellStart"/>
      <w:r w:rsidRPr="00B653FE">
        <w:rPr>
          <w:rFonts w:ascii="Arial" w:hAnsi="Arial" w:cs="Arial"/>
        </w:rPr>
        <w:t>nasional</w:t>
      </w:r>
      <w:proofErr w:type="spellEnd"/>
      <w:r w:rsidRPr="00B653FE">
        <w:rPr>
          <w:rFonts w:ascii="Arial" w:hAnsi="Arial" w:cs="Arial"/>
        </w:rPr>
        <w:t xml:space="preserve"> lima </w:t>
      </w:r>
      <w:proofErr w:type="spellStart"/>
      <w:r w:rsidRPr="00B653FE">
        <w:rPr>
          <w:rFonts w:ascii="Arial" w:hAnsi="Arial" w:cs="Arial"/>
        </w:rPr>
        <w:t>tahun</w:t>
      </w:r>
      <w:proofErr w:type="spellEnd"/>
      <w:r w:rsidRPr="00B653FE">
        <w:rPr>
          <w:rFonts w:ascii="Arial" w:hAnsi="Arial" w:cs="Arial"/>
          <w:spacing w:val="-3"/>
        </w:rPr>
        <w:t xml:space="preserve"> </w:t>
      </w:r>
      <w:proofErr w:type="spellStart"/>
      <w:r w:rsidRPr="00B653FE">
        <w:rPr>
          <w:rFonts w:ascii="Arial" w:hAnsi="Arial" w:cs="Arial"/>
        </w:rPr>
        <w:t>terakhir</w:t>
      </w:r>
      <w:proofErr w:type="spellEnd"/>
      <w:r w:rsidRPr="00B653FE">
        <w:rPr>
          <w:rFonts w:ascii="Arial" w:hAnsi="Arial" w:cs="Arial"/>
        </w:rPr>
        <w:t>.</w:t>
      </w:r>
      <w:r w:rsidRPr="00B653FE">
        <w:rPr>
          <w:rFonts w:ascii="Arial" w:hAnsi="Arial" w:cs="Arial"/>
        </w:rPr>
        <w:fldChar w:fldCharType="end"/>
      </w:r>
      <w:r w:rsidRPr="00B653FE">
        <w:rPr>
          <w:rFonts w:ascii="Arial" w:hAnsi="Arial" w:cs="Arial"/>
        </w:rPr>
        <w:t xml:space="preserve"> </w:t>
      </w:r>
      <w:r w:rsidRPr="00B653FE">
        <w:rPr>
          <w:rFonts w:ascii="Arial" w:hAnsi="Arial" w:cs="Arial"/>
        </w:rPr>
        <w:t xml:space="preserve">Namun, sumber data yang sama juga memperlihatkan bahwa persentase ASIX ini </w:t>
      </w:r>
      <w:r w:rsidRPr="00B653FE">
        <w:rPr>
          <w:rFonts w:ascii="Arial" w:hAnsi="Arial" w:cs="Arial"/>
        </w:rPr>
        <w:fldChar w:fldCharType="begin"/>
      </w:r>
      <w:r w:rsidRPr="00B653FE">
        <w:rPr>
          <w:rFonts w:ascii="Arial" w:hAnsi="Arial" w:cs="Arial"/>
        </w:rPr>
        <w:instrText>HYPERLINK "http://sdki.bkkbn.go.id/files/buku/2017IDHS.pdf" \h</w:instrText>
      </w:r>
      <w:r w:rsidRPr="00B653FE">
        <w:rPr>
          <w:rFonts w:ascii="Arial" w:hAnsi="Arial" w:cs="Arial"/>
        </w:rPr>
      </w:r>
      <w:r w:rsidRPr="00B653FE">
        <w:rPr>
          <w:rFonts w:ascii="Arial" w:hAnsi="Arial" w:cs="Arial"/>
        </w:rPr>
        <w:fldChar w:fldCharType="separate"/>
      </w:r>
      <w:r w:rsidRPr="00B653FE">
        <w:rPr>
          <w:rFonts w:ascii="Arial" w:hAnsi="Arial" w:cs="Arial"/>
        </w:rPr>
        <w:t>menurun seiring dengan pertambahan usia anak</w:t>
      </w:r>
      <w:r w:rsidRPr="00B653FE">
        <w:rPr>
          <w:rFonts w:ascii="Arial" w:hAnsi="Arial" w:cs="Arial"/>
        </w:rPr>
        <w:fldChar w:fldCharType="end"/>
      </w:r>
      <w:r w:rsidRPr="00B653FE">
        <w:rPr>
          <w:rFonts w:ascii="Arial" w:hAnsi="Arial" w:cs="Arial"/>
        </w:rPr>
        <w:t xml:space="preserve">. Untuk anak usia di bawah satu bulan persentasenya lumayan tinggi, 67%. Angka ini berkurang menjadi 55% pada anak usia 2-3 bulan, dan anjlok lagi hanya 38% pada </w:t>
      </w:r>
      <w:proofErr w:type="spellStart"/>
      <w:r w:rsidRPr="00B653FE">
        <w:rPr>
          <w:rFonts w:ascii="Arial" w:hAnsi="Arial" w:cs="Arial"/>
        </w:rPr>
        <w:t>anak</w:t>
      </w:r>
      <w:proofErr w:type="spellEnd"/>
      <w:r w:rsidRPr="00B653FE">
        <w:rPr>
          <w:rFonts w:ascii="Arial" w:hAnsi="Arial" w:cs="Arial"/>
        </w:rPr>
        <w:t xml:space="preserve"> </w:t>
      </w:r>
      <w:proofErr w:type="spellStart"/>
      <w:r w:rsidRPr="00B653FE">
        <w:rPr>
          <w:rFonts w:ascii="Arial" w:hAnsi="Arial" w:cs="Arial"/>
        </w:rPr>
        <w:t>usia</w:t>
      </w:r>
      <w:proofErr w:type="spellEnd"/>
      <w:r w:rsidRPr="00B653FE">
        <w:rPr>
          <w:rFonts w:ascii="Arial" w:hAnsi="Arial" w:cs="Arial"/>
        </w:rPr>
        <w:t xml:space="preserve"> 4-5 </w:t>
      </w:r>
      <w:proofErr w:type="spellStart"/>
      <w:r w:rsidRPr="00B653FE">
        <w:rPr>
          <w:rFonts w:ascii="Arial" w:hAnsi="Arial" w:cs="Arial"/>
        </w:rPr>
        <w:t>bulan</w:t>
      </w:r>
      <w:proofErr w:type="spellEnd"/>
      <w:r w:rsidRPr="00B653FE">
        <w:rPr>
          <w:rFonts w:ascii="Arial" w:hAnsi="Arial" w:cs="Arial"/>
        </w:rPr>
        <w:t>.</w:t>
      </w:r>
      <w:r w:rsidRPr="00B653FE">
        <w:rPr>
          <w:rFonts w:ascii="Arial" w:hAnsi="Arial" w:cs="Arial"/>
        </w:rPr>
        <w:t xml:space="preserve"> (SDKI,2017)</w:t>
      </w:r>
    </w:p>
    <w:p w14:paraId="0D71A78C" w14:textId="1D954AE2" w:rsidR="00B653FE" w:rsidRPr="00B653FE" w:rsidRDefault="00B653FE" w:rsidP="00B653FE">
      <w:pPr>
        <w:spacing w:after="0" w:line="276" w:lineRule="auto"/>
        <w:ind w:firstLine="567"/>
        <w:jc w:val="both"/>
        <w:rPr>
          <w:rFonts w:ascii="Arial" w:hAnsi="Arial" w:cs="Arial"/>
        </w:rPr>
      </w:pPr>
      <w:proofErr w:type="spellStart"/>
      <w:r w:rsidRPr="00B653FE">
        <w:rPr>
          <w:rFonts w:ascii="Arial" w:hAnsi="Arial" w:cs="Arial"/>
        </w:rPr>
        <w:t>Sebagaimana</w:t>
      </w:r>
      <w:proofErr w:type="spellEnd"/>
      <w:r w:rsidRPr="00B653FE">
        <w:rPr>
          <w:rFonts w:ascii="Arial" w:hAnsi="Arial" w:cs="Arial"/>
        </w:rPr>
        <w:t xml:space="preserve"> </w:t>
      </w:r>
      <w:proofErr w:type="spellStart"/>
      <w:r w:rsidRPr="00B653FE">
        <w:rPr>
          <w:rFonts w:ascii="Arial" w:hAnsi="Arial" w:cs="Arial"/>
        </w:rPr>
        <w:t>tertera</w:t>
      </w:r>
      <w:proofErr w:type="spellEnd"/>
      <w:r w:rsidRPr="00B653FE">
        <w:rPr>
          <w:rFonts w:ascii="Arial" w:hAnsi="Arial" w:cs="Arial"/>
        </w:rPr>
        <w:t xml:space="preserve"> pada </w:t>
      </w:r>
      <w:proofErr w:type="spellStart"/>
      <w:r w:rsidRPr="00B653FE">
        <w:rPr>
          <w:rFonts w:ascii="Arial" w:hAnsi="Arial" w:cs="Arial"/>
        </w:rPr>
        <w:t>profil</w:t>
      </w:r>
      <w:proofErr w:type="spellEnd"/>
      <w:r w:rsidRPr="00B653FE">
        <w:rPr>
          <w:rFonts w:ascii="Arial" w:hAnsi="Arial" w:cs="Arial"/>
        </w:rPr>
        <w:t xml:space="preserve"> Kesehatan Provinsi Jawa Tengah persentase pemberian ASI eksklusif pada bayi 0-6 bulan di Jawa Tengah, pada tahun 2019 sebesar 66,0 persen, meningkat bila dibandingkan persentase pemberian ASI eksklusif tahun 2018 yaitu 65,6 persen. Sedangkan untuk </w:t>
      </w:r>
      <w:proofErr w:type="gramStart"/>
      <w:r w:rsidRPr="00B653FE">
        <w:rPr>
          <w:rFonts w:ascii="Arial" w:hAnsi="Arial" w:cs="Arial"/>
        </w:rPr>
        <w:t>data  kota</w:t>
      </w:r>
      <w:proofErr w:type="gramEnd"/>
      <w:r w:rsidRPr="00B653FE">
        <w:rPr>
          <w:rFonts w:ascii="Arial" w:hAnsi="Arial" w:cs="Arial"/>
        </w:rPr>
        <w:t xml:space="preserve"> demak yang mendapat asi eksklusif pada tahun 2019, sebanyak 219 bayi yang berumur 0-6 bulan </w:t>
      </w:r>
      <w:proofErr w:type="spellStart"/>
      <w:r w:rsidRPr="00B653FE">
        <w:rPr>
          <w:rFonts w:ascii="Arial" w:hAnsi="Arial" w:cs="Arial"/>
        </w:rPr>
        <w:t>dengan</w:t>
      </w:r>
      <w:proofErr w:type="spellEnd"/>
      <w:r w:rsidRPr="00B653FE">
        <w:rPr>
          <w:rFonts w:ascii="Arial" w:hAnsi="Arial" w:cs="Arial"/>
        </w:rPr>
        <w:t xml:space="preserve"> </w:t>
      </w:r>
      <w:proofErr w:type="spellStart"/>
      <w:r w:rsidRPr="00B653FE">
        <w:rPr>
          <w:rFonts w:ascii="Arial" w:hAnsi="Arial" w:cs="Arial"/>
        </w:rPr>
        <w:t>presentase</w:t>
      </w:r>
      <w:proofErr w:type="spellEnd"/>
      <w:r w:rsidRPr="00B653FE">
        <w:rPr>
          <w:rFonts w:ascii="Arial" w:hAnsi="Arial" w:cs="Arial"/>
        </w:rPr>
        <w:t xml:space="preserve"> 78.4</w:t>
      </w:r>
      <w:r w:rsidRPr="00B653FE">
        <w:rPr>
          <w:rFonts w:ascii="Arial" w:hAnsi="Arial" w:cs="Arial"/>
          <w:spacing w:val="-4"/>
        </w:rPr>
        <w:t xml:space="preserve"> </w:t>
      </w:r>
      <w:r w:rsidRPr="00B653FE">
        <w:rPr>
          <w:rFonts w:ascii="Arial" w:hAnsi="Arial" w:cs="Arial"/>
        </w:rPr>
        <w:t>%.</w:t>
      </w:r>
      <w:r w:rsidRPr="00B653FE">
        <w:rPr>
          <w:rFonts w:ascii="Arial" w:hAnsi="Arial" w:cs="Arial"/>
        </w:rPr>
        <w:t xml:space="preserve"> (</w:t>
      </w:r>
      <w:proofErr w:type="spellStart"/>
      <w:r w:rsidRPr="00B653FE">
        <w:rPr>
          <w:rFonts w:ascii="Arial" w:hAnsi="Arial" w:cs="Arial"/>
        </w:rPr>
        <w:t>Dinkes</w:t>
      </w:r>
      <w:proofErr w:type="spellEnd"/>
      <w:r w:rsidRPr="00B653FE">
        <w:rPr>
          <w:rFonts w:ascii="Arial" w:hAnsi="Arial" w:cs="Arial"/>
        </w:rPr>
        <w:t xml:space="preserve"> </w:t>
      </w:r>
      <w:proofErr w:type="spellStart"/>
      <w:r w:rsidRPr="00B653FE">
        <w:rPr>
          <w:rFonts w:ascii="Arial" w:hAnsi="Arial" w:cs="Arial"/>
        </w:rPr>
        <w:t>Jateng</w:t>
      </w:r>
      <w:proofErr w:type="spellEnd"/>
      <w:r w:rsidRPr="00B653FE">
        <w:rPr>
          <w:rFonts w:ascii="Arial" w:hAnsi="Arial" w:cs="Arial"/>
        </w:rPr>
        <w:t>, 2019)</w:t>
      </w:r>
    </w:p>
    <w:p w14:paraId="0366832B" w14:textId="35C40190" w:rsidR="00B653FE" w:rsidRPr="00B653FE" w:rsidRDefault="00B653FE" w:rsidP="00B653FE">
      <w:pPr>
        <w:spacing w:after="0" w:line="276" w:lineRule="auto"/>
        <w:ind w:firstLine="567"/>
        <w:jc w:val="both"/>
        <w:rPr>
          <w:rFonts w:ascii="Arial" w:hAnsi="Arial" w:cs="Arial"/>
        </w:rPr>
      </w:pPr>
      <w:r w:rsidRPr="00B653FE">
        <w:rPr>
          <w:rFonts w:ascii="Arial" w:hAnsi="Arial" w:cs="Arial"/>
        </w:rPr>
        <w:t xml:space="preserve">Data </w:t>
      </w:r>
      <w:proofErr w:type="spellStart"/>
      <w:r w:rsidRPr="00B653FE">
        <w:rPr>
          <w:rFonts w:ascii="Arial" w:hAnsi="Arial" w:cs="Arial"/>
        </w:rPr>
        <w:t>Puskesmas</w:t>
      </w:r>
      <w:proofErr w:type="spellEnd"/>
      <w:r w:rsidRPr="00B653FE">
        <w:rPr>
          <w:rFonts w:ascii="Arial" w:hAnsi="Arial" w:cs="Arial"/>
        </w:rPr>
        <w:t xml:space="preserve"> </w:t>
      </w:r>
      <w:proofErr w:type="spellStart"/>
      <w:r w:rsidRPr="00B653FE">
        <w:rPr>
          <w:rFonts w:ascii="Arial" w:hAnsi="Arial" w:cs="Arial"/>
        </w:rPr>
        <w:t>Kebonagung</w:t>
      </w:r>
      <w:proofErr w:type="spellEnd"/>
      <w:r w:rsidRPr="00B653FE">
        <w:rPr>
          <w:rFonts w:ascii="Arial" w:hAnsi="Arial" w:cs="Arial"/>
        </w:rPr>
        <w:t xml:space="preserve"> </w:t>
      </w:r>
      <w:proofErr w:type="spellStart"/>
      <w:r w:rsidRPr="00B653FE">
        <w:rPr>
          <w:rFonts w:ascii="Arial" w:hAnsi="Arial" w:cs="Arial"/>
        </w:rPr>
        <w:t>Kabupaten</w:t>
      </w:r>
      <w:proofErr w:type="spellEnd"/>
      <w:r w:rsidRPr="00B653FE">
        <w:rPr>
          <w:rFonts w:ascii="Arial" w:hAnsi="Arial" w:cs="Arial"/>
        </w:rPr>
        <w:t xml:space="preserve"> Demak </w:t>
      </w:r>
      <w:proofErr w:type="spellStart"/>
      <w:r w:rsidRPr="00B653FE">
        <w:rPr>
          <w:rFonts w:ascii="Arial" w:hAnsi="Arial" w:cs="Arial"/>
        </w:rPr>
        <w:t>menunjukkan</w:t>
      </w:r>
      <w:proofErr w:type="spellEnd"/>
      <w:r w:rsidRPr="00B653FE">
        <w:rPr>
          <w:rFonts w:ascii="Arial" w:hAnsi="Arial" w:cs="Arial"/>
        </w:rPr>
        <w:t xml:space="preserve"> </w:t>
      </w:r>
      <w:proofErr w:type="spellStart"/>
      <w:r w:rsidRPr="00B653FE">
        <w:rPr>
          <w:rFonts w:ascii="Arial" w:hAnsi="Arial" w:cs="Arial"/>
        </w:rPr>
        <w:t>pemberian</w:t>
      </w:r>
      <w:proofErr w:type="spellEnd"/>
      <w:r w:rsidRPr="00B653FE">
        <w:rPr>
          <w:rFonts w:ascii="Arial" w:hAnsi="Arial" w:cs="Arial"/>
        </w:rPr>
        <w:t xml:space="preserve"> ASI </w:t>
      </w:r>
      <w:proofErr w:type="spellStart"/>
      <w:r w:rsidRPr="00B653FE">
        <w:rPr>
          <w:rFonts w:ascii="Arial" w:hAnsi="Arial" w:cs="Arial"/>
        </w:rPr>
        <w:t>Eksklusif</w:t>
      </w:r>
      <w:proofErr w:type="spellEnd"/>
      <w:r w:rsidRPr="00B653FE">
        <w:rPr>
          <w:rFonts w:ascii="Arial" w:hAnsi="Arial" w:cs="Arial"/>
        </w:rPr>
        <w:t xml:space="preserve"> pada </w:t>
      </w:r>
      <w:proofErr w:type="spellStart"/>
      <w:r w:rsidRPr="00B653FE">
        <w:rPr>
          <w:rFonts w:ascii="Arial" w:hAnsi="Arial" w:cs="Arial"/>
        </w:rPr>
        <w:t>bayi</w:t>
      </w:r>
      <w:proofErr w:type="spellEnd"/>
      <w:r w:rsidRPr="00B653FE">
        <w:rPr>
          <w:rFonts w:ascii="Arial" w:hAnsi="Arial" w:cs="Arial"/>
        </w:rPr>
        <w:t xml:space="preserve"> 0-6 </w:t>
      </w:r>
      <w:proofErr w:type="spellStart"/>
      <w:r w:rsidRPr="00B653FE">
        <w:rPr>
          <w:rFonts w:ascii="Arial" w:hAnsi="Arial" w:cs="Arial"/>
        </w:rPr>
        <w:t>bulan</w:t>
      </w:r>
      <w:proofErr w:type="spellEnd"/>
      <w:r w:rsidRPr="00B653FE">
        <w:rPr>
          <w:rFonts w:ascii="Arial" w:hAnsi="Arial" w:cs="Arial"/>
        </w:rPr>
        <w:t xml:space="preserve"> pada </w:t>
      </w:r>
      <w:proofErr w:type="spellStart"/>
      <w:r w:rsidRPr="00B653FE">
        <w:rPr>
          <w:rFonts w:ascii="Arial" w:hAnsi="Arial" w:cs="Arial"/>
        </w:rPr>
        <w:t>tahun</w:t>
      </w:r>
      <w:proofErr w:type="spellEnd"/>
      <w:r w:rsidRPr="00B653FE">
        <w:rPr>
          <w:rFonts w:ascii="Arial" w:hAnsi="Arial" w:cs="Arial"/>
        </w:rPr>
        <w:t xml:space="preserve"> 2019 </w:t>
      </w:r>
      <w:proofErr w:type="spellStart"/>
      <w:r w:rsidRPr="00B653FE">
        <w:rPr>
          <w:rFonts w:ascii="Arial" w:hAnsi="Arial" w:cs="Arial"/>
        </w:rPr>
        <w:t>mencapai</w:t>
      </w:r>
      <w:proofErr w:type="spellEnd"/>
      <w:r w:rsidRPr="00B653FE">
        <w:rPr>
          <w:rFonts w:ascii="Arial" w:hAnsi="Arial" w:cs="Arial"/>
        </w:rPr>
        <w:t xml:space="preserve"> 82,5%. Dengan </w:t>
      </w:r>
      <w:proofErr w:type="spellStart"/>
      <w:r w:rsidRPr="00B653FE">
        <w:rPr>
          <w:rFonts w:ascii="Arial" w:hAnsi="Arial" w:cs="Arial"/>
        </w:rPr>
        <w:t>jumlah</w:t>
      </w:r>
      <w:proofErr w:type="spellEnd"/>
      <w:r w:rsidRPr="00B653FE">
        <w:rPr>
          <w:rFonts w:ascii="Arial" w:hAnsi="Arial" w:cs="Arial"/>
        </w:rPr>
        <w:t xml:space="preserve"> </w:t>
      </w:r>
      <w:proofErr w:type="spellStart"/>
      <w:r w:rsidRPr="00B653FE">
        <w:rPr>
          <w:rFonts w:ascii="Arial" w:hAnsi="Arial" w:cs="Arial"/>
        </w:rPr>
        <w:t>pemberian</w:t>
      </w:r>
      <w:proofErr w:type="spellEnd"/>
      <w:r w:rsidRPr="00B653FE">
        <w:rPr>
          <w:rFonts w:ascii="Arial" w:hAnsi="Arial" w:cs="Arial"/>
        </w:rPr>
        <w:t xml:space="preserve"> ASI </w:t>
      </w:r>
      <w:proofErr w:type="spellStart"/>
      <w:r w:rsidRPr="00B653FE">
        <w:rPr>
          <w:rFonts w:ascii="Arial" w:hAnsi="Arial" w:cs="Arial"/>
        </w:rPr>
        <w:t>eksklusif</w:t>
      </w:r>
      <w:proofErr w:type="spellEnd"/>
      <w:r w:rsidRPr="00B653FE">
        <w:rPr>
          <w:rFonts w:ascii="Arial" w:hAnsi="Arial" w:cs="Arial"/>
        </w:rPr>
        <w:t xml:space="preserve"> </w:t>
      </w:r>
      <w:proofErr w:type="spellStart"/>
      <w:r w:rsidRPr="00B653FE">
        <w:rPr>
          <w:rFonts w:ascii="Arial" w:hAnsi="Arial" w:cs="Arial"/>
        </w:rPr>
        <w:t>kepada</w:t>
      </w:r>
      <w:proofErr w:type="spellEnd"/>
      <w:r w:rsidRPr="00B653FE">
        <w:rPr>
          <w:rFonts w:ascii="Arial" w:hAnsi="Arial" w:cs="Arial"/>
        </w:rPr>
        <w:t xml:space="preserve"> 264 </w:t>
      </w:r>
      <w:proofErr w:type="spellStart"/>
      <w:r w:rsidRPr="00B653FE">
        <w:rPr>
          <w:rFonts w:ascii="Arial" w:hAnsi="Arial" w:cs="Arial"/>
        </w:rPr>
        <w:t>dari</w:t>
      </w:r>
      <w:proofErr w:type="spellEnd"/>
      <w:r w:rsidRPr="00B653FE">
        <w:rPr>
          <w:rFonts w:ascii="Arial" w:hAnsi="Arial" w:cs="Arial"/>
        </w:rPr>
        <w:t xml:space="preserve"> 320 </w:t>
      </w:r>
      <w:proofErr w:type="spellStart"/>
      <w:r w:rsidRPr="00B653FE">
        <w:rPr>
          <w:rFonts w:ascii="Arial" w:hAnsi="Arial" w:cs="Arial"/>
        </w:rPr>
        <w:t>bayi</w:t>
      </w:r>
      <w:proofErr w:type="spellEnd"/>
      <w:r w:rsidRPr="00B653FE">
        <w:rPr>
          <w:rFonts w:ascii="Arial" w:hAnsi="Arial" w:cs="Arial"/>
        </w:rPr>
        <w:t xml:space="preserve"> yang </w:t>
      </w:r>
      <w:proofErr w:type="spellStart"/>
      <w:r w:rsidRPr="00B653FE">
        <w:rPr>
          <w:rFonts w:ascii="Arial" w:hAnsi="Arial" w:cs="Arial"/>
        </w:rPr>
        <w:t>lahir</w:t>
      </w:r>
      <w:proofErr w:type="spellEnd"/>
    </w:p>
    <w:p w14:paraId="46E365D0" w14:textId="77777777" w:rsidR="00B653FE" w:rsidRDefault="00B653FE" w:rsidP="00B653FE">
      <w:pPr>
        <w:spacing w:after="0" w:line="276" w:lineRule="auto"/>
        <w:ind w:firstLine="567"/>
        <w:jc w:val="both"/>
        <w:rPr>
          <w:rFonts w:ascii="Arial" w:hAnsi="Arial" w:cs="Arial"/>
        </w:rPr>
      </w:pPr>
      <w:proofErr w:type="spellStart"/>
      <w:r w:rsidRPr="00B653FE">
        <w:rPr>
          <w:rFonts w:ascii="Arial" w:hAnsi="Arial" w:cs="Arial"/>
        </w:rPr>
        <w:t>Dampak</w:t>
      </w:r>
      <w:proofErr w:type="spellEnd"/>
      <w:r w:rsidRPr="00B653FE">
        <w:rPr>
          <w:rFonts w:ascii="Arial" w:hAnsi="Arial" w:cs="Arial"/>
        </w:rPr>
        <w:t xml:space="preserve"> </w:t>
      </w:r>
      <w:proofErr w:type="spellStart"/>
      <w:r w:rsidRPr="00B653FE">
        <w:rPr>
          <w:rFonts w:ascii="Arial" w:hAnsi="Arial" w:cs="Arial"/>
        </w:rPr>
        <w:t>tidak</w:t>
      </w:r>
      <w:proofErr w:type="spellEnd"/>
      <w:r w:rsidRPr="00B653FE">
        <w:rPr>
          <w:rFonts w:ascii="Arial" w:hAnsi="Arial" w:cs="Arial"/>
        </w:rPr>
        <w:t xml:space="preserve"> </w:t>
      </w:r>
      <w:proofErr w:type="spellStart"/>
      <w:r w:rsidRPr="00B653FE">
        <w:rPr>
          <w:rFonts w:ascii="Arial" w:hAnsi="Arial" w:cs="Arial"/>
        </w:rPr>
        <w:t>diberikan</w:t>
      </w:r>
      <w:proofErr w:type="spellEnd"/>
      <w:r w:rsidRPr="00B653FE">
        <w:rPr>
          <w:rFonts w:ascii="Arial" w:hAnsi="Arial" w:cs="Arial"/>
        </w:rPr>
        <w:t xml:space="preserve"> ASI </w:t>
      </w:r>
      <w:proofErr w:type="spellStart"/>
      <w:r w:rsidRPr="00B653FE">
        <w:rPr>
          <w:rFonts w:ascii="Arial" w:hAnsi="Arial" w:cs="Arial"/>
        </w:rPr>
        <w:t>eksklusif</w:t>
      </w:r>
      <w:proofErr w:type="spellEnd"/>
      <w:r w:rsidRPr="00B653FE">
        <w:rPr>
          <w:rFonts w:ascii="Arial" w:hAnsi="Arial" w:cs="Arial"/>
        </w:rPr>
        <w:t xml:space="preserve"> </w:t>
      </w:r>
      <w:proofErr w:type="spellStart"/>
      <w:r w:rsidRPr="00B653FE">
        <w:rPr>
          <w:rFonts w:ascii="Arial" w:hAnsi="Arial" w:cs="Arial"/>
        </w:rPr>
        <w:t>terhadap</w:t>
      </w:r>
      <w:proofErr w:type="spellEnd"/>
      <w:r w:rsidRPr="00B653FE">
        <w:rPr>
          <w:rFonts w:ascii="Arial" w:hAnsi="Arial" w:cs="Arial"/>
        </w:rPr>
        <w:t xml:space="preserve"> </w:t>
      </w:r>
      <w:proofErr w:type="spellStart"/>
      <w:r w:rsidRPr="00B653FE">
        <w:rPr>
          <w:rFonts w:ascii="Arial" w:hAnsi="Arial" w:cs="Arial"/>
        </w:rPr>
        <w:t>bayi</w:t>
      </w:r>
      <w:proofErr w:type="spellEnd"/>
      <w:r w:rsidRPr="00B653FE">
        <w:rPr>
          <w:rFonts w:ascii="Arial" w:hAnsi="Arial" w:cs="Arial"/>
        </w:rPr>
        <w:t xml:space="preserve"> </w:t>
      </w:r>
      <w:proofErr w:type="spellStart"/>
      <w:r w:rsidRPr="00B653FE">
        <w:rPr>
          <w:rFonts w:ascii="Arial" w:hAnsi="Arial" w:cs="Arial"/>
        </w:rPr>
        <w:t>adalah</w:t>
      </w:r>
      <w:proofErr w:type="spellEnd"/>
      <w:r w:rsidRPr="00B653FE">
        <w:rPr>
          <w:rFonts w:ascii="Arial" w:hAnsi="Arial" w:cs="Arial"/>
        </w:rPr>
        <w:t xml:space="preserve"> </w:t>
      </w:r>
      <w:proofErr w:type="spellStart"/>
      <w:r w:rsidRPr="00B653FE">
        <w:rPr>
          <w:rFonts w:ascii="Arial" w:hAnsi="Arial" w:cs="Arial"/>
        </w:rPr>
        <w:t>bertambahnya</w:t>
      </w:r>
      <w:proofErr w:type="spellEnd"/>
      <w:r w:rsidRPr="00B653FE">
        <w:rPr>
          <w:rFonts w:ascii="Arial" w:hAnsi="Arial" w:cs="Arial"/>
        </w:rPr>
        <w:t xml:space="preserve"> </w:t>
      </w:r>
      <w:proofErr w:type="spellStart"/>
      <w:r w:rsidRPr="00B653FE">
        <w:rPr>
          <w:rFonts w:ascii="Arial" w:hAnsi="Arial" w:cs="Arial"/>
        </w:rPr>
        <w:t>kerentanan</w:t>
      </w:r>
      <w:proofErr w:type="spellEnd"/>
      <w:r w:rsidRPr="00B653FE">
        <w:rPr>
          <w:rFonts w:ascii="Arial" w:hAnsi="Arial" w:cs="Arial"/>
        </w:rPr>
        <w:t xml:space="preserve"> </w:t>
      </w:r>
      <w:proofErr w:type="spellStart"/>
      <w:r w:rsidRPr="00B653FE">
        <w:rPr>
          <w:rFonts w:ascii="Arial" w:hAnsi="Arial" w:cs="Arial"/>
        </w:rPr>
        <w:t>terhadap</w:t>
      </w:r>
      <w:proofErr w:type="spellEnd"/>
      <w:r w:rsidRPr="00B653FE">
        <w:rPr>
          <w:rFonts w:ascii="Arial" w:hAnsi="Arial" w:cs="Arial"/>
        </w:rPr>
        <w:t xml:space="preserve"> </w:t>
      </w:r>
      <w:proofErr w:type="spellStart"/>
      <w:r w:rsidRPr="00B653FE">
        <w:rPr>
          <w:rFonts w:ascii="Arial" w:hAnsi="Arial" w:cs="Arial"/>
        </w:rPr>
        <w:t>penyakit</w:t>
      </w:r>
      <w:proofErr w:type="spellEnd"/>
      <w:r w:rsidRPr="00B653FE">
        <w:rPr>
          <w:rFonts w:ascii="Arial" w:hAnsi="Arial" w:cs="Arial"/>
        </w:rPr>
        <w:t xml:space="preserve"> </w:t>
      </w:r>
      <w:proofErr w:type="spellStart"/>
      <w:r w:rsidRPr="00B653FE">
        <w:rPr>
          <w:rFonts w:ascii="Arial" w:hAnsi="Arial" w:cs="Arial"/>
        </w:rPr>
        <w:t>baik</w:t>
      </w:r>
      <w:proofErr w:type="spellEnd"/>
      <w:r w:rsidRPr="00B653FE">
        <w:rPr>
          <w:rFonts w:ascii="Arial" w:hAnsi="Arial" w:cs="Arial"/>
        </w:rPr>
        <w:t xml:space="preserve"> </w:t>
      </w:r>
      <w:proofErr w:type="spellStart"/>
      <w:r w:rsidRPr="00B653FE">
        <w:rPr>
          <w:rFonts w:ascii="Arial" w:hAnsi="Arial" w:cs="Arial"/>
        </w:rPr>
        <w:t>ibu</w:t>
      </w:r>
      <w:proofErr w:type="spellEnd"/>
      <w:r w:rsidRPr="00B653FE">
        <w:rPr>
          <w:rFonts w:ascii="Arial" w:hAnsi="Arial" w:cs="Arial"/>
        </w:rPr>
        <w:t xml:space="preserve"> dan </w:t>
      </w:r>
      <w:proofErr w:type="spellStart"/>
      <w:r w:rsidRPr="00B653FE">
        <w:rPr>
          <w:rFonts w:ascii="Arial" w:hAnsi="Arial" w:cs="Arial"/>
        </w:rPr>
        <w:t>bayi</w:t>
      </w:r>
      <w:proofErr w:type="spellEnd"/>
      <w:r w:rsidRPr="00B653FE">
        <w:rPr>
          <w:rFonts w:ascii="Arial" w:hAnsi="Arial" w:cs="Arial"/>
        </w:rPr>
        <w:t xml:space="preserve">. Dengan </w:t>
      </w:r>
      <w:proofErr w:type="spellStart"/>
      <w:r w:rsidRPr="00B653FE">
        <w:rPr>
          <w:rFonts w:ascii="Arial" w:hAnsi="Arial" w:cs="Arial"/>
        </w:rPr>
        <w:t>menyusui</w:t>
      </w:r>
      <w:proofErr w:type="spellEnd"/>
      <w:r w:rsidRPr="00B653FE">
        <w:rPr>
          <w:rFonts w:ascii="Arial" w:hAnsi="Arial" w:cs="Arial"/>
        </w:rPr>
        <w:t xml:space="preserve"> </w:t>
      </w:r>
      <w:proofErr w:type="spellStart"/>
      <w:r w:rsidRPr="00B653FE">
        <w:rPr>
          <w:rFonts w:ascii="Arial" w:hAnsi="Arial" w:cs="Arial"/>
        </w:rPr>
        <w:t>dapat</w:t>
      </w:r>
      <w:proofErr w:type="spellEnd"/>
      <w:r w:rsidRPr="00B653FE">
        <w:rPr>
          <w:rFonts w:ascii="Arial" w:hAnsi="Arial" w:cs="Arial"/>
        </w:rPr>
        <w:t xml:space="preserve"> </w:t>
      </w:r>
      <w:proofErr w:type="spellStart"/>
      <w:r w:rsidRPr="00B653FE">
        <w:rPr>
          <w:rFonts w:ascii="Arial" w:hAnsi="Arial" w:cs="Arial"/>
        </w:rPr>
        <w:t>mencegah</w:t>
      </w:r>
      <w:proofErr w:type="spellEnd"/>
      <w:r w:rsidRPr="00B653FE">
        <w:rPr>
          <w:rFonts w:ascii="Arial" w:hAnsi="Arial" w:cs="Arial"/>
        </w:rPr>
        <w:t xml:space="preserve"> 1/3 </w:t>
      </w:r>
      <w:proofErr w:type="spellStart"/>
      <w:r w:rsidRPr="00B653FE">
        <w:rPr>
          <w:rFonts w:ascii="Arial" w:hAnsi="Arial" w:cs="Arial"/>
        </w:rPr>
        <w:t>kejadian</w:t>
      </w:r>
      <w:proofErr w:type="spellEnd"/>
      <w:r w:rsidRPr="00B653FE">
        <w:rPr>
          <w:rFonts w:ascii="Arial" w:hAnsi="Arial" w:cs="Arial"/>
        </w:rPr>
        <w:t xml:space="preserve"> </w:t>
      </w:r>
      <w:proofErr w:type="spellStart"/>
      <w:r w:rsidRPr="00B653FE">
        <w:rPr>
          <w:rFonts w:ascii="Arial" w:hAnsi="Arial" w:cs="Arial"/>
        </w:rPr>
        <w:t>infeksi</w:t>
      </w:r>
      <w:proofErr w:type="spellEnd"/>
      <w:r w:rsidRPr="00B653FE">
        <w:rPr>
          <w:rFonts w:ascii="Arial" w:hAnsi="Arial" w:cs="Arial"/>
        </w:rPr>
        <w:t xml:space="preserve"> </w:t>
      </w:r>
      <w:proofErr w:type="spellStart"/>
      <w:r w:rsidRPr="00B653FE">
        <w:rPr>
          <w:rFonts w:ascii="Arial" w:hAnsi="Arial" w:cs="Arial"/>
        </w:rPr>
        <w:t>saluran</w:t>
      </w:r>
      <w:proofErr w:type="spellEnd"/>
      <w:r w:rsidRPr="00B653FE">
        <w:rPr>
          <w:rFonts w:ascii="Arial" w:hAnsi="Arial" w:cs="Arial"/>
        </w:rPr>
        <w:t xml:space="preserve"> </w:t>
      </w:r>
      <w:proofErr w:type="spellStart"/>
      <w:r w:rsidRPr="00B653FE">
        <w:rPr>
          <w:rFonts w:ascii="Arial" w:hAnsi="Arial" w:cs="Arial"/>
        </w:rPr>
        <w:t>pernapasan</w:t>
      </w:r>
      <w:proofErr w:type="spellEnd"/>
      <w:r w:rsidRPr="00B653FE">
        <w:rPr>
          <w:rFonts w:ascii="Arial" w:hAnsi="Arial" w:cs="Arial"/>
        </w:rPr>
        <w:t xml:space="preserve"> </w:t>
      </w:r>
      <w:proofErr w:type="spellStart"/>
      <w:r w:rsidRPr="00B653FE">
        <w:rPr>
          <w:rFonts w:ascii="Arial" w:hAnsi="Arial" w:cs="Arial"/>
        </w:rPr>
        <w:t>atas</w:t>
      </w:r>
      <w:proofErr w:type="spellEnd"/>
      <w:r w:rsidRPr="00B653FE">
        <w:rPr>
          <w:rFonts w:ascii="Arial" w:hAnsi="Arial" w:cs="Arial"/>
        </w:rPr>
        <w:t xml:space="preserve">, </w:t>
      </w:r>
      <w:proofErr w:type="spellStart"/>
      <w:r w:rsidRPr="00B653FE">
        <w:rPr>
          <w:rFonts w:ascii="Arial" w:hAnsi="Arial" w:cs="Arial"/>
        </w:rPr>
        <w:t>kejadian</w:t>
      </w:r>
      <w:proofErr w:type="spellEnd"/>
      <w:r w:rsidRPr="00B653FE">
        <w:rPr>
          <w:rFonts w:ascii="Arial" w:hAnsi="Arial" w:cs="Arial"/>
        </w:rPr>
        <w:t xml:space="preserve"> </w:t>
      </w:r>
      <w:proofErr w:type="spellStart"/>
      <w:r w:rsidRPr="00B653FE">
        <w:rPr>
          <w:rFonts w:ascii="Arial" w:hAnsi="Arial" w:cs="Arial"/>
        </w:rPr>
        <w:t>diare</w:t>
      </w:r>
      <w:proofErr w:type="spellEnd"/>
      <w:r w:rsidRPr="00B653FE">
        <w:rPr>
          <w:rFonts w:ascii="Arial" w:hAnsi="Arial" w:cs="Arial"/>
        </w:rPr>
        <w:t xml:space="preserve"> </w:t>
      </w:r>
      <w:proofErr w:type="spellStart"/>
      <w:r w:rsidRPr="00B653FE">
        <w:rPr>
          <w:rFonts w:ascii="Arial" w:hAnsi="Arial" w:cs="Arial"/>
        </w:rPr>
        <w:t>dapat</w:t>
      </w:r>
      <w:proofErr w:type="spellEnd"/>
      <w:r w:rsidRPr="00B653FE">
        <w:rPr>
          <w:rFonts w:ascii="Arial" w:hAnsi="Arial" w:cs="Arial"/>
        </w:rPr>
        <w:t xml:space="preserve"> </w:t>
      </w:r>
      <w:proofErr w:type="spellStart"/>
      <w:r w:rsidRPr="00B653FE">
        <w:rPr>
          <w:rFonts w:ascii="Arial" w:hAnsi="Arial" w:cs="Arial"/>
        </w:rPr>
        <w:t>turun</w:t>
      </w:r>
      <w:proofErr w:type="spellEnd"/>
      <w:r w:rsidRPr="00B653FE">
        <w:rPr>
          <w:rFonts w:ascii="Arial" w:hAnsi="Arial" w:cs="Arial"/>
        </w:rPr>
        <w:t xml:space="preserve"> 50% dan </w:t>
      </w:r>
      <w:proofErr w:type="spellStart"/>
      <w:r w:rsidRPr="00B653FE">
        <w:rPr>
          <w:rFonts w:ascii="Arial" w:hAnsi="Arial" w:cs="Arial"/>
        </w:rPr>
        <w:t>penyakit</w:t>
      </w:r>
      <w:proofErr w:type="spellEnd"/>
      <w:r w:rsidRPr="00B653FE">
        <w:rPr>
          <w:rFonts w:ascii="Arial" w:hAnsi="Arial" w:cs="Arial"/>
        </w:rPr>
        <w:t xml:space="preserve"> usus </w:t>
      </w:r>
      <w:proofErr w:type="spellStart"/>
      <w:r w:rsidRPr="00B653FE">
        <w:rPr>
          <w:rFonts w:ascii="Arial" w:hAnsi="Arial" w:cs="Arial"/>
        </w:rPr>
        <w:t>parah</w:t>
      </w:r>
      <w:proofErr w:type="spellEnd"/>
      <w:r w:rsidRPr="00B653FE">
        <w:rPr>
          <w:rFonts w:ascii="Arial" w:hAnsi="Arial" w:cs="Arial"/>
        </w:rPr>
        <w:t xml:space="preserve"> pada </w:t>
      </w:r>
      <w:proofErr w:type="spellStart"/>
      <w:r w:rsidRPr="00B653FE">
        <w:rPr>
          <w:rFonts w:ascii="Arial" w:hAnsi="Arial" w:cs="Arial"/>
        </w:rPr>
        <w:t>bayi</w:t>
      </w:r>
      <w:proofErr w:type="spellEnd"/>
      <w:r w:rsidRPr="00B653FE">
        <w:rPr>
          <w:rFonts w:ascii="Arial" w:hAnsi="Arial" w:cs="Arial"/>
        </w:rPr>
        <w:t xml:space="preserve"> </w:t>
      </w:r>
      <w:proofErr w:type="spellStart"/>
      <w:r w:rsidRPr="00B653FE">
        <w:rPr>
          <w:rFonts w:ascii="Arial" w:hAnsi="Arial" w:cs="Arial"/>
        </w:rPr>
        <w:t>premetur</w:t>
      </w:r>
      <w:proofErr w:type="spellEnd"/>
      <w:r w:rsidRPr="00B653FE">
        <w:rPr>
          <w:rFonts w:ascii="Arial" w:hAnsi="Arial" w:cs="Arial"/>
        </w:rPr>
        <w:t xml:space="preserve"> </w:t>
      </w:r>
      <w:proofErr w:type="spellStart"/>
      <w:r w:rsidRPr="00B653FE">
        <w:rPr>
          <w:rFonts w:ascii="Arial" w:hAnsi="Arial" w:cs="Arial"/>
        </w:rPr>
        <w:t>dapat</w:t>
      </w:r>
      <w:proofErr w:type="spellEnd"/>
      <w:r w:rsidRPr="00B653FE">
        <w:rPr>
          <w:rFonts w:ascii="Arial" w:hAnsi="Arial" w:cs="Arial"/>
        </w:rPr>
        <w:t xml:space="preserve"> </w:t>
      </w:r>
      <w:proofErr w:type="spellStart"/>
      <w:r w:rsidRPr="00B653FE">
        <w:rPr>
          <w:rFonts w:ascii="Arial" w:hAnsi="Arial" w:cs="Arial"/>
        </w:rPr>
        <w:t>berkurang</w:t>
      </w:r>
      <w:proofErr w:type="spellEnd"/>
      <w:r w:rsidRPr="00B653FE">
        <w:rPr>
          <w:rFonts w:ascii="Arial" w:hAnsi="Arial" w:cs="Arial"/>
        </w:rPr>
        <w:t xml:space="preserve"> </w:t>
      </w:r>
      <w:proofErr w:type="spellStart"/>
      <w:r w:rsidRPr="00B653FE">
        <w:rPr>
          <w:rFonts w:ascii="Arial" w:hAnsi="Arial" w:cs="Arial"/>
        </w:rPr>
        <w:t>kejadiaanya</w:t>
      </w:r>
      <w:proofErr w:type="spellEnd"/>
      <w:r w:rsidRPr="00B653FE">
        <w:rPr>
          <w:rFonts w:ascii="Arial" w:hAnsi="Arial" w:cs="Arial"/>
        </w:rPr>
        <w:t xml:space="preserve"> </w:t>
      </w:r>
      <w:proofErr w:type="spellStart"/>
      <w:r w:rsidRPr="00B653FE">
        <w:rPr>
          <w:rFonts w:ascii="Arial" w:hAnsi="Arial" w:cs="Arial"/>
        </w:rPr>
        <w:t>sebanyak</w:t>
      </w:r>
      <w:proofErr w:type="spellEnd"/>
      <w:r w:rsidRPr="00B653FE">
        <w:rPr>
          <w:rFonts w:ascii="Arial" w:hAnsi="Arial" w:cs="Arial"/>
        </w:rPr>
        <w:t xml:space="preserve"> 58%. Pada </w:t>
      </w:r>
      <w:proofErr w:type="spellStart"/>
      <w:r w:rsidRPr="00B653FE">
        <w:rPr>
          <w:rFonts w:ascii="Arial" w:hAnsi="Arial" w:cs="Arial"/>
        </w:rPr>
        <w:t>ibu</w:t>
      </w:r>
      <w:proofErr w:type="spellEnd"/>
      <w:r w:rsidRPr="00B653FE">
        <w:rPr>
          <w:rFonts w:ascii="Arial" w:hAnsi="Arial" w:cs="Arial"/>
        </w:rPr>
        <w:t xml:space="preserve">, </w:t>
      </w:r>
      <w:proofErr w:type="spellStart"/>
      <w:r w:rsidRPr="00B653FE">
        <w:rPr>
          <w:rFonts w:ascii="Arial" w:hAnsi="Arial" w:cs="Arial"/>
        </w:rPr>
        <w:t>risiko</w:t>
      </w:r>
      <w:proofErr w:type="spellEnd"/>
      <w:r w:rsidRPr="00B653FE">
        <w:rPr>
          <w:rFonts w:ascii="Arial" w:hAnsi="Arial" w:cs="Arial"/>
        </w:rPr>
        <w:t xml:space="preserve"> </w:t>
      </w:r>
      <w:proofErr w:type="spellStart"/>
      <w:r w:rsidRPr="00B653FE">
        <w:rPr>
          <w:rFonts w:ascii="Arial" w:hAnsi="Arial" w:cs="Arial"/>
        </w:rPr>
        <w:t>kanker</w:t>
      </w:r>
      <w:proofErr w:type="spellEnd"/>
      <w:r w:rsidRPr="00B653FE">
        <w:rPr>
          <w:rFonts w:ascii="Arial" w:hAnsi="Arial" w:cs="Arial"/>
        </w:rPr>
        <w:t xml:space="preserve"> </w:t>
      </w:r>
      <w:proofErr w:type="spellStart"/>
      <w:r w:rsidRPr="00B653FE">
        <w:rPr>
          <w:rFonts w:ascii="Arial" w:hAnsi="Arial" w:cs="Arial"/>
        </w:rPr>
        <w:t>payudara</w:t>
      </w:r>
      <w:proofErr w:type="spellEnd"/>
      <w:r w:rsidRPr="00B653FE">
        <w:rPr>
          <w:rFonts w:ascii="Arial" w:hAnsi="Arial" w:cs="Arial"/>
        </w:rPr>
        <w:t xml:space="preserve"> juga </w:t>
      </w:r>
      <w:proofErr w:type="spellStart"/>
      <w:r w:rsidRPr="00B653FE">
        <w:rPr>
          <w:rFonts w:ascii="Arial" w:hAnsi="Arial" w:cs="Arial"/>
        </w:rPr>
        <w:t>dapat</w:t>
      </w:r>
      <w:proofErr w:type="spellEnd"/>
      <w:r w:rsidRPr="00B653FE">
        <w:rPr>
          <w:rFonts w:ascii="Arial" w:hAnsi="Arial" w:cs="Arial"/>
        </w:rPr>
        <w:t xml:space="preserve"> </w:t>
      </w:r>
      <w:proofErr w:type="spellStart"/>
      <w:r w:rsidRPr="00B653FE">
        <w:rPr>
          <w:rFonts w:ascii="Arial" w:hAnsi="Arial" w:cs="Arial"/>
        </w:rPr>
        <w:t>menurun</w:t>
      </w:r>
      <w:proofErr w:type="spellEnd"/>
      <w:r w:rsidRPr="00B653FE">
        <w:rPr>
          <w:rFonts w:ascii="Arial" w:hAnsi="Arial" w:cs="Arial"/>
        </w:rPr>
        <w:t xml:space="preserve"> 6-10%</w:t>
      </w:r>
      <w:r w:rsidRPr="00B653FE">
        <w:rPr>
          <w:rFonts w:ascii="Arial" w:hAnsi="Arial" w:cs="Arial"/>
        </w:rPr>
        <w:t>. (</w:t>
      </w:r>
      <w:r w:rsidRPr="00B653FE">
        <w:rPr>
          <w:rFonts w:ascii="Arial" w:hAnsi="Arial" w:cs="Arial"/>
        </w:rPr>
        <w:t>(IDAI</w:t>
      </w:r>
      <w:r w:rsidRPr="00B653FE">
        <w:rPr>
          <w:rFonts w:ascii="Arial" w:hAnsi="Arial" w:cs="Arial"/>
        </w:rPr>
        <w:t>,2014)</w:t>
      </w:r>
    </w:p>
    <w:p w14:paraId="401DFFE4" w14:textId="77777777" w:rsidR="00B653FE" w:rsidRDefault="00B653FE" w:rsidP="00B653FE">
      <w:pPr>
        <w:spacing w:after="0" w:line="276" w:lineRule="auto"/>
        <w:ind w:firstLine="567"/>
        <w:jc w:val="both"/>
        <w:rPr>
          <w:rFonts w:ascii="Arial" w:hAnsi="Arial" w:cs="Arial"/>
        </w:rPr>
      </w:pPr>
      <w:r w:rsidRPr="00B653FE">
        <w:rPr>
          <w:rFonts w:ascii="Arial" w:hAnsi="Arial" w:cs="Arial"/>
        </w:rPr>
        <w:t xml:space="preserve">Dalam </w:t>
      </w:r>
      <w:proofErr w:type="spellStart"/>
      <w:r w:rsidRPr="00B653FE">
        <w:rPr>
          <w:rFonts w:ascii="Arial" w:hAnsi="Arial" w:cs="Arial"/>
        </w:rPr>
        <w:t>Riskesdas</w:t>
      </w:r>
      <w:proofErr w:type="spellEnd"/>
      <w:r w:rsidRPr="00B653FE">
        <w:rPr>
          <w:rFonts w:ascii="Arial" w:hAnsi="Arial" w:cs="Arial"/>
        </w:rPr>
        <w:t xml:space="preserve"> 2013 </w:t>
      </w:r>
      <w:proofErr w:type="spellStart"/>
      <w:r w:rsidRPr="00B653FE">
        <w:rPr>
          <w:rFonts w:ascii="Arial" w:hAnsi="Arial" w:cs="Arial"/>
        </w:rPr>
        <w:t>dikumpulkan</w:t>
      </w:r>
      <w:proofErr w:type="spellEnd"/>
      <w:r w:rsidRPr="00B653FE">
        <w:rPr>
          <w:rFonts w:ascii="Arial" w:hAnsi="Arial" w:cs="Arial"/>
        </w:rPr>
        <w:t xml:space="preserve"> data tentang pola pemberian ASI dan pola pemberian makanan pendamping ASI (MP-ASI) pada anak umur 0-23 bulan yang meliputi: proses mulai menyusu, inisiasi menyusu dini (IMD), pemberian kolostrum, pemberian makanan prelakteal, menyusu eksklusif, dan pemberian MP-ASI. Menyusui sejak dini mempunyai dampak yang positif baik bagi ibu maupun bayinya. Bagi bayi, menyusui mempunyai peran penting untuk menunjang pertumbuhan, kesehatan, dan kelangsungan hidup bayi karena ASI kaya dengan zat gizi dan antibodi. Sedangkan bagi ibu, menyusui dapat mengurangi morbiditas dan mortalitas karena proses menyusui akan merangsang kontraksi uterus sehingga mengurangi perdarahan pasca melahirkan (postpartum).(</w:t>
      </w:r>
      <w:r w:rsidRPr="00B653FE">
        <w:rPr>
          <w:rFonts w:ascii="Arial" w:hAnsi="Arial" w:cs="Arial"/>
        </w:rPr>
        <w:t xml:space="preserve"> </w:t>
      </w:r>
      <w:r w:rsidRPr="00B653FE">
        <w:rPr>
          <w:rFonts w:ascii="Arial" w:hAnsi="Arial" w:cs="Arial"/>
        </w:rPr>
        <w:t>RISKESDAS 2013)</w:t>
      </w:r>
    </w:p>
    <w:p w14:paraId="05754540" w14:textId="77777777" w:rsidR="00B653FE" w:rsidRDefault="00B653FE" w:rsidP="00B653FE">
      <w:pPr>
        <w:spacing w:after="0" w:line="276" w:lineRule="auto"/>
        <w:ind w:firstLine="567"/>
        <w:jc w:val="both"/>
      </w:pPr>
      <w:proofErr w:type="spellStart"/>
      <w:r>
        <w:t>Beberapa</w:t>
      </w:r>
      <w:proofErr w:type="spellEnd"/>
      <w:r>
        <w:t xml:space="preserve"> </w:t>
      </w:r>
      <w:proofErr w:type="spellStart"/>
      <w:r>
        <w:t>faktor</w:t>
      </w:r>
      <w:proofErr w:type="spellEnd"/>
      <w:r>
        <w:t xml:space="preserve"> yang </w:t>
      </w:r>
      <w:proofErr w:type="spellStart"/>
      <w:r>
        <w:t>mempengaruhi</w:t>
      </w:r>
      <w:proofErr w:type="spellEnd"/>
      <w:r>
        <w:t xml:space="preserve"> pengeluaran ASI di antaranya perubahan sosial budaya, faktor psikologis, faktor fisik ibu, meningkatnya promosi susu formula, factor petugas kesehatan, makanan ibu, berat badan lahir bayi, penggunaan alat</w:t>
      </w:r>
      <w:r>
        <w:rPr>
          <w:spacing w:val="1"/>
        </w:rPr>
        <w:t xml:space="preserve"> </w:t>
      </w:r>
      <w:proofErr w:type="spellStart"/>
      <w:r>
        <w:t>kontrasepsi</w:t>
      </w:r>
      <w:proofErr w:type="spellEnd"/>
      <w:r>
        <w:t>.(</w:t>
      </w:r>
      <w:r w:rsidRPr="00B653FE">
        <w:rPr>
          <w:sz w:val="24"/>
        </w:rPr>
        <w:t xml:space="preserve"> </w:t>
      </w:r>
      <w:r>
        <w:rPr>
          <w:sz w:val="24"/>
        </w:rPr>
        <w:t>Hardiani</w:t>
      </w:r>
      <w:r>
        <w:rPr>
          <w:sz w:val="24"/>
        </w:rPr>
        <w:t>,2017</w:t>
      </w:r>
      <w:r>
        <w:t>)</w:t>
      </w:r>
    </w:p>
    <w:p w14:paraId="707DAB0B" w14:textId="77777777" w:rsidR="00B653FE" w:rsidRDefault="00B653FE" w:rsidP="00B653FE">
      <w:pPr>
        <w:spacing w:after="0" w:line="276" w:lineRule="auto"/>
        <w:ind w:firstLine="567"/>
        <w:jc w:val="both"/>
      </w:pPr>
      <w:proofErr w:type="spellStart"/>
      <w:r>
        <w:lastRenderedPageBreak/>
        <w:t>Sedangkan</w:t>
      </w:r>
      <w:proofErr w:type="spellEnd"/>
      <w:r>
        <w:t xml:space="preserve"> </w:t>
      </w:r>
      <w:proofErr w:type="spellStart"/>
      <w:r>
        <w:t>menurut</w:t>
      </w:r>
      <w:proofErr w:type="spellEnd"/>
      <w:r>
        <w:t xml:space="preserve"> Selvi, Banyak sekali faktor yang mempengaruhi Ibu dalam memutuskan dan melakukan pola pemberian ASI, terutama kekurang siapan fisik maupun psikis Ibu, kurangnya informasi dan pengetahuan mengenai manfaat</w:t>
      </w:r>
      <w:r>
        <w:rPr>
          <w:spacing w:val="18"/>
        </w:rPr>
        <w:t xml:space="preserve"> </w:t>
      </w:r>
      <w:r>
        <w:t>ASI,</w:t>
      </w:r>
      <w:r>
        <w:rPr>
          <w:spacing w:val="19"/>
        </w:rPr>
        <w:t xml:space="preserve"> </w:t>
      </w:r>
      <w:r>
        <w:t>manajemen</w:t>
      </w:r>
      <w:r>
        <w:rPr>
          <w:spacing w:val="19"/>
        </w:rPr>
        <w:t xml:space="preserve"> </w:t>
      </w:r>
      <w:r>
        <w:t>laktasi,</w:t>
      </w:r>
      <w:r>
        <w:rPr>
          <w:spacing w:val="20"/>
        </w:rPr>
        <w:t xml:space="preserve"> </w:t>
      </w:r>
      <w:r>
        <w:t>faktor</w:t>
      </w:r>
      <w:r>
        <w:rPr>
          <w:spacing w:val="19"/>
        </w:rPr>
        <w:t xml:space="preserve"> </w:t>
      </w:r>
      <w:r>
        <w:t>sosial</w:t>
      </w:r>
      <w:r>
        <w:rPr>
          <w:spacing w:val="19"/>
        </w:rPr>
        <w:t xml:space="preserve"> </w:t>
      </w:r>
      <w:proofErr w:type="spellStart"/>
      <w:r>
        <w:t>budaya</w:t>
      </w:r>
      <w:proofErr w:type="spellEnd"/>
      <w:r>
        <w:rPr>
          <w:spacing w:val="20"/>
        </w:rPr>
        <w:t xml:space="preserve"> </w:t>
      </w:r>
      <w:proofErr w:type="spellStart"/>
      <w:r>
        <w:t>ekonomi</w:t>
      </w:r>
      <w:proofErr w:type="spellEnd"/>
      <w:r>
        <w:rPr>
          <w:spacing w:val="20"/>
        </w:rPr>
        <w:t xml:space="preserve"> </w:t>
      </w:r>
      <w:r>
        <w:t>(</w:t>
      </w:r>
      <w:r>
        <w:t xml:space="preserve">Pendidikan </w:t>
      </w:r>
      <w:r>
        <w:t xml:space="preserve">formal Ibu, </w:t>
      </w:r>
      <w:proofErr w:type="spellStart"/>
      <w:r>
        <w:t>pendapatan</w:t>
      </w:r>
      <w:proofErr w:type="spellEnd"/>
      <w:r>
        <w:t xml:space="preserve"> </w:t>
      </w:r>
      <w:proofErr w:type="spellStart"/>
      <w:r>
        <w:t>keluarga</w:t>
      </w:r>
      <w:proofErr w:type="spellEnd"/>
      <w:r>
        <w:t xml:space="preserve">, dan status </w:t>
      </w:r>
      <w:proofErr w:type="spellStart"/>
      <w:r>
        <w:t>kerja</w:t>
      </w:r>
      <w:proofErr w:type="spellEnd"/>
      <w:r>
        <w:t xml:space="preserve"> Ibu), </w:t>
      </w:r>
      <w:proofErr w:type="spellStart"/>
      <w:r>
        <w:t>faktor</w:t>
      </w:r>
      <w:proofErr w:type="spellEnd"/>
      <w:r>
        <w:t xml:space="preserve"> </w:t>
      </w:r>
      <w:proofErr w:type="spellStart"/>
      <w:r>
        <w:t>fisiologis</w:t>
      </w:r>
      <w:proofErr w:type="spellEnd"/>
      <w:r>
        <w:t>, (</w:t>
      </w:r>
      <w:proofErr w:type="spellStart"/>
      <w:r>
        <w:t>takut</w:t>
      </w:r>
      <w:proofErr w:type="spellEnd"/>
      <w:r>
        <w:t xml:space="preserve"> </w:t>
      </w:r>
      <w:proofErr w:type="spellStart"/>
      <w:r>
        <w:t>kehilangan</w:t>
      </w:r>
      <w:proofErr w:type="spellEnd"/>
      <w:r>
        <w:t xml:space="preserve"> </w:t>
      </w:r>
      <w:proofErr w:type="spellStart"/>
      <w:r>
        <w:t>daya</w:t>
      </w:r>
      <w:proofErr w:type="spellEnd"/>
      <w:r>
        <w:t xml:space="preserve"> </w:t>
      </w:r>
      <w:proofErr w:type="spellStart"/>
      <w:r>
        <w:t>tarik</w:t>
      </w:r>
      <w:proofErr w:type="spellEnd"/>
      <w:r>
        <w:t xml:space="preserve"> </w:t>
      </w:r>
      <w:proofErr w:type="spellStart"/>
      <w:r>
        <w:t>sebagai</w:t>
      </w:r>
      <w:proofErr w:type="spellEnd"/>
      <w:r>
        <w:t xml:space="preserve"> </w:t>
      </w:r>
      <w:proofErr w:type="spellStart"/>
      <w:r>
        <w:t>wanita</w:t>
      </w:r>
      <w:proofErr w:type="spellEnd"/>
      <w:r>
        <w:t xml:space="preserve">, </w:t>
      </w:r>
      <w:proofErr w:type="spellStart"/>
      <w:r>
        <w:t>tekanan</w:t>
      </w:r>
      <w:proofErr w:type="spellEnd"/>
      <w:r>
        <w:t xml:space="preserve"> </w:t>
      </w:r>
      <w:proofErr w:type="spellStart"/>
      <w:r>
        <w:t>batin</w:t>
      </w:r>
      <w:proofErr w:type="spellEnd"/>
      <w:r>
        <w:t xml:space="preserve">), </w:t>
      </w:r>
      <w:proofErr w:type="spellStart"/>
      <w:r>
        <w:t>faktor</w:t>
      </w:r>
      <w:proofErr w:type="spellEnd"/>
      <w:r>
        <w:t xml:space="preserve"> </w:t>
      </w:r>
      <w:proofErr w:type="spellStart"/>
      <w:r>
        <w:t>fisik</w:t>
      </w:r>
      <w:proofErr w:type="spellEnd"/>
      <w:r>
        <w:t xml:space="preserve"> Ibu (Ibu yang </w:t>
      </w:r>
      <w:proofErr w:type="spellStart"/>
      <w:r>
        <w:t>sedang</w:t>
      </w:r>
      <w:proofErr w:type="spellEnd"/>
      <w:r>
        <w:t xml:space="preserve"> </w:t>
      </w:r>
      <w:proofErr w:type="spellStart"/>
      <w:r>
        <w:t>sakit</w:t>
      </w:r>
      <w:proofErr w:type="spellEnd"/>
      <w:r>
        <w:t xml:space="preserve">, </w:t>
      </w:r>
      <w:proofErr w:type="spellStart"/>
      <w:r>
        <w:t>misalnya</w:t>
      </w:r>
      <w:proofErr w:type="spellEnd"/>
      <w:r>
        <w:t xml:space="preserve"> mastitis dan </w:t>
      </w:r>
      <w:proofErr w:type="spellStart"/>
      <w:r>
        <w:t>sebagainya</w:t>
      </w:r>
      <w:proofErr w:type="spellEnd"/>
      <w:r>
        <w:t xml:space="preserve">), </w:t>
      </w:r>
      <w:proofErr w:type="spellStart"/>
      <w:r>
        <w:t>faktor</w:t>
      </w:r>
      <w:proofErr w:type="spellEnd"/>
      <w:r>
        <w:t xml:space="preserve"> </w:t>
      </w:r>
      <w:proofErr w:type="spellStart"/>
      <w:r>
        <w:t>kurangnya</w:t>
      </w:r>
      <w:proofErr w:type="spellEnd"/>
      <w:r>
        <w:t xml:space="preserve"> </w:t>
      </w:r>
      <w:proofErr w:type="spellStart"/>
      <w:r>
        <w:t>petugas</w:t>
      </w:r>
      <w:proofErr w:type="spellEnd"/>
      <w:r>
        <w:t xml:space="preserve"> </w:t>
      </w:r>
      <w:proofErr w:type="spellStart"/>
      <w:r>
        <w:t>kesehatan</w:t>
      </w:r>
      <w:proofErr w:type="spellEnd"/>
      <w:r>
        <w:t xml:space="preserve"> </w:t>
      </w:r>
      <w:proofErr w:type="spellStart"/>
      <w:r>
        <w:t>sehingga</w:t>
      </w:r>
      <w:proofErr w:type="spellEnd"/>
      <w:r>
        <w:t xml:space="preserve"> </w:t>
      </w:r>
      <w:proofErr w:type="spellStart"/>
      <w:r>
        <w:t>masyarakat</w:t>
      </w:r>
      <w:proofErr w:type="spellEnd"/>
      <w:r>
        <w:t xml:space="preserve"> </w:t>
      </w:r>
      <w:proofErr w:type="spellStart"/>
      <w:r>
        <w:t>kurang</w:t>
      </w:r>
      <w:proofErr w:type="spellEnd"/>
      <w:r>
        <w:t xml:space="preserve"> </w:t>
      </w:r>
      <w:proofErr w:type="spellStart"/>
      <w:r>
        <w:t>mendapat</w:t>
      </w:r>
      <w:proofErr w:type="spellEnd"/>
      <w:r>
        <w:t xml:space="preserve"> </w:t>
      </w:r>
      <w:proofErr w:type="spellStart"/>
      <w:r>
        <w:t>penerangan</w:t>
      </w:r>
      <w:proofErr w:type="spellEnd"/>
      <w:r>
        <w:t xml:space="preserve"> </w:t>
      </w:r>
      <w:proofErr w:type="spellStart"/>
      <w:r>
        <w:t>atau</w:t>
      </w:r>
      <w:proofErr w:type="spellEnd"/>
      <w:r>
        <w:t xml:space="preserve"> </w:t>
      </w:r>
      <w:proofErr w:type="spellStart"/>
      <w:r>
        <w:t>dorongan</w:t>
      </w:r>
      <w:proofErr w:type="spellEnd"/>
      <w:r>
        <w:t xml:space="preserve"> </w:t>
      </w:r>
      <w:proofErr w:type="spellStart"/>
      <w:r>
        <w:t>tentang</w:t>
      </w:r>
      <w:proofErr w:type="spellEnd"/>
      <w:r>
        <w:t xml:space="preserve"> </w:t>
      </w:r>
      <w:proofErr w:type="spellStart"/>
      <w:r>
        <w:t>manfaat</w:t>
      </w:r>
      <w:proofErr w:type="spellEnd"/>
      <w:r>
        <w:t xml:space="preserve"> </w:t>
      </w:r>
      <w:proofErr w:type="spellStart"/>
      <w:r>
        <w:t>pemberian</w:t>
      </w:r>
      <w:proofErr w:type="spellEnd"/>
      <w:r>
        <w:t xml:space="preserve"> ASI </w:t>
      </w:r>
      <w:proofErr w:type="spellStart"/>
      <w:r>
        <w:t>eksklusif</w:t>
      </w:r>
      <w:proofErr w:type="spellEnd"/>
      <w:r>
        <w:t>.(</w:t>
      </w:r>
      <w:r w:rsidRPr="00B653FE">
        <w:rPr>
          <w:sz w:val="24"/>
        </w:rPr>
        <w:t xml:space="preserve"> </w:t>
      </w:r>
      <w:r>
        <w:rPr>
          <w:sz w:val="24"/>
        </w:rPr>
        <w:t>Aisyah</w:t>
      </w:r>
      <w:r>
        <w:rPr>
          <w:sz w:val="24"/>
        </w:rPr>
        <w:t>,2015</w:t>
      </w:r>
      <w:r>
        <w:t>)</w:t>
      </w:r>
    </w:p>
    <w:p w14:paraId="728D6099" w14:textId="77777777" w:rsidR="00B653FE" w:rsidRDefault="00B653FE" w:rsidP="00B653FE">
      <w:pPr>
        <w:spacing w:after="0" w:line="276" w:lineRule="auto"/>
        <w:ind w:firstLine="567"/>
        <w:jc w:val="both"/>
      </w:pPr>
      <w:proofErr w:type="spellStart"/>
      <w:r>
        <w:t>Terdapat</w:t>
      </w:r>
      <w:proofErr w:type="spellEnd"/>
      <w:r>
        <w:t xml:space="preserve"> </w:t>
      </w:r>
      <w:proofErr w:type="spellStart"/>
      <w:r>
        <w:t>banyak</w:t>
      </w:r>
      <w:proofErr w:type="spellEnd"/>
      <w:r>
        <w:t xml:space="preserve"> </w:t>
      </w:r>
      <w:proofErr w:type="spellStart"/>
      <w:r>
        <w:t>upaya</w:t>
      </w:r>
      <w:proofErr w:type="spellEnd"/>
      <w:r>
        <w:t xml:space="preserve"> yang dapat dilakukan untuk meningkatkan produksi ASI ibu nmenyusui. Salah satu upaya tersebut adalah mencoba menemukan faktor yang mempengaruhinya seperti faktor obat-obatan atau  ramuan dari tumbuh-tumbuhan. Daun katuk (DATUK) merupakan salah satu tanaman yang secara tradisional dipakai untuk memperbanyak dan melancarkan ASI. Daun katuk dapat dikonsumsi dengan mengolahnya menjadi sayur bening, lalapan rebus atau campuran nasi tim sehingga dapat dikonsumsi oleh ibu yang sedang</w:t>
      </w:r>
      <w:r>
        <w:rPr>
          <w:spacing w:val="-3"/>
        </w:rPr>
        <w:t xml:space="preserve"> </w:t>
      </w:r>
      <w:proofErr w:type="spellStart"/>
      <w:proofErr w:type="gramStart"/>
      <w:r>
        <w:t>menyusui</w:t>
      </w:r>
      <w:proofErr w:type="spellEnd"/>
      <w:r>
        <w:t>.(</w:t>
      </w:r>
      <w:proofErr w:type="gramEnd"/>
      <w:r w:rsidRPr="00B653FE">
        <w:rPr>
          <w:sz w:val="24"/>
        </w:rPr>
        <w:t xml:space="preserve"> </w:t>
      </w:r>
      <w:r>
        <w:rPr>
          <w:sz w:val="24"/>
        </w:rPr>
        <w:t>Rahmanisa</w:t>
      </w:r>
      <w:r>
        <w:rPr>
          <w:sz w:val="24"/>
        </w:rPr>
        <w:t>,2020</w:t>
      </w:r>
      <w:r>
        <w:t>)</w:t>
      </w:r>
    </w:p>
    <w:p w14:paraId="0DAE5100" w14:textId="77777777" w:rsidR="00B653FE" w:rsidRDefault="00B653FE" w:rsidP="00B653FE">
      <w:pPr>
        <w:spacing w:after="0" w:line="276" w:lineRule="auto"/>
        <w:ind w:firstLine="567"/>
        <w:jc w:val="both"/>
        <w:rPr>
          <w:sz w:val="24"/>
        </w:rPr>
      </w:pPr>
      <w:proofErr w:type="spellStart"/>
      <w:r>
        <w:t>Katuk</w:t>
      </w:r>
      <w:proofErr w:type="spellEnd"/>
      <w:r>
        <w:t xml:space="preserve"> (</w:t>
      </w:r>
      <w:proofErr w:type="spellStart"/>
      <w:r>
        <w:rPr>
          <w:i/>
        </w:rPr>
        <w:t>Sauropus</w:t>
      </w:r>
      <w:proofErr w:type="spellEnd"/>
      <w:r>
        <w:rPr>
          <w:i/>
        </w:rPr>
        <w:t xml:space="preserve"> </w:t>
      </w:r>
      <w:proofErr w:type="spellStart"/>
      <w:r>
        <w:rPr>
          <w:i/>
        </w:rPr>
        <w:t>androgynus</w:t>
      </w:r>
      <w:proofErr w:type="spellEnd"/>
      <w:r>
        <w:t xml:space="preserve">) </w:t>
      </w:r>
      <w:proofErr w:type="spellStart"/>
      <w:r>
        <w:t>merupakan</w:t>
      </w:r>
      <w:proofErr w:type="spellEnd"/>
      <w:r>
        <w:t xml:space="preserve"> tanaman sayuran yang banyak terdapat di Asia tenggara. Bagian tanaman katuk yang dapat dimanfaatkan di antaranya daun, batang, akar, buah dan bunganya. Masyarakat Indonesia telah menggunakan daun katuk sebagai sayuran hijau untuk meningkatkan produksi ASI pada ibu menyusui sehingga dapat menghasilkan jumlah ASI yang lebih banyak untuk buah hatinya. Hal ini disebabkan karena daun tersebut memiliki banyak kandungan gizi seperti protein, kalori, dan karbohidrat. Biasanya daun katuk dikonsumsi dalam bentuk lalapan atau sayur rebusan. Kandungan steroid dan polifenol pada tanaman ini mampu meningkatkan kadar hormon prolaktin. Berdasarkan penelitian, orang yang </w:t>
      </w:r>
      <w:proofErr w:type="spellStart"/>
      <w:r>
        <w:t>mengkonsumsi</w:t>
      </w:r>
      <w:proofErr w:type="spellEnd"/>
      <w:r>
        <w:t xml:space="preserve"> </w:t>
      </w:r>
      <w:proofErr w:type="spellStart"/>
      <w:r>
        <w:t>katuk</w:t>
      </w:r>
      <w:proofErr w:type="spellEnd"/>
      <w:r>
        <w:t xml:space="preserve"> </w:t>
      </w:r>
      <w:proofErr w:type="spellStart"/>
      <w:r>
        <w:t>ditemukan</w:t>
      </w:r>
      <w:proofErr w:type="spellEnd"/>
      <w:r>
        <w:rPr>
          <w:spacing w:val="57"/>
        </w:rPr>
        <w:t xml:space="preserve"> </w:t>
      </w:r>
      <w:proofErr w:type="spellStart"/>
      <w:r>
        <w:t>memiliki</w:t>
      </w:r>
      <w:proofErr w:type="spellEnd"/>
      <w:r>
        <w:t xml:space="preserve"> </w:t>
      </w:r>
      <w:r>
        <w:t>peningkatan kadar hormon steroid adrenal. Dengan hormone proklaktin yang tinggi, hal ini akan mempercepat, meningkatkan dan memperlancar ASI.</w:t>
      </w:r>
      <w:r>
        <w:t xml:space="preserve"> </w:t>
      </w:r>
      <w:r>
        <w:t xml:space="preserve"> Penelitian </w:t>
      </w:r>
      <w:proofErr w:type="spellStart"/>
      <w:r>
        <w:t>didapatkan</w:t>
      </w:r>
      <w:proofErr w:type="spellEnd"/>
      <w:r>
        <w:t xml:space="preserve"> kelancaran ASI sebelum pemberian daun katuk pada seluruh sampel penelitian (100%) tidak lancar, sesudah pemberian daun katuk sebesar 6,33% ASI ibu tidak lancar dan sebesar 93,8% ASI ibu</w:t>
      </w:r>
      <w:r>
        <w:rPr>
          <w:spacing w:val="-7"/>
        </w:rPr>
        <w:t xml:space="preserve"> </w:t>
      </w:r>
      <w:r>
        <w:t>lancer.</w:t>
      </w:r>
      <w:r>
        <w:t>(</w:t>
      </w:r>
      <w:r w:rsidRPr="00B653FE">
        <w:rPr>
          <w:sz w:val="24"/>
        </w:rPr>
        <w:t xml:space="preserve"> </w:t>
      </w:r>
      <w:r>
        <w:rPr>
          <w:sz w:val="24"/>
        </w:rPr>
        <w:t>Herawati</w:t>
      </w:r>
      <w:r>
        <w:rPr>
          <w:sz w:val="24"/>
        </w:rPr>
        <w:t>,2018)</w:t>
      </w:r>
    </w:p>
    <w:p w14:paraId="0AD358AE" w14:textId="4F2AB381" w:rsidR="00B653FE" w:rsidRDefault="00B653FE" w:rsidP="00B653FE">
      <w:pPr>
        <w:spacing w:after="0" w:line="276" w:lineRule="auto"/>
        <w:ind w:firstLine="567"/>
        <w:jc w:val="both"/>
      </w:pPr>
      <w:proofErr w:type="spellStart"/>
      <w:r>
        <w:t>Katuk</w:t>
      </w:r>
      <w:proofErr w:type="spellEnd"/>
      <w:r>
        <w:t xml:space="preserve"> </w:t>
      </w:r>
      <w:proofErr w:type="spellStart"/>
      <w:r>
        <w:t>termasuk</w:t>
      </w:r>
      <w:proofErr w:type="spellEnd"/>
      <w:r>
        <w:t xml:space="preserve"> </w:t>
      </w:r>
      <w:proofErr w:type="spellStart"/>
      <w:r>
        <w:t>tanaman</w:t>
      </w:r>
      <w:proofErr w:type="spellEnd"/>
      <w:r>
        <w:t xml:space="preserve"> </w:t>
      </w:r>
      <w:proofErr w:type="spellStart"/>
      <w:r>
        <w:t>merumpun</w:t>
      </w:r>
      <w:proofErr w:type="spellEnd"/>
      <w:r>
        <w:t xml:space="preserve">, berbentuk perdu dengan ketinggian sekitar 3-5 meter, batangnya tumbuh dan berkayu. Jika ujung batang dipangkas, akan tumbuh tunas-tunas yang baru membentuk percabangan. Daunnya kecil-kecil mirip daun kelor, berwarna hijau. Katuk termasuk tanaman yang rajin berbunga, bunganya kecil-kecil berwarna merah gelap sampai kekuning-kuningan dengan bintik-bintik merah. Dari bunga bisa menjadi buah kecilkecil berwarna putih. Daun katuk adalah daun dari tanaman Sauropus adrogynus (L) merr, famili Euphorbiaceae. Nama daerah: memata (Melayu), simani (Minangkabau), katuk (Sunda), kebing dan katukan (Jawa), kerakur (Madura). Daun katuk terdapat diberbagai daerah di India, Malaysia, dan Indonesia. Di Indonesia tumbuh di daratan dengan ketinggian 0-2100 m diatas permukaan laut. Tanaman ini berbentuk perdu dengan cabangcabang agak lunak dan terbagi daun tersusun selang-seling pada satu tangkai, berbentuk lonjong sampai bundar dengan panjang 2,5 cm dan lebar 1,25 – 3 cm. Bunga tunggal atau berkelompok tiga, buah </w:t>
      </w:r>
      <w:proofErr w:type="spellStart"/>
      <w:r>
        <w:t>bertangkai</w:t>
      </w:r>
      <w:proofErr w:type="spellEnd"/>
      <w:r>
        <w:t xml:space="preserve"> </w:t>
      </w:r>
      <w:proofErr w:type="spellStart"/>
      <w:r>
        <w:t>panjang</w:t>
      </w:r>
      <w:proofErr w:type="spellEnd"/>
      <w:r>
        <w:t xml:space="preserve"> 1,25</w:t>
      </w:r>
      <w:r>
        <w:rPr>
          <w:spacing w:val="-2"/>
        </w:rPr>
        <w:t xml:space="preserve"> </w:t>
      </w:r>
      <w:proofErr w:type="gramStart"/>
      <w:r>
        <w:t>cm.</w:t>
      </w:r>
      <w:r w:rsidR="00880659">
        <w:t>(</w:t>
      </w:r>
      <w:proofErr w:type="gramEnd"/>
      <w:r w:rsidR="00880659">
        <w:t>Desi,2019)</w:t>
      </w:r>
    </w:p>
    <w:p w14:paraId="09BD9802" w14:textId="1B8431C8" w:rsidR="00880659" w:rsidRDefault="00B653FE" w:rsidP="00880659">
      <w:pPr>
        <w:spacing w:after="0" w:line="276" w:lineRule="auto"/>
        <w:ind w:firstLine="567"/>
        <w:jc w:val="both"/>
        <w:rPr>
          <w:sz w:val="24"/>
        </w:rPr>
      </w:pPr>
      <w:r>
        <w:t xml:space="preserve">Daun </w:t>
      </w:r>
      <w:proofErr w:type="spellStart"/>
      <w:r>
        <w:t>katuk</w:t>
      </w:r>
      <w:proofErr w:type="spellEnd"/>
      <w:r>
        <w:t xml:space="preserve"> kaya </w:t>
      </w:r>
      <w:proofErr w:type="spellStart"/>
      <w:r>
        <w:t>akan</w:t>
      </w:r>
      <w:proofErr w:type="spellEnd"/>
      <w:r>
        <w:t xml:space="preserve"> kandungan gizi dibandingkan daun pepaya dan daun singkong. Kandungan kalori, protein, dan karbohidrat daun katuk hampir setara. Bahkan kandungan zat besi daun katuk lebih </w:t>
      </w:r>
      <w:r>
        <w:lastRenderedPageBreak/>
        <w:t xml:space="preserve">unggul </w:t>
      </w:r>
      <w:proofErr w:type="spellStart"/>
      <w:r>
        <w:t>dari</w:t>
      </w:r>
      <w:proofErr w:type="spellEnd"/>
      <w:r>
        <w:t xml:space="preserve"> pada </w:t>
      </w:r>
      <w:proofErr w:type="spellStart"/>
      <w:r>
        <w:t>daun</w:t>
      </w:r>
      <w:proofErr w:type="spellEnd"/>
      <w:r>
        <w:rPr>
          <w:spacing w:val="9"/>
        </w:rPr>
        <w:t xml:space="preserve"> </w:t>
      </w:r>
      <w:r>
        <w:t xml:space="preserve">papaya </w:t>
      </w:r>
      <w:r>
        <w:t xml:space="preserve">dan daun singkong. Selain itu, juga kaya vitamin A, B1 dan C. Disamping kaya protein, lemak, vitamin, dan mineral, daun katuk juga memiliki kandungan tanin, saponin, dan alkaloid papaverin, sehingga sangat potensial untuk dijadikan bahan pengobatan alami. Akar katuk dimanfaatkan dengan cara dikeringkan terlebih dahulu, air rebusan akar katuk yang sudah kering dapat membantu melancarkan dan menurunkan demam. Daun katuk selain baik untuk kesehatan juga mengandung beta karoten yang cukup tinggi sehingga dapat membantu kesehatan mata dan kulit. Kandung mineralnya cukup banyak terutama zat besi yang berguna untuk membantu produksi sel darah merah. Salah satu manfaat daun katuk adalah untuk melancarkan produksi ASI, karena mengandung senyawa </w:t>
      </w:r>
      <w:proofErr w:type="spellStart"/>
      <w:proofErr w:type="gramStart"/>
      <w:r>
        <w:t>seskuiterna</w:t>
      </w:r>
      <w:proofErr w:type="spellEnd"/>
      <w:r>
        <w:t>.</w:t>
      </w:r>
      <w:r w:rsidR="00880659">
        <w:t>(</w:t>
      </w:r>
      <w:proofErr w:type="gramEnd"/>
      <w:r w:rsidR="00880659" w:rsidRPr="00880659">
        <w:rPr>
          <w:sz w:val="24"/>
        </w:rPr>
        <w:t xml:space="preserve"> </w:t>
      </w:r>
      <w:r w:rsidR="00880659">
        <w:rPr>
          <w:sz w:val="24"/>
        </w:rPr>
        <w:t>Mutiara</w:t>
      </w:r>
      <w:r w:rsidR="00880659">
        <w:rPr>
          <w:sz w:val="24"/>
        </w:rPr>
        <w:t>,2011)</w:t>
      </w:r>
    </w:p>
    <w:p w14:paraId="6AC5F85C" w14:textId="77777777" w:rsidR="00880659" w:rsidRDefault="00880659" w:rsidP="00880659">
      <w:pPr>
        <w:spacing w:after="0" w:line="276" w:lineRule="auto"/>
        <w:ind w:firstLine="567"/>
        <w:jc w:val="both"/>
        <w:rPr>
          <w:sz w:val="24"/>
        </w:rPr>
      </w:pPr>
      <w:r>
        <w:t xml:space="preserve">Daun </w:t>
      </w:r>
      <w:proofErr w:type="spellStart"/>
      <w:r>
        <w:t>kelor</w:t>
      </w:r>
      <w:proofErr w:type="spellEnd"/>
      <w:r>
        <w:t xml:space="preserve"> </w:t>
      </w:r>
      <w:proofErr w:type="spellStart"/>
      <w:r>
        <w:t>mengandung</w:t>
      </w:r>
      <w:proofErr w:type="spellEnd"/>
      <w:r>
        <w:t xml:space="preserve"> </w:t>
      </w:r>
      <w:proofErr w:type="spellStart"/>
      <w:r>
        <w:t>senyawa</w:t>
      </w:r>
      <w:proofErr w:type="spellEnd"/>
      <w:r>
        <w:t xml:space="preserve"> fitosterol yakni, alkaloid, saponin dan flavanoid yang berfungsi meningkatkan dan </w:t>
      </w:r>
      <w:proofErr w:type="spellStart"/>
      <w:r>
        <w:t>memperlancar</w:t>
      </w:r>
      <w:proofErr w:type="spellEnd"/>
      <w:r>
        <w:t xml:space="preserve"> </w:t>
      </w:r>
      <w:proofErr w:type="spellStart"/>
      <w:r>
        <w:t>produksi</w:t>
      </w:r>
      <w:proofErr w:type="spellEnd"/>
      <w:r>
        <w:t xml:space="preserve"> ASI. Penelitian tentang ekstrak daun kelor yang dilakukan oleh Zakaria menunjukkan bahwa volume ASI pada ibu yang diberikan ekstrak daun kelor meningkat </w:t>
      </w:r>
      <w:proofErr w:type="spellStart"/>
      <w:proofErr w:type="gramStart"/>
      <w:r>
        <w:t>pesat</w:t>
      </w:r>
      <w:proofErr w:type="spellEnd"/>
      <w:r>
        <w:t>.(</w:t>
      </w:r>
      <w:proofErr w:type="gramEnd"/>
      <w:r w:rsidRPr="00880659">
        <w:rPr>
          <w:sz w:val="24"/>
        </w:rPr>
        <w:t xml:space="preserve"> </w:t>
      </w:r>
      <w:r>
        <w:rPr>
          <w:sz w:val="24"/>
        </w:rPr>
        <w:t>Zakaria</w:t>
      </w:r>
      <w:r>
        <w:rPr>
          <w:sz w:val="24"/>
        </w:rPr>
        <w:t>,2016</w:t>
      </w:r>
      <w:r>
        <w:t>)</w:t>
      </w:r>
    </w:p>
    <w:p w14:paraId="6909FEFA" w14:textId="045C7A21" w:rsidR="00B653FE" w:rsidRPr="00880659" w:rsidRDefault="00880659" w:rsidP="00880659">
      <w:pPr>
        <w:spacing w:after="0" w:line="276" w:lineRule="auto"/>
        <w:ind w:firstLine="567"/>
        <w:jc w:val="both"/>
        <w:rPr>
          <w:sz w:val="24"/>
        </w:rPr>
      </w:pPr>
      <w:r>
        <w:t xml:space="preserve">Adapun </w:t>
      </w:r>
      <w:proofErr w:type="spellStart"/>
      <w:r>
        <w:t>hasil</w:t>
      </w:r>
      <w:proofErr w:type="spellEnd"/>
      <w:r>
        <w:t xml:space="preserve"> survey </w:t>
      </w:r>
      <w:proofErr w:type="spellStart"/>
      <w:r>
        <w:t>pendahuluan</w:t>
      </w:r>
      <w:proofErr w:type="spellEnd"/>
      <w:r>
        <w:t xml:space="preserve"> pada </w:t>
      </w:r>
      <w:proofErr w:type="spellStart"/>
      <w:r>
        <w:t>bulan</w:t>
      </w:r>
      <w:proofErr w:type="spellEnd"/>
      <w:r>
        <w:t xml:space="preserve"> </w:t>
      </w:r>
      <w:proofErr w:type="spellStart"/>
      <w:r>
        <w:t>september</w:t>
      </w:r>
      <w:proofErr w:type="spellEnd"/>
      <w:r>
        <w:t xml:space="preserve"> 2021, Di Wilayah </w:t>
      </w:r>
      <w:proofErr w:type="spellStart"/>
      <w:r>
        <w:t>Kerja</w:t>
      </w:r>
      <w:proofErr w:type="spellEnd"/>
      <w:r>
        <w:t xml:space="preserve"> </w:t>
      </w:r>
      <w:proofErr w:type="spellStart"/>
      <w:r>
        <w:t>Puskesmas</w:t>
      </w:r>
      <w:proofErr w:type="spellEnd"/>
      <w:r>
        <w:t xml:space="preserve"> </w:t>
      </w:r>
      <w:proofErr w:type="spellStart"/>
      <w:r>
        <w:t>Kebonagung</w:t>
      </w:r>
      <w:proofErr w:type="spellEnd"/>
      <w:r>
        <w:t xml:space="preserve"> </w:t>
      </w:r>
      <w:proofErr w:type="spellStart"/>
      <w:r>
        <w:t>Kabupaten</w:t>
      </w:r>
      <w:proofErr w:type="spellEnd"/>
      <w:r>
        <w:t xml:space="preserve"> Demak </w:t>
      </w:r>
      <w:proofErr w:type="spellStart"/>
      <w:r>
        <w:t>kepada</w:t>
      </w:r>
      <w:proofErr w:type="spellEnd"/>
      <w:r>
        <w:t xml:space="preserve"> </w:t>
      </w:r>
      <w:proofErr w:type="spellStart"/>
      <w:r>
        <w:t>ibu</w:t>
      </w:r>
      <w:proofErr w:type="spellEnd"/>
      <w:r>
        <w:t xml:space="preserve"> yang </w:t>
      </w:r>
      <w:proofErr w:type="spellStart"/>
      <w:r>
        <w:t>menyusui</w:t>
      </w:r>
      <w:proofErr w:type="spellEnd"/>
      <w:r>
        <w:t xml:space="preserve"> </w:t>
      </w:r>
      <w:proofErr w:type="spellStart"/>
      <w:r>
        <w:t>mendapatkan</w:t>
      </w:r>
      <w:proofErr w:type="spellEnd"/>
      <w:r>
        <w:t xml:space="preserve"> 10 </w:t>
      </w:r>
      <w:proofErr w:type="spellStart"/>
      <w:r>
        <w:t>responden</w:t>
      </w:r>
      <w:proofErr w:type="spellEnd"/>
      <w:r>
        <w:t xml:space="preserve">, </w:t>
      </w:r>
      <w:proofErr w:type="spellStart"/>
      <w:r>
        <w:t>dari</w:t>
      </w:r>
      <w:proofErr w:type="spellEnd"/>
      <w:r>
        <w:t xml:space="preserve"> </w:t>
      </w:r>
      <w:proofErr w:type="spellStart"/>
      <w:r>
        <w:t>ke</w:t>
      </w:r>
      <w:proofErr w:type="spellEnd"/>
      <w:r>
        <w:t xml:space="preserve"> 10 </w:t>
      </w:r>
      <w:proofErr w:type="spellStart"/>
      <w:r>
        <w:t>ibu</w:t>
      </w:r>
      <w:proofErr w:type="spellEnd"/>
      <w:r>
        <w:t xml:space="preserve"> </w:t>
      </w:r>
      <w:proofErr w:type="spellStart"/>
      <w:r>
        <w:t>tersebut</w:t>
      </w:r>
      <w:proofErr w:type="spellEnd"/>
      <w:r>
        <w:t xml:space="preserve"> </w:t>
      </w:r>
      <w:proofErr w:type="spellStart"/>
      <w:r>
        <w:t>peneliti</w:t>
      </w:r>
      <w:proofErr w:type="spellEnd"/>
      <w:r>
        <w:t xml:space="preserve"> </w:t>
      </w:r>
      <w:proofErr w:type="spellStart"/>
      <w:r>
        <w:t>memberikan</w:t>
      </w:r>
      <w:proofErr w:type="spellEnd"/>
      <w:r>
        <w:t xml:space="preserve"> </w:t>
      </w:r>
      <w:proofErr w:type="spellStart"/>
      <w:r>
        <w:t>Konsumsi</w:t>
      </w:r>
      <w:proofErr w:type="spellEnd"/>
      <w:r>
        <w:t xml:space="preserve"> </w:t>
      </w:r>
      <w:proofErr w:type="spellStart"/>
      <w:r>
        <w:t>Ekstrak</w:t>
      </w:r>
      <w:proofErr w:type="spellEnd"/>
      <w:r>
        <w:t xml:space="preserve"> Daun </w:t>
      </w:r>
      <w:proofErr w:type="spellStart"/>
      <w:r>
        <w:t>Katuk</w:t>
      </w:r>
      <w:proofErr w:type="spellEnd"/>
      <w:r>
        <w:t xml:space="preserve"> </w:t>
      </w:r>
      <w:proofErr w:type="spellStart"/>
      <w:r>
        <w:t>ke</w:t>
      </w:r>
      <w:proofErr w:type="spellEnd"/>
      <w:r>
        <w:t xml:space="preserve"> 5 </w:t>
      </w:r>
      <w:proofErr w:type="spellStart"/>
      <w:r>
        <w:t>ibu</w:t>
      </w:r>
      <w:proofErr w:type="spellEnd"/>
      <w:r>
        <w:t xml:space="preserve"> dan </w:t>
      </w:r>
      <w:proofErr w:type="spellStart"/>
      <w:r>
        <w:t>Ekstrak</w:t>
      </w:r>
      <w:proofErr w:type="spellEnd"/>
      <w:r>
        <w:t xml:space="preserve"> Daun Kelor </w:t>
      </w:r>
      <w:proofErr w:type="spellStart"/>
      <w:r>
        <w:t>ke</w:t>
      </w:r>
      <w:proofErr w:type="spellEnd"/>
      <w:r>
        <w:t xml:space="preserve"> 5 </w:t>
      </w:r>
      <w:proofErr w:type="spellStart"/>
      <w:r>
        <w:t>ibu</w:t>
      </w:r>
      <w:proofErr w:type="spellEnd"/>
      <w:r>
        <w:t xml:space="preserve">. Dari </w:t>
      </w:r>
      <w:proofErr w:type="spellStart"/>
      <w:r>
        <w:t>hasil</w:t>
      </w:r>
      <w:proofErr w:type="spellEnd"/>
      <w:r>
        <w:t xml:space="preserve"> </w:t>
      </w:r>
      <w:proofErr w:type="spellStart"/>
      <w:r>
        <w:t>pemberian</w:t>
      </w:r>
      <w:proofErr w:type="spellEnd"/>
      <w:r>
        <w:t xml:space="preserve"> </w:t>
      </w:r>
      <w:proofErr w:type="spellStart"/>
      <w:r>
        <w:t>ternyata</w:t>
      </w:r>
      <w:proofErr w:type="spellEnd"/>
      <w:r>
        <w:t xml:space="preserve"> </w:t>
      </w:r>
      <w:proofErr w:type="spellStart"/>
      <w:r>
        <w:t>teradapat</w:t>
      </w:r>
      <w:proofErr w:type="spellEnd"/>
      <w:r>
        <w:t xml:space="preserve"> </w:t>
      </w:r>
      <w:proofErr w:type="spellStart"/>
      <w:r>
        <w:t>kenaikan</w:t>
      </w:r>
      <w:proofErr w:type="spellEnd"/>
      <w:r>
        <w:t xml:space="preserve"> </w:t>
      </w:r>
      <w:proofErr w:type="spellStart"/>
      <w:r>
        <w:t>produksi</w:t>
      </w:r>
      <w:proofErr w:type="spellEnd"/>
      <w:r>
        <w:t xml:space="preserve"> </w:t>
      </w:r>
      <w:proofErr w:type="spellStart"/>
      <w:r>
        <w:t>asi</w:t>
      </w:r>
      <w:proofErr w:type="spellEnd"/>
      <w:r>
        <w:t xml:space="preserve"> </w:t>
      </w:r>
      <w:proofErr w:type="spellStart"/>
      <w:r>
        <w:t>dari</w:t>
      </w:r>
      <w:proofErr w:type="spellEnd"/>
      <w:r>
        <w:t xml:space="preserve"> </w:t>
      </w:r>
      <w:proofErr w:type="spellStart"/>
      <w:r>
        <w:t>awal</w:t>
      </w:r>
      <w:proofErr w:type="spellEnd"/>
      <w:r>
        <w:t xml:space="preserve"> </w:t>
      </w:r>
      <w:proofErr w:type="spellStart"/>
      <w:r>
        <w:t>hanya</w:t>
      </w:r>
      <w:proofErr w:type="spellEnd"/>
      <w:r>
        <w:t xml:space="preserve"> </w:t>
      </w:r>
      <w:proofErr w:type="spellStart"/>
      <w:r>
        <w:t>menetes</w:t>
      </w:r>
      <w:proofErr w:type="spellEnd"/>
      <w:r>
        <w:t xml:space="preserve"> </w:t>
      </w:r>
      <w:proofErr w:type="spellStart"/>
      <w:r>
        <w:t>sekitar</w:t>
      </w:r>
      <w:proofErr w:type="spellEnd"/>
      <w:r>
        <w:t xml:space="preserve"> 50 cc, </w:t>
      </w:r>
      <w:proofErr w:type="spellStart"/>
      <w:r>
        <w:t>sekarang</w:t>
      </w:r>
      <w:proofErr w:type="spellEnd"/>
      <w:r>
        <w:t xml:space="preserve"> </w:t>
      </w:r>
      <w:proofErr w:type="spellStart"/>
      <w:r>
        <w:t>sudah</w:t>
      </w:r>
      <w:proofErr w:type="spellEnd"/>
      <w:r>
        <w:t xml:space="preserve"> </w:t>
      </w:r>
      <w:proofErr w:type="spellStart"/>
      <w:r>
        <w:t>bisa</w:t>
      </w:r>
      <w:proofErr w:type="spellEnd"/>
      <w:r>
        <w:t xml:space="preserve"> di tamping di plastic </w:t>
      </w:r>
      <w:proofErr w:type="spellStart"/>
      <w:r>
        <w:t>khusus</w:t>
      </w:r>
      <w:proofErr w:type="spellEnd"/>
      <w:r>
        <w:t xml:space="preserve"> </w:t>
      </w:r>
      <w:proofErr w:type="spellStart"/>
      <w:r>
        <w:t>menyimpan</w:t>
      </w:r>
      <w:proofErr w:type="spellEnd"/>
      <w:r>
        <w:t xml:space="preserve"> </w:t>
      </w:r>
      <w:proofErr w:type="spellStart"/>
      <w:r>
        <w:t>asi</w:t>
      </w:r>
      <w:proofErr w:type="spellEnd"/>
      <w:r>
        <w:t xml:space="preserve"> </w:t>
      </w:r>
      <w:proofErr w:type="spellStart"/>
      <w:r>
        <w:t>sekitar</w:t>
      </w:r>
      <w:proofErr w:type="spellEnd"/>
      <w:r>
        <w:t xml:space="preserve"> 200-300</w:t>
      </w:r>
      <w:r>
        <w:rPr>
          <w:spacing w:val="-1"/>
        </w:rPr>
        <w:t xml:space="preserve"> </w:t>
      </w:r>
      <w:r>
        <w:t>cc</w:t>
      </w:r>
    </w:p>
    <w:p w14:paraId="15D1A8CF" w14:textId="77777777" w:rsidR="000E55EE" w:rsidRPr="00814A29" w:rsidRDefault="000E55EE" w:rsidP="00814A29">
      <w:pPr>
        <w:spacing w:after="0" w:line="276" w:lineRule="auto"/>
        <w:ind w:firstLine="567"/>
        <w:jc w:val="both"/>
        <w:rPr>
          <w:rFonts w:ascii="Arial" w:eastAsia="Calibri" w:hAnsi="Arial" w:cs="Arial"/>
        </w:rPr>
      </w:pPr>
      <w:r w:rsidRPr="00814A29">
        <w:rPr>
          <w:rFonts w:ascii="Arial" w:eastAsia="Calibri" w:hAnsi="Arial" w:cs="Arial"/>
        </w:rPr>
        <w:t xml:space="preserve"> </w:t>
      </w:r>
    </w:p>
    <w:p w14:paraId="2745D309" w14:textId="77777777" w:rsidR="000E55EE" w:rsidRPr="000E55EE" w:rsidRDefault="000E55EE" w:rsidP="000E55EE">
      <w:pPr>
        <w:spacing w:after="0" w:line="360" w:lineRule="auto"/>
        <w:jc w:val="both"/>
        <w:rPr>
          <w:rFonts w:ascii="Arial" w:eastAsia="Calibri" w:hAnsi="Arial" w:cs="Arial"/>
          <w:b/>
          <w:bCs/>
        </w:rPr>
      </w:pPr>
      <w:r w:rsidRPr="000E55EE">
        <w:rPr>
          <w:rFonts w:ascii="Arial" w:eastAsia="Calibri" w:hAnsi="Arial" w:cs="Arial"/>
          <w:b/>
          <w:bCs/>
        </w:rPr>
        <w:t>Metode</w:t>
      </w:r>
    </w:p>
    <w:p w14:paraId="78E5B7CB" w14:textId="663114C5" w:rsidR="00D179F6" w:rsidRPr="008C4D28" w:rsidRDefault="00D179F6" w:rsidP="00D179F6">
      <w:pPr>
        <w:spacing w:after="0" w:line="276" w:lineRule="auto"/>
        <w:ind w:firstLine="567"/>
        <w:jc w:val="both"/>
        <w:rPr>
          <w:rFonts w:ascii="Arial" w:hAnsi="Arial" w:cs="Arial"/>
        </w:rPr>
      </w:pPr>
      <w:r w:rsidRPr="008C4D28">
        <w:rPr>
          <w:rFonts w:ascii="Arial" w:hAnsi="Arial" w:cs="Arial"/>
        </w:rPr>
        <w:t xml:space="preserve">Jenis </w:t>
      </w:r>
      <w:proofErr w:type="spellStart"/>
      <w:r w:rsidRPr="008C4D28">
        <w:rPr>
          <w:rFonts w:ascii="Arial" w:hAnsi="Arial" w:cs="Arial"/>
        </w:rPr>
        <w:t>penelitian</w:t>
      </w:r>
      <w:proofErr w:type="spellEnd"/>
      <w:r w:rsidRPr="008C4D28">
        <w:rPr>
          <w:rFonts w:ascii="Arial" w:hAnsi="Arial" w:cs="Arial"/>
        </w:rPr>
        <w:t xml:space="preserve"> </w:t>
      </w:r>
      <w:proofErr w:type="spellStart"/>
      <w:r w:rsidRPr="008C4D28">
        <w:rPr>
          <w:rFonts w:ascii="Arial" w:hAnsi="Arial" w:cs="Arial"/>
        </w:rPr>
        <w:t>ini</w:t>
      </w:r>
      <w:proofErr w:type="spellEnd"/>
      <w:r w:rsidRPr="008C4D28">
        <w:rPr>
          <w:rFonts w:ascii="Arial" w:hAnsi="Arial" w:cs="Arial"/>
        </w:rPr>
        <w:t xml:space="preserve"> </w:t>
      </w:r>
      <w:proofErr w:type="spellStart"/>
      <w:r w:rsidRPr="008C4D28">
        <w:rPr>
          <w:rFonts w:ascii="Arial" w:hAnsi="Arial" w:cs="Arial"/>
        </w:rPr>
        <w:t>kuantitatif</w:t>
      </w:r>
      <w:proofErr w:type="spellEnd"/>
      <w:r w:rsidRPr="008C4D28">
        <w:rPr>
          <w:rFonts w:ascii="Arial" w:hAnsi="Arial" w:cs="Arial"/>
        </w:rPr>
        <w:t xml:space="preserve"> dan </w:t>
      </w:r>
      <w:proofErr w:type="spellStart"/>
      <w:r w:rsidRPr="008C4D28">
        <w:rPr>
          <w:rFonts w:ascii="Arial" w:hAnsi="Arial" w:cs="Arial"/>
        </w:rPr>
        <w:t>menggunakan</w:t>
      </w:r>
      <w:proofErr w:type="spellEnd"/>
      <w:r w:rsidRPr="008C4D28">
        <w:rPr>
          <w:rFonts w:ascii="Arial" w:hAnsi="Arial" w:cs="Arial"/>
        </w:rPr>
        <w:t xml:space="preserve"> </w:t>
      </w:r>
      <w:proofErr w:type="spellStart"/>
      <w:r w:rsidRPr="008C4D28">
        <w:rPr>
          <w:rFonts w:ascii="Arial" w:hAnsi="Arial" w:cs="Arial"/>
        </w:rPr>
        <w:t>desain</w:t>
      </w:r>
      <w:proofErr w:type="spellEnd"/>
      <w:r w:rsidRPr="008C4D28">
        <w:rPr>
          <w:rFonts w:ascii="Arial" w:hAnsi="Arial" w:cs="Arial"/>
        </w:rPr>
        <w:t xml:space="preserve"> </w:t>
      </w:r>
      <w:proofErr w:type="spellStart"/>
      <w:r w:rsidRPr="008C4D28">
        <w:rPr>
          <w:rFonts w:ascii="Arial" w:hAnsi="Arial" w:cs="Arial"/>
        </w:rPr>
        <w:t>rancangan</w:t>
      </w:r>
      <w:proofErr w:type="spellEnd"/>
      <w:r w:rsidRPr="008C4D28">
        <w:rPr>
          <w:rFonts w:ascii="Arial" w:hAnsi="Arial" w:cs="Arial"/>
        </w:rPr>
        <w:t xml:space="preserve"> </w:t>
      </w:r>
      <w:proofErr w:type="spellStart"/>
      <w:r w:rsidRPr="008C4D28">
        <w:rPr>
          <w:rFonts w:ascii="Arial" w:hAnsi="Arial" w:cs="Arial"/>
        </w:rPr>
        <w:t>penelitian</w:t>
      </w:r>
      <w:proofErr w:type="spellEnd"/>
      <w:r w:rsidRPr="008C4D28">
        <w:rPr>
          <w:rFonts w:ascii="Arial" w:hAnsi="Arial" w:cs="Arial"/>
        </w:rPr>
        <w:t xml:space="preserve"> </w:t>
      </w:r>
      <w:proofErr w:type="spellStart"/>
      <w:r w:rsidRPr="008C4D28">
        <w:rPr>
          <w:rFonts w:ascii="Arial" w:hAnsi="Arial" w:cs="Arial"/>
        </w:rPr>
        <w:t>eksperimen</w:t>
      </w:r>
      <w:proofErr w:type="spellEnd"/>
      <w:r w:rsidRPr="008C4D28">
        <w:rPr>
          <w:rFonts w:ascii="Arial" w:hAnsi="Arial" w:cs="Arial"/>
        </w:rPr>
        <w:t xml:space="preserve"> </w:t>
      </w:r>
      <w:proofErr w:type="spellStart"/>
      <w:r w:rsidRPr="008C4D28">
        <w:rPr>
          <w:rFonts w:ascii="Arial" w:hAnsi="Arial" w:cs="Arial"/>
        </w:rPr>
        <w:t>semu</w:t>
      </w:r>
      <w:proofErr w:type="spellEnd"/>
      <w:r w:rsidRPr="008C4D28">
        <w:rPr>
          <w:rFonts w:ascii="Arial" w:hAnsi="Arial" w:cs="Arial"/>
        </w:rPr>
        <w:t xml:space="preserve"> (quasi </w:t>
      </w:r>
      <w:proofErr w:type="spellStart"/>
      <w:r w:rsidRPr="008C4D28">
        <w:rPr>
          <w:rFonts w:ascii="Arial" w:hAnsi="Arial" w:cs="Arial"/>
        </w:rPr>
        <w:t>eksperimen</w:t>
      </w:r>
      <w:proofErr w:type="spellEnd"/>
      <w:r w:rsidRPr="008C4D28">
        <w:rPr>
          <w:rFonts w:ascii="Arial" w:hAnsi="Arial" w:cs="Arial"/>
        </w:rPr>
        <w:t xml:space="preserve">). Two Group Pre-Post Test Design </w:t>
      </w:r>
      <w:proofErr w:type="spellStart"/>
      <w:r w:rsidRPr="008C4D28">
        <w:rPr>
          <w:rFonts w:ascii="Arial" w:hAnsi="Arial" w:cs="Arial"/>
        </w:rPr>
        <w:t>yaitu</w:t>
      </w:r>
      <w:proofErr w:type="spellEnd"/>
      <w:r w:rsidRPr="008C4D28">
        <w:rPr>
          <w:rFonts w:ascii="Arial" w:hAnsi="Arial" w:cs="Arial"/>
        </w:rPr>
        <w:t xml:space="preserve"> dua </w:t>
      </w:r>
      <w:proofErr w:type="spellStart"/>
      <w:r w:rsidRPr="008C4D28">
        <w:rPr>
          <w:rFonts w:ascii="Arial" w:hAnsi="Arial" w:cs="Arial"/>
        </w:rPr>
        <w:t>kelompok</w:t>
      </w:r>
      <w:proofErr w:type="spellEnd"/>
      <w:r w:rsidRPr="008C4D28">
        <w:rPr>
          <w:rFonts w:ascii="Arial" w:hAnsi="Arial" w:cs="Arial"/>
        </w:rPr>
        <w:t xml:space="preserve"> yang di </w:t>
      </w:r>
      <w:proofErr w:type="spellStart"/>
      <w:r w:rsidRPr="008C4D28">
        <w:rPr>
          <w:rFonts w:ascii="Arial" w:hAnsi="Arial" w:cs="Arial"/>
        </w:rPr>
        <w:t>berikan</w:t>
      </w:r>
      <w:proofErr w:type="spellEnd"/>
      <w:r w:rsidRPr="008C4D28">
        <w:rPr>
          <w:rFonts w:ascii="Arial" w:hAnsi="Arial" w:cs="Arial"/>
        </w:rPr>
        <w:t xml:space="preserve"> </w:t>
      </w:r>
      <w:proofErr w:type="spellStart"/>
      <w:r w:rsidRPr="008C4D28">
        <w:rPr>
          <w:rFonts w:ascii="Arial" w:hAnsi="Arial" w:cs="Arial"/>
        </w:rPr>
        <w:t>intervensi</w:t>
      </w:r>
      <w:proofErr w:type="spellEnd"/>
      <w:r w:rsidRPr="008C4D28">
        <w:rPr>
          <w:rFonts w:ascii="Arial" w:hAnsi="Arial" w:cs="Arial"/>
        </w:rPr>
        <w:t xml:space="preserve"> </w:t>
      </w:r>
      <w:proofErr w:type="spellStart"/>
      <w:r w:rsidRPr="008C4D28">
        <w:rPr>
          <w:rFonts w:ascii="Arial" w:hAnsi="Arial" w:cs="Arial"/>
        </w:rPr>
        <w:t>berbeda</w:t>
      </w:r>
      <w:proofErr w:type="spellEnd"/>
      <w:r w:rsidRPr="008C4D28">
        <w:rPr>
          <w:rFonts w:ascii="Arial" w:hAnsi="Arial" w:cs="Arial"/>
        </w:rPr>
        <w:t xml:space="preserve"> </w:t>
      </w:r>
      <w:proofErr w:type="spellStart"/>
      <w:r w:rsidRPr="008C4D28">
        <w:rPr>
          <w:rFonts w:ascii="Arial" w:hAnsi="Arial" w:cs="Arial"/>
        </w:rPr>
        <w:t>yaitu</w:t>
      </w:r>
      <w:proofErr w:type="spellEnd"/>
      <w:r w:rsidRPr="008C4D28">
        <w:rPr>
          <w:rFonts w:ascii="Arial" w:hAnsi="Arial" w:cs="Arial"/>
        </w:rPr>
        <w:t xml:space="preserve"> </w:t>
      </w:r>
      <w:proofErr w:type="spellStart"/>
      <w:r w:rsidRPr="008C4D28">
        <w:rPr>
          <w:rFonts w:ascii="Arial" w:hAnsi="Arial" w:cs="Arial"/>
        </w:rPr>
        <w:t>kelompok</w:t>
      </w:r>
      <w:proofErr w:type="spellEnd"/>
      <w:r w:rsidRPr="008C4D28">
        <w:rPr>
          <w:rFonts w:ascii="Arial" w:hAnsi="Arial" w:cs="Arial"/>
        </w:rPr>
        <w:t xml:space="preserve"> </w:t>
      </w:r>
      <w:proofErr w:type="spellStart"/>
      <w:r w:rsidRPr="008C4D28">
        <w:rPr>
          <w:rFonts w:ascii="Arial" w:hAnsi="Arial" w:cs="Arial"/>
        </w:rPr>
        <w:t>satu</w:t>
      </w:r>
      <w:proofErr w:type="spellEnd"/>
      <w:r w:rsidRPr="008C4D28">
        <w:rPr>
          <w:rFonts w:ascii="Arial" w:hAnsi="Arial" w:cs="Arial"/>
        </w:rPr>
        <w:t xml:space="preserve"> </w:t>
      </w:r>
      <w:proofErr w:type="spellStart"/>
      <w:r w:rsidRPr="008C4D28">
        <w:rPr>
          <w:rFonts w:ascii="Arial" w:hAnsi="Arial" w:cs="Arial"/>
        </w:rPr>
        <w:t>mendapat</w:t>
      </w:r>
      <w:proofErr w:type="spellEnd"/>
      <w:r w:rsidRPr="008C4D28">
        <w:rPr>
          <w:rFonts w:ascii="Arial" w:hAnsi="Arial" w:cs="Arial"/>
        </w:rPr>
        <w:t xml:space="preserve"> </w:t>
      </w:r>
      <w:proofErr w:type="spellStart"/>
      <w:r w:rsidRPr="008C4D28">
        <w:rPr>
          <w:rFonts w:ascii="Arial" w:hAnsi="Arial" w:cs="Arial"/>
        </w:rPr>
        <w:t>intervensi</w:t>
      </w:r>
      <w:proofErr w:type="spellEnd"/>
      <w:r w:rsidRPr="008C4D28">
        <w:rPr>
          <w:rFonts w:ascii="Arial" w:hAnsi="Arial" w:cs="Arial"/>
        </w:rPr>
        <w:t xml:space="preserve"> </w:t>
      </w:r>
      <w:proofErr w:type="spellStart"/>
      <w:r w:rsidRPr="008C4D28">
        <w:rPr>
          <w:rFonts w:ascii="Arial" w:hAnsi="Arial" w:cs="Arial"/>
        </w:rPr>
        <w:t>pemberian</w:t>
      </w:r>
      <w:proofErr w:type="spellEnd"/>
      <w:r w:rsidRPr="008C4D28">
        <w:rPr>
          <w:rFonts w:ascii="Arial" w:hAnsi="Arial" w:cs="Arial"/>
        </w:rPr>
        <w:t xml:space="preserve"> </w:t>
      </w:r>
      <w:proofErr w:type="spellStart"/>
      <w:r w:rsidRPr="008C4D28">
        <w:rPr>
          <w:rFonts w:ascii="Arial" w:hAnsi="Arial" w:cs="Arial"/>
        </w:rPr>
        <w:t>daun</w:t>
      </w:r>
      <w:proofErr w:type="spellEnd"/>
      <w:r w:rsidRPr="008C4D28">
        <w:rPr>
          <w:rFonts w:ascii="Arial" w:hAnsi="Arial" w:cs="Arial"/>
        </w:rPr>
        <w:t xml:space="preserve"> </w:t>
      </w:r>
      <w:proofErr w:type="spellStart"/>
      <w:r w:rsidRPr="008C4D28">
        <w:rPr>
          <w:rFonts w:ascii="Arial" w:hAnsi="Arial" w:cs="Arial"/>
        </w:rPr>
        <w:t>katuk</w:t>
      </w:r>
      <w:proofErr w:type="spellEnd"/>
      <w:r w:rsidRPr="008C4D28">
        <w:rPr>
          <w:rFonts w:ascii="Arial" w:hAnsi="Arial" w:cs="Arial"/>
        </w:rPr>
        <w:t xml:space="preserve"> dan </w:t>
      </w:r>
      <w:proofErr w:type="spellStart"/>
      <w:r w:rsidRPr="008C4D28">
        <w:rPr>
          <w:rFonts w:ascii="Arial" w:hAnsi="Arial" w:cs="Arial"/>
        </w:rPr>
        <w:t>kelompok</w:t>
      </w:r>
      <w:proofErr w:type="spellEnd"/>
      <w:r w:rsidRPr="008C4D28">
        <w:rPr>
          <w:rFonts w:ascii="Arial" w:hAnsi="Arial" w:cs="Arial"/>
        </w:rPr>
        <w:t xml:space="preserve"> dua </w:t>
      </w:r>
      <w:proofErr w:type="spellStart"/>
      <w:r w:rsidRPr="008C4D28">
        <w:rPr>
          <w:rFonts w:ascii="Arial" w:hAnsi="Arial" w:cs="Arial"/>
        </w:rPr>
        <w:t>mendapatkan</w:t>
      </w:r>
      <w:proofErr w:type="spellEnd"/>
      <w:r w:rsidRPr="008C4D28">
        <w:rPr>
          <w:rFonts w:ascii="Arial" w:hAnsi="Arial" w:cs="Arial"/>
        </w:rPr>
        <w:t xml:space="preserve"> </w:t>
      </w:r>
      <w:proofErr w:type="spellStart"/>
      <w:r w:rsidRPr="008C4D28">
        <w:rPr>
          <w:rFonts w:ascii="Arial" w:hAnsi="Arial" w:cs="Arial"/>
        </w:rPr>
        <w:t>intervensi</w:t>
      </w:r>
      <w:proofErr w:type="spellEnd"/>
      <w:r w:rsidRPr="008C4D28">
        <w:rPr>
          <w:rFonts w:ascii="Arial" w:hAnsi="Arial" w:cs="Arial"/>
        </w:rPr>
        <w:t xml:space="preserve"> </w:t>
      </w:r>
      <w:proofErr w:type="spellStart"/>
      <w:r w:rsidRPr="008C4D28">
        <w:rPr>
          <w:rFonts w:ascii="Arial" w:hAnsi="Arial" w:cs="Arial"/>
        </w:rPr>
        <w:t>pemberian</w:t>
      </w:r>
      <w:proofErr w:type="spellEnd"/>
      <w:r w:rsidRPr="008C4D28">
        <w:rPr>
          <w:rFonts w:ascii="Arial" w:hAnsi="Arial" w:cs="Arial"/>
        </w:rPr>
        <w:t xml:space="preserve"> </w:t>
      </w:r>
      <w:proofErr w:type="spellStart"/>
      <w:r w:rsidRPr="008C4D28">
        <w:rPr>
          <w:rFonts w:ascii="Arial" w:hAnsi="Arial" w:cs="Arial"/>
        </w:rPr>
        <w:t>daun</w:t>
      </w:r>
      <w:proofErr w:type="spellEnd"/>
      <w:r w:rsidRPr="008C4D28">
        <w:rPr>
          <w:rFonts w:ascii="Arial" w:hAnsi="Arial" w:cs="Arial"/>
        </w:rPr>
        <w:t xml:space="preserve"> </w:t>
      </w:r>
      <w:proofErr w:type="spellStart"/>
      <w:r w:rsidRPr="008C4D28">
        <w:rPr>
          <w:rFonts w:ascii="Arial" w:hAnsi="Arial" w:cs="Arial"/>
        </w:rPr>
        <w:t>kelor</w:t>
      </w:r>
      <w:proofErr w:type="spellEnd"/>
      <w:r w:rsidRPr="008C4D28">
        <w:rPr>
          <w:rFonts w:ascii="Arial" w:hAnsi="Arial" w:cs="Arial"/>
        </w:rPr>
        <w:t>.</w:t>
      </w:r>
    </w:p>
    <w:p w14:paraId="2984A784" w14:textId="5A8EFB13" w:rsidR="00D179F6" w:rsidRPr="008C4D28" w:rsidRDefault="00880659" w:rsidP="00D179F6">
      <w:pPr>
        <w:spacing w:after="0" w:line="276" w:lineRule="auto"/>
        <w:ind w:firstLine="567"/>
        <w:jc w:val="both"/>
        <w:rPr>
          <w:rFonts w:ascii="Arial" w:hAnsi="Arial" w:cs="Arial"/>
          <w:color w:val="FF0000"/>
        </w:rPr>
      </w:pPr>
      <w:proofErr w:type="spellStart"/>
      <w:r w:rsidRPr="008C4D28">
        <w:rPr>
          <w:rFonts w:ascii="Arial" w:hAnsi="Arial" w:cs="Arial"/>
        </w:rPr>
        <w:t>Penelitian</w:t>
      </w:r>
      <w:proofErr w:type="spellEnd"/>
      <w:r w:rsidRPr="008C4D28">
        <w:rPr>
          <w:rFonts w:ascii="Arial" w:hAnsi="Arial" w:cs="Arial"/>
        </w:rPr>
        <w:t xml:space="preserve"> </w:t>
      </w:r>
      <w:proofErr w:type="spellStart"/>
      <w:r w:rsidRPr="008C4D28">
        <w:rPr>
          <w:rFonts w:ascii="Arial" w:hAnsi="Arial" w:cs="Arial"/>
        </w:rPr>
        <w:t>ini</w:t>
      </w:r>
      <w:proofErr w:type="spellEnd"/>
      <w:r w:rsidRPr="008C4D28">
        <w:rPr>
          <w:rFonts w:ascii="Arial" w:hAnsi="Arial" w:cs="Arial"/>
        </w:rPr>
        <w:t xml:space="preserve"> </w:t>
      </w:r>
      <w:proofErr w:type="spellStart"/>
      <w:r w:rsidRPr="008C4D28">
        <w:rPr>
          <w:rFonts w:ascii="Arial" w:hAnsi="Arial" w:cs="Arial"/>
        </w:rPr>
        <w:t>dilakuk</w:t>
      </w:r>
      <w:r w:rsidR="00D179F6" w:rsidRPr="008C4D28">
        <w:rPr>
          <w:rFonts w:ascii="Arial" w:hAnsi="Arial" w:cs="Arial"/>
        </w:rPr>
        <w:t>a</w:t>
      </w:r>
      <w:r w:rsidRPr="008C4D28">
        <w:rPr>
          <w:rFonts w:ascii="Arial" w:hAnsi="Arial" w:cs="Arial"/>
        </w:rPr>
        <w:t>n</w:t>
      </w:r>
      <w:proofErr w:type="spellEnd"/>
      <w:r w:rsidRPr="008C4D28">
        <w:rPr>
          <w:rFonts w:ascii="Arial" w:hAnsi="Arial" w:cs="Arial"/>
        </w:rPr>
        <w:t xml:space="preserve"> Di Wilayah </w:t>
      </w:r>
      <w:proofErr w:type="spellStart"/>
      <w:r w:rsidRPr="008C4D28">
        <w:rPr>
          <w:rFonts w:ascii="Arial" w:hAnsi="Arial" w:cs="Arial"/>
        </w:rPr>
        <w:t>Kerja</w:t>
      </w:r>
      <w:proofErr w:type="spellEnd"/>
      <w:r w:rsidRPr="008C4D28">
        <w:rPr>
          <w:rFonts w:ascii="Arial" w:hAnsi="Arial" w:cs="Arial"/>
        </w:rPr>
        <w:t xml:space="preserve"> </w:t>
      </w:r>
      <w:proofErr w:type="spellStart"/>
      <w:r w:rsidRPr="008C4D28">
        <w:rPr>
          <w:rFonts w:ascii="Arial" w:hAnsi="Arial" w:cs="Arial"/>
        </w:rPr>
        <w:t>Puskesmas</w:t>
      </w:r>
      <w:proofErr w:type="spellEnd"/>
      <w:r w:rsidRPr="008C4D28">
        <w:rPr>
          <w:rFonts w:ascii="Arial" w:hAnsi="Arial" w:cs="Arial"/>
        </w:rPr>
        <w:t xml:space="preserve"> </w:t>
      </w:r>
      <w:proofErr w:type="spellStart"/>
      <w:r w:rsidRPr="008C4D28">
        <w:rPr>
          <w:rFonts w:ascii="Arial" w:hAnsi="Arial" w:cs="Arial"/>
        </w:rPr>
        <w:t>Kebonagung</w:t>
      </w:r>
      <w:proofErr w:type="spellEnd"/>
      <w:r w:rsidRPr="008C4D28">
        <w:rPr>
          <w:rFonts w:ascii="Arial" w:hAnsi="Arial" w:cs="Arial"/>
        </w:rPr>
        <w:t xml:space="preserve"> </w:t>
      </w:r>
      <w:proofErr w:type="spellStart"/>
      <w:r w:rsidR="00D179F6" w:rsidRPr="008C4D28">
        <w:rPr>
          <w:rFonts w:ascii="Arial" w:hAnsi="Arial" w:cs="Arial"/>
        </w:rPr>
        <w:t>ibu</w:t>
      </w:r>
      <w:proofErr w:type="spellEnd"/>
      <w:r w:rsidR="00D179F6" w:rsidRPr="008C4D28">
        <w:rPr>
          <w:rFonts w:ascii="Arial" w:hAnsi="Arial" w:cs="Arial"/>
        </w:rPr>
        <w:t xml:space="preserve"> </w:t>
      </w:r>
      <w:proofErr w:type="spellStart"/>
      <w:r w:rsidR="00D179F6" w:rsidRPr="008C4D28">
        <w:rPr>
          <w:rFonts w:ascii="Arial" w:hAnsi="Arial" w:cs="Arial"/>
        </w:rPr>
        <w:t>menyusui</w:t>
      </w:r>
      <w:proofErr w:type="spellEnd"/>
      <w:r w:rsidR="00D179F6" w:rsidRPr="008C4D28">
        <w:rPr>
          <w:rFonts w:ascii="Arial" w:hAnsi="Arial" w:cs="Arial"/>
        </w:rPr>
        <w:t xml:space="preserve"> </w:t>
      </w:r>
      <w:proofErr w:type="spellStart"/>
      <w:r w:rsidR="00D179F6" w:rsidRPr="008C4D28">
        <w:rPr>
          <w:rFonts w:ascii="Arial" w:hAnsi="Arial" w:cs="Arial"/>
        </w:rPr>
        <w:t>dengan</w:t>
      </w:r>
      <w:proofErr w:type="spellEnd"/>
      <w:r w:rsidR="00D179F6" w:rsidRPr="008C4D28">
        <w:rPr>
          <w:rFonts w:ascii="Arial" w:hAnsi="Arial" w:cs="Arial"/>
        </w:rPr>
        <w:t xml:space="preserve"> </w:t>
      </w:r>
      <w:proofErr w:type="spellStart"/>
      <w:r w:rsidR="00D179F6" w:rsidRPr="008C4D28">
        <w:rPr>
          <w:rFonts w:ascii="Arial" w:hAnsi="Arial" w:cs="Arial"/>
        </w:rPr>
        <w:t>responden</w:t>
      </w:r>
      <w:proofErr w:type="spellEnd"/>
      <w:r w:rsidR="00D179F6" w:rsidRPr="008C4D28">
        <w:rPr>
          <w:rFonts w:ascii="Arial" w:hAnsi="Arial" w:cs="Arial"/>
        </w:rPr>
        <w:t xml:space="preserve"> </w:t>
      </w:r>
      <w:proofErr w:type="spellStart"/>
      <w:r w:rsidR="00D179F6" w:rsidRPr="008C4D28">
        <w:rPr>
          <w:rFonts w:ascii="Arial" w:hAnsi="Arial" w:cs="Arial"/>
        </w:rPr>
        <w:t>ibu</w:t>
      </w:r>
      <w:proofErr w:type="spellEnd"/>
      <w:r w:rsidR="00D179F6" w:rsidRPr="008C4D28">
        <w:rPr>
          <w:rFonts w:ascii="Arial" w:hAnsi="Arial" w:cs="Arial"/>
        </w:rPr>
        <w:t xml:space="preserve"> </w:t>
      </w:r>
      <w:proofErr w:type="spellStart"/>
      <w:r w:rsidR="00993FFD">
        <w:rPr>
          <w:rFonts w:ascii="Arial" w:hAnsi="Arial" w:cs="Arial"/>
        </w:rPr>
        <w:t>menyusui</w:t>
      </w:r>
      <w:proofErr w:type="spellEnd"/>
      <w:r w:rsidR="00D179F6" w:rsidRPr="008C4D28">
        <w:rPr>
          <w:rFonts w:ascii="Arial" w:hAnsi="Arial" w:cs="Arial"/>
        </w:rPr>
        <w:t xml:space="preserve"> </w:t>
      </w:r>
      <w:proofErr w:type="spellStart"/>
      <w:r w:rsidR="00993FFD">
        <w:rPr>
          <w:rFonts w:ascii="Arial" w:hAnsi="Arial" w:cs="Arial"/>
        </w:rPr>
        <w:t>hari</w:t>
      </w:r>
      <w:proofErr w:type="spellEnd"/>
      <w:r w:rsidR="00993FFD">
        <w:rPr>
          <w:rFonts w:ascii="Arial" w:hAnsi="Arial" w:cs="Arial"/>
        </w:rPr>
        <w:t xml:space="preserve"> </w:t>
      </w:r>
      <w:proofErr w:type="spellStart"/>
      <w:r w:rsidR="00993FFD">
        <w:rPr>
          <w:rFonts w:ascii="Arial" w:hAnsi="Arial" w:cs="Arial"/>
        </w:rPr>
        <w:t>pertama</w:t>
      </w:r>
      <w:proofErr w:type="spellEnd"/>
      <w:r w:rsidR="00D179F6" w:rsidRPr="008C4D28">
        <w:rPr>
          <w:rFonts w:ascii="Arial" w:hAnsi="Arial" w:cs="Arial"/>
        </w:rPr>
        <w:t xml:space="preserve">. </w:t>
      </w:r>
      <w:proofErr w:type="spellStart"/>
      <w:r w:rsidR="00D179F6" w:rsidRPr="00993FFD">
        <w:rPr>
          <w:rFonts w:ascii="Arial" w:hAnsi="Arial" w:cs="Arial"/>
        </w:rPr>
        <w:t>Penelitian</w:t>
      </w:r>
      <w:proofErr w:type="spellEnd"/>
      <w:r w:rsidR="00D179F6" w:rsidRPr="00993FFD">
        <w:rPr>
          <w:rFonts w:ascii="Arial" w:hAnsi="Arial" w:cs="Arial"/>
        </w:rPr>
        <w:t xml:space="preserve"> </w:t>
      </w:r>
      <w:proofErr w:type="spellStart"/>
      <w:r w:rsidR="00D179F6" w:rsidRPr="00993FFD">
        <w:rPr>
          <w:rFonts w:ascii="Arial" w:hAnsi="Arial" w:cs="Arial"/>
        </w:rPr>
        <w:t>ini</w:t>
      </w:r>
      <w:proofErr w:type="spellEnd"/>
      <w:r w:rsidR="00D179F6" w:rsidRPr="00993FFD">
        <w:rPr>
          <w:rFonts w:ascii="Arial" w:hAnsi="Arial" w:cs="Arial"/>
        </w:rPr>
        <w:t xml:space="preserve"> </w:t>
      </w:r>
      <w:proofErr w:type="spellStart"/>
      <w:r w:rsidR="00D179F6" w:rsidRPr="00993FFD">
        <w:rPr>
          <w:rFonts w:ascii="Arial" w:hAnsi="Arial" w:cs="Arial"/>
        </w:rPr>
        <w:t>dilaksanakan</w:t>
      </w:r>
      <w:proofErr w:type="spellEnd"/>
      <w:r w:rsidR="00D179F6" w:rsidRPr="00993FFD">
        <w:rPr>
          <w:rFonts w:ascii="Arial" w:hAnsi="Arial" w:cs="Arial"/>
        </w:rPr>
        <w:t xml:space="preserve"> </w:t>
      </w:r>
      <w:proofErr w:type="spellStart"/>
      <w:r w:rsidR="00D179F6" w:rsidRPr="00993FFD">
        <w:rPr>
          <w:rFonts w:ascii="Arial" w:hAnsi="Arial" w:cs="Arial"/>
        </w:rPr>
        <w:t>mulai</w:t>
      </w:r>
      <w:proofErr w:type="spellEnd"/>
      <w:r w:rsidR="00D179F6" w:rsidRPr="00993FFD">
        <w:rPr>
          <w:rFonts w:ascii="Arial" w:hAnsi="Arial" w:cs="Arial"/>
        </w:rPr>
        <w:t xml:space="preserve"> </w:t>
      </w:r>
      <w:proofErr w:type="spellStart"/>
      <w:r w:rsidR="00D179F6" w:rsidRPr="00993FFD">
        <w:rPr>
          <w:rFonts w:ascii="Arial" w:hAnsi="Arial" w:cs="Arial"/>
        </w:rPr>
        <w:t>dari</w:t>
      </w:r>
      <w:proofErr w:type="spellEnd"/>
      <w:r w:rsidR="00D179F6" w:rsidRPr="00993FFD">
        <w:rPr>
          <w:rFonts w:ascii="Arial" w:hAnsi="Arial" w:cs="Arial"/>
        </w:rPr>
        <w:t xml:space="preserve"> </w:t>
      </w:r>
      <w:proofErr w:type="spellStart"/>
      <w:r w:rsidR="00D179F6" w:rsidRPr="00993FFD">
        <w:rPr>
          <w:rFonts w:ascii="Arial" w:hAnsi="Arial" w:cs="Arial"/>
        </w:rPr>
        <w:t>penyusunan</w:t>
      </w:r>
      <w:proofErr w:type="spellEnd"/>
      <w:r w:rsidR="00D179F6" w:rsidRPr="00993FFD">
        <w:rPr>
          <w:rFonts w:ascii="Arial" w:hAnsi="Arial" w:cs="Arial"/>
        </w:rPr>
        <w:t xml:space="preserve"> proposal </w:t>
      </w:r>
      <w:proofErr w:type="spellStart"/>
      <w:r w:rsidR="00D179F6" w:rsidRPr="00993FFD">
        <w:rPr>
          <w:rFonts w:ascii="Arial" w:hAnsi="Arial" w:cs="Arial"/>
        </w:rPr>
        <w:t>sampai</w:t>
      </w:r>
      <w:proofErr w:type="spellEnd"/>
      <w:r w:rsidR="00D179F6" w:rsidRPr="00993FFD">
        <w:rPr>
          <w:rFonts w:ascii="Arial" w:hAnsi="Arial" w:cs="Arial"/>
        </w:rPr>
        <w:t xml:space="preserve"> </w:t>
      </w:r>
      <w:proofErr w:type="spellStart"/>
      <w:r w:rsidR="00D179F6" w:rsidRPr="00993FFD">
        <w:rPr>
          <w:rFonts w:ascii="Arial" w:hAnsi="Arial" w:cs="Arial"/>
        </w:rPr>
        <w:t>penyusunan</w:t>
      </w:r>
      <w:proofErr w:type="spellEnd"/>
      <w:r w:rsidR="00D179F6" w:rsidRPr="00993FFD">
        <w:rPr>
          <w:rFonts w:ascii="Arial" w:hAnsi="Arial" w:cs="Arial"/>
        </w:rPr>
        <w:t xml:space="preserve"> </w:t>
      </w:r>
      <w:proofErr w:type="spellStart"/>
      <w:r w:rsidR="00D179F6" w:rsidRPr="00993FFD">
        <w:rPr>
          <w:rFonts w:ascii="Arial" w:hAnsi="Arial" w:cs="Arial"/>
        </w:rPr>
        <w:t>laporan</w:t>
      </w:r>
      <w:proofErr w:type="spellEnd"/>
      <w:r w:rsidR="00D179F6" w:rsidRPr="00993FFD">
        <w:rPr>
          <w:rFonts w:ascii="Arial" w:hAnsi="Arial" w:cs="Arial"/>
        </w:rPr>
        <w:t xml:space="preserve"> </w:t>
      </w:r>
      <w:proofErr w:type="spellStart"/>
      <w:r w:rsidR="00D179F6" w:rsidRPr="00993FFD">
        <w:rPr>
          <w:rFonts w:ascii="Arial" w:hAnsi="Arial" w:cs="Arial"/>
        </w:rPr>
        <w:t>dimulai</w:t>
      </w:r>
      <w:proofErr w:type="spellEnd"/>
      <w:r w:rsidR="00D179F6" w:rsidRPr="00993FFD">
        <w:rPr>
          <w:rFonts w:ascii="Arial" w:hAnsi="Arial" w:cs="Arial"/>
        </w:rPr>
        <w:t xml:space="preserve"> pada </w:t>
      </w:r>
      <w:proofErr w:type="spellStart"/>
      <w:r w:rsidR="00D179F6" w:rsidRPr="00993FFD">
        <w:rPr>
          <w:rFonts w:ascii="Arial" w:hAnsi="Arial" w:cs="Arial"/>
        </w:rPr>
        <w:t>bulan</w:t>
      </w:r>
      <w:proofErr w:type="spellEnd"/>
      <w:r w:rsidR="00D179F6" w:rsidRPr="00993FFD">
        <w:rPr>
          <w:rFonts w:ascii="Arial" w:hAnsi="Arial" w:cs="Arial"/>
        </w:rPr>
        <w:t xml:space="preserve"> Mei 202</w:t>
      </w:r>
      <w:r w:rsidR="00D179F6" w:rsidRPr="00993FFD">
        <w:rPr>
          <w:rFonts w:ascii="Arial" w:hAnsi="Arial" w:cs="Arial"/>
        </w:rPr>
        <w:t>2.</w:t>
      </w:r>
      <w:r w:rsidR="008C4D28" w:rsidRPr="00993FFD">
        <w:rPr>
          <w:rFonts w:ascii="Arial" w:hAnsi="Arial" w:cs="Arial"/>
        </w:rPr>
        <w:t xml:space="preserve"> </w:t>
      </w:r>
      <w:proofErr w:type="spellStart"/>
      <w:r w:rsidR="00993FFD" w:rsidRPr="00993FFD">
        <w:rPr>
          <w:rFonts w:ascii="Arial" w:hAnsi="Arial" w:cs="Arial"/>
        </w:rPr>
        <w:t>Penelitian</w:t>
      </w:r>
      <w:proofErr w:type="spellEnd"/>
      <w:r w:rsidR="00993FFD" w:rsidRPr="00993FFD">
        <w:rPr>
          <w:rFonts w:ascii="Arial" w:hAnsi="Arial" w:cs="Arial"/>
        </w:rPr>
        <w:t xml:space="preserve"> </w:t>
      </w:r>
      <w:proofErr w:type="spellStart"/>
      <w:r w:rsidR="00993FFD" w:rsidRPr="00993FFD">
        <w:rPr>
          <w:rFonts w:ascii="Arial" w:hAnsi="Arial" w:cs="Arial"/>
        </w:rPr>
        <w:t>dilaksanakan</w:t>
      </w:r>
      <w:proofErr w:type="spellEnd"/>
      <w:r w:rsidR="00993FFD" w:rsidRPr="00993FFD">
        <w:rPr>
          <w:rFonts w:ascii="Arial" w:hAnsi="Arial" w:cs="Arial"/>
        </w:rPr>
        <w:t xml:space="preserve"> pada </w:t>
      </w:r>
      <w:proofErr w:type="spellStart"/>
      <w:r w:rsidR="00993FFD" w:rsidRPr="00993FFD">
        <w:rPr>
          <w:rFonts w:ascii="Arial" w:hAnsi="Arial" w:cs="Arial"/>
        </w:rPr>
        <w:t>bulan</w:t>
      </w:r>
      <w:proofErr w:type="spellEnd"/>
      <w:r w:rsidR="00993FFD" w:rsidRPr="00993FFD">
        <w:rPr>
          <w:rFonts w:ascii="Arial" w:hAnsi="Arial" w:cs="Arial"/>
        </w:rPr>
        <w:t xml:space="preserve"> Maret-April 2022</w:t>
      </w:r>
      <w:r w:rsidR="008C4D28" w:rsidRPr="00993FFD">
        <w:rPr>
          <w:rFonts w:ascii="Arial" w:hAnsi="Arial" w:cs="Arial"/>
          <w:color w:val="FF0000"/>
        </w:rPr>
        <w:t>.</w:t>
      </w:r>
      <w:r w:rsidR="00993FFD" w:rsidRPr="00993FFD">
        <w:rPr>
          <w:rFonts w:ascii="Arial" w:hAnsi="Arial" w:cs="Arial"/>
          <w:color w:val="FF0000"/>
        </w:rPr>
        <w:t xml:space="preserve"> </w:t>
      </w:r>
      <w:proofErr w:type="spellStart"/>
      <w:r w:rsidR="00993FFD" w:rsidRPr="00993FFD">
        <w:rPr>
          <w:rFonts w:ascii="Arial" w:hAnsi="Arial" w:cs="Arial"/>
        </w:rPr>
        <w:t>dengan</w:t>
      </w:r>
      <w:proofErr w:type="spellEnd"/>
      <w:r w:rsidR="00993FFD" w:rsidRPr="00993FFD">
        <w:rPr>
          <w:rFonts w:ascii="Arial" w:hAnsi="Arial" w:cs="Arial"/>
        </w:rPr>
        <w:t xml:space="preserve"> </w:t>
      </w:r>
      <w:proofErr w:type="spellStart"/>
      <w:r w:rsidR="00993FFD" w:rsidRPr="00993FFD">
        <w:rPr>
          <w:rFonts w:ascii="Arial" w:hAnsi="Arial" w:cs="Arial"/>
        </w:rPr>
        <w:t>melakukan</w:t>
      </w:r>
      <w:proofErr w:type="spellEnd"/>
      <w:r w:rsidR="00993FFD" w:rsidRPr="00993FFD">
        <w:rPr>
          <w:rFonts w:ascii="Arial" w:hAnsi="Arial" w:cs="Arial"/>
        </w:rPr>
        <w:t xml:space="preserve"> </w:t>
      </w:r>
      <w:proofErr w:type="spellStart"/>
      <w:r w:rsidR="00993FFD" w:rsidRPr="00993FFD">
        <w:rPr>
          <w:rFonts w:ascii="Arial" w:hAnsi="Arial" w:cs="Arial"/>
        </w:rPr>
        <w:t>langsung</w:t>
      </w:r>
      <w:proofErr w:type="spellEnd"/>
      <w:r w:rsidR="00993FFD" w:rsidRPr="00993FFD">
        <w:rPr>
          <w:rFonts w:ascii="Arial" w:hAnsi="Arial" w:cs="Arial"/>
        </w:rPr>
        <w:t xml:space="preserve"> </w:t>
      </w:r>
      <w:proofErr w:type="spellStart"/>
      <w:r w:rsidR="00993FFD" w:rsidRPr="00993FFD">
        <w:rPr>
          <w:rFonts w:ascii="Arial" w:hAnsi="Arial" w:cs="Arial"/>
        </w:rPr>
        <w:t>Pemberian</w:t>
      </w:r>
      <w:proofErr w:type="spellEnd"/>
      <w:r w:rsidR="00993FFD" w:rsidRPr="00993FFD">
        <w:rPr>
          <w:rFonts w:ascii="Arial" w:hAnsi="Arial" w:cs="Arial"/>
        </w:rPr>
        <w:t xml:space="preserve"> </w:t>
      </w:r>
      <w:proofErr w:type="spellStart"/>
      <w:r w:rsidR="00993FFD" w:rsidRPr="00993FFD">
        <w:rPr>
          <w:rFonts w:ascii="Arial" w:hAnsi="Arial" w:cs="Arial"/>
        </w:rPr>
        <w:t>Ekstrak</w:t>
      </w:r>
      <w:proofErr w:type="spellEnd"/>
      <w:r w:rsidR="00993FFD" w:rsidRPr="00993FFD">
        <w:rPr>
          <w:rFonts w:ascii="Arial" w:hAnsi="Arial" w:cs="Arial"/>
        </w:rPr>
        <w:t xml:space="preserve"> Daun </w:t>
      </w:r>
      <w:proofErr w:type="spellStart"/>
      <w:r w:rsidR="00993FFD" w:rsidRPr="00993FFD">
        <w:rPr>
          <w:rFonts w:ascii="Arial" w:hAnsi="Arial" w:cs="Arial"/>
        </w:rPr>
        <w:t>Katuk</w:t>
      </w:r>
      <w:proofErr w:type="spellEnd"/>
      <w:r w:rsidR="00993FFD" w:rsidRPr="00993FFD">
        <w:rPr>
          <w:rFonts w:ascii="Arial" w:hAnsi="Arial" w:cs="Arial"/>
        </w:rPr>
        <w:t xml:space="preserve"> Dan </w:t>
      </w:r>
      <w:proofErr w:type="spellStart"/>
      <w:r w:rsidR="00993FFD" w:rsidRPr="00993FFD">
        <w:rPr>
          <w:rFonts w:ascii="Arial" w:hAnsi="Arial" w:cs="Arial"/>
        </w:rPr>
        <w:t>Ekstrak</w:t>
      </w:r>
      <w:proofErr w:type="spellEnd"/>
      <w:r w:rsidR="00993FFD" w:rsidRPr="00993FFD">
        <w:rPr>
          <w:rFonts w:ascii="Arial" w:hAnsi="Arial" w:cs="Arial"/>
        </w:rPr>
        <w:t xml:space="preserve"> Daun Kelor </w:t>
      </w:r>
      <w:proofErr w:type="spellStart"/>
      <w:r w:rsidR="00993FFD" w:rsidRPr="00993FFD">
        <w:rPr>
          <w:rFonts w:ascii="Arial" w:hAnsi="Arial" w:cs="Arial"/>
        </w:rPr>
        <w:t>Terhadap</w:t>
      </w:r>
      <w:proofErr w:type="spellEnd"/>
      <w:r w:rsidR="00993FFD" w:rsidRPr="00993FFD">
        <w:rPr>
          <w:rFonts w:ascii="Arial" w:hAnsi="Arial" w:cs="Arial"/>
        </w:rPr>
        <w:t xml:space="preserve"> </w:t>
      </w:r>
      <w:proofErr w:type="spellStart"/>
      <w:r w:rsidR="00993FFD" w:rsidRPr="00993FFD">
        <w:rPr>
          <w:rFonts w:ascii="Arial" w:hAnsi="Arial" w:cs="Arial"/>
        </w:rPr>
        <w:t>Peningkatan</w:t>
      </w:r>
      <w:proofErr w:type="spellEnd"/>
      <w:r w:rsidR="00993FFD" w:rsidRPr="00993FFD">
        <w:rPr>
          <w:rFonts w:ascii="Arial" w:hAnsi="Arial" w:cs="Arial"/>
        </w:rPr>
        <w:t xml:space="preserve"> </w:t>
      </w:r>
      <w:proofErr w:type="spellStart"/>
      <w:r w:rsidR="00993FFD" w:rsidRPr="00993FFD">
        <w:rPr>
          <w:rFonts w:ascii="Arial" w:hAnsi="Arial" w:cs="Arial"/>
        </w:rPr>
        <w:t>Produksi</w:t>
      </w:r>
      <w:proofErr w:type="spellEnd"/>
      <w:r w:rsidR="00993FFD" w:rsidRPr="00993FFD">
        <w:rPr>
          <w:rFonts w:ascii="Arial" w:hAnsi="Arial" w:cs="Arial"/>
        </w:rPr>
        <w:t xml:space="preserve"> ASI. Di Wilayah </w:t>
      </w:r>
      <w:proofErr w:type="spellStart"/>
      <w:r w:rsidR="00993FFD" w:rsidRPr="00993FFD">
        <w:rPr>
          <w:rFonts w:ascii="Arial" w:hAnsi="Arial" w:cs="Arial"/>
        </w:rPr>
        <w:t>Kerja</w:t>
      </w:r>
      <w:proofErr w:type="spellEnd"/>
      <w:r w:rsidR="00993FFD" w:rsidRPr="00993FFD">
        <w:rPr>
          <w:rFonts w:ascii="Arial" w:hAnsi="Arial" w:cs="Arial"/>
        </w:rPr>
        <w:t xml:space="preserve"> </w:t>
      </w:r>
      <w:proofErr w:type="spellStart"/>
      <w:r w:rsidR="00993FFD" w:rsidRPr="00993FFD">
        <w:rPr>
          <w:rFonts w:ascii="Arial" w:hAnsi="Arial" w:cs="Arial"/>
        </w:rPr>
        <w:t>Puskesmas</w:t>
      </w:r>
      <w:proofErr w:type="spellEnd"/>
      <w:r w:rsidR="00993FFD" w:rsidRPr="00993FFD">
        <w:rPr>
          <w:rFonts w:ascii="Arial" w:hAnsi="Arial" w:cs="Arial"/>
        </w:rPr>
        <w:t xml:space="preserve"> </w:t>
      </w:r>
      <w:proofErr w:type="spellStart"/>
      <w:r w:rsidR="00993FFD" w:rsidRPr="00993FFD">
        <w:rPr>
          <w:rFonts w:ascii="Arial" w:hAnsi="Arial" w:cs="Arial"/>
        </w:rPr>
        <w:t>Kebonagung</w:t>
      </w:r>
      <w:proofErr w:type="spellEnd"/>
      <w:r w:rsidR="00993FFD" w:rsidRPr="00993FFD">
        <w:rPr>
          <w:rFonts w:ascii="Arial" w:hAnsi="Arial" w:cs="Arial"/>
        </w:rPr>
        <w:t xml:space="preserve"> </w:t>
      </w:r>
      <w:proofErr w:type="spellStart"/>
      <w:r w:rsidR="00993FFD" w:rsidRPr="00993FFD">
        <w:rPr>
          <w:rFonts w:ascii="Arial" w:hAnsi="Arial" w:cs="Arial"/>
        </w:rPr>
        <w:t>Kabupaten</w:t>
      </w:r>
      <w:proofErr w:type="spellEnd"/>
      <w:r w:rsidR="00993FFD" w:rsidRPr="00993FFD">
        <w:rPr>
          <w:rFonts w:ascii="Arial" w:hAnsi="Arial" w:cs="Arial"/>
        </w:rPr>
        <w:t xml:space="preserve"> </w:t>
      </w:r>
      <w:proofErr w:type="gramStart"/>
      <w:r w:rsidR="00993FFD" w:rsidRPr="00993FFD">
        <w:rPr>
          <w:rFonts w:ascii="Arial" w:hAnsi="Arial" w:cs="Arial"/>
        </w:rPr>
        <w:t>Demak</w:t>
      </w:r>
      <w:r w:rsidR="00993FFD" w:rsidRPr="00993FFD">
        <w:rPr>
          <w:rFonts w:ascii="Arial" w:hAnsi="Arial" w:cs="Arial"/>
          <w:spacing w:val="-1"/>
        </w:rPr>
        <w:t xml:space="preserve"> </w:t>
      </w:r>
      <w:r w:rsidR="00993FFD" w:rsidRPr="00993FFD">
        <w:rPr>
          <w:rFonts w:ascii="Arial" w:hAnsi="Arial" w:cs="Arial"/>
        </w:rPr>
        <w:t>.</w:t>
      </w:r>
      <w:proofErr w:type="gramEnd"/>
    </w:p>
    <w:p w14:paraId="1066EF91" w14:textId="708A8F47" w:rsidR="008C4D28" w:rsidRPr="008C4D28" w:rsidRDefault="008C4D28" w:rsidP="00D179F6">
      <w:pPr>
        <w:spacing w:after="0" w:line="276" w:lineRule="auto"/>
        <w:ind w:firstLine="567"/>
        <w:jc w:val="both"/>
        <w:rPr>
          <w:rFonts w:ascii="Arial" w:hAnsi="Arial" w:cs="Arial"/>
          <w:color w:val="FF0000"/>
        </w:rPr>
      </w:pPr>
      <w:proofErr w:type="spellStart"/>
      <w:r w:rsidRPr="008C4D28">
        <w:rPr>
          <w:rFonts w:ascii="Arial" w:hAnsi="Arial" w:cs="Arial"/>
        </w:rPr>
        <w:t>Populasi</w:t>
      </w:r>
      <w:proofErr w:type="spellEnd"/>
      <w:r w:rsidRPr="008C4D28">
        <w:rPr>
          <w:rFonts w:ascii="Arial" w:hAnsi="Arial" w:cs="Arial"/>
        </w:rPr>
        <w:t xml:space="preserve"> yang </w:t>
      </w:r>
      <w:proofErr w:type="spellStart"/>
      <w:r w:rsidRPr="008C4D28">
        <w:rPr>
          <w:rFonts w:ascii="Arial" w:hAnsi="Arial" w:cs="Arial"/>
        </w:rPr>
        <w:t>digunakan</w:t>
      </w:r>
      <w:proofErr w:type="spellEnd"/>
      <w:r w:rsidRPr="008C4D28">
        <w:rPr>
          <w:rFonts w:ascii="Arial" w:hAnsi="Arial" w:cs="Arial"/>
        </w:rPr>
        <w:t xml:space="preserve"> </w:t>
      </w:r>
      <w:proofErr w:type="spellStart"/>
      <w:r w:rsidRPr="008C4D28">
        <w:rPr>
          <w:rFonts w:ascii="Arial" w:hAnsi="Arial" w:cs="Arial"/>
        </w:rPr>
        <w:t>dalam</w:t>
      </w:r>
      <w:proofErr w:type="spellEnd"/>
      <w:r w:rsidRPr="008C4D28">
        <w:rPr>
          <w:rFonts w:ascii="Arial" w:hAnsi="Arial" w:cs="Arial"/>
        </w:rPr>
        <w:t xml:space="preserve"> </w:t>
      </w:r>
      <w:proofErr w:type="spellStart"/>
      <w:r w:rsidRPr="008C4D28">
        <w:rPr>
          <w:rFonts w:ascii="Arial" w:hAnsi="Arial" w:cs="Arial"/>
        </w:rPr>
        <w:t>penelitian</w:t>
      </w:r>
      <w:proofErr w:type="spellEnd"/>
      <w:r w:rsidRPr="008C4D28">
        <w:rPr>
          <w:rFonts w:ascii="Arial" w:hAnsi="Arial" w:cs="Arial"/>
        </w:rPr>
        <w:t xml:space="preserve"> </w:t>
      </w:r>
      <w:proofErr w:type="spellStart"/>
      <w:r w:rsidRPr="008C4D28">
        <w:rPr>
          <w:rFonts w:ascii="Arial" w:hAnsi="Arial" w:cs="Arial"/>
        </w:rPr>
        <w:t>ini</w:t>
      </w:r>
      <w:proofErr w:type="spellEnd"/>
      <w:r w:rsidRPr="008C4D28">
        <w:rPr>
          <w:rFonts w:ascii="Arial" w:hAnsi="Arial" w:cs="Arial"/>
        </w:rPr>
        <w:t xml:space="preserve"> </w:t>
      </w:r>
      <w:proofErr w:type="spellStart"/>
      <w:r w:rsidRPr="008C4D28">
        <w:rPr>
          <w:rFonts w:ascii="Arial" w:hAnsi="Arial" w:cs="Arial"/>
        </w:rPr>
        <w:t>semua</w:t>
      </w:r>
      <w:proofErr w:type="spellEnd"/>
      <w:r w:rsidRPr="008C4D28">
        <w:rPr>
          <w:rFonts w:ascii="Arial" w:hAnsi="Arial" w:cs="Arial"/>
        </w:rPr>
        <w:t xml:space="preserve"> </w:t>
      </w:r>
      <w:proofErr w:type="spellStart"/>
      <w:r w:rsidRPr="008C4D28">
        <w:rPr>
          <w:rFonts w:ascii="Arial" w:hAnsi="Arial" w:cs="Arial"/>
        </w:rPr>
        <w:t>ibu</w:t>
      </w:r>
      <w:proofErr w:type="spellEnd"/>
      <w:r w:rsidRPr="008C4D28">
        <w:rPr>
          <w:rFonts w:ascii="Arial" w:hAnsi="Arial" w:cs="Arial"/>
        </w:rPr>
        <w:t xml:space="preserve"> </w:t>
      </w:r>
      <w:proofErr w:type="spellStart"/>
      <w:r w:rsidRPr="008C4D28">
        <w:rPr>
          <w:rFonts w:ascii="Arial" w:hAnsi="Arial" w:cs="Arial"/>
        </w:rPr>
        <w:t>menyusui</w:t>
      </w:r>
      <w:proofErr w:type="spellEnd"/>
      <w:r w:rsidRPr="008C4D28">
        <w:rPr>
          <w:rFonts w:ascii="Arial" w:hAnsi="Arial" w:cs="Arial"/>
        </w:rPr>
        <w:t xml:space="preserve"> Di Wilayah </w:t>
      </w:r>
      <w:proofErr w:type="spellStart"/>
      <w:r w:rsidRPr="008C4D28">
        <w:rPr>
          <w:rFonts w:ascii="Arial" w:hAnsi="Arial" w:cs="Arial"/>
        </w:rPr>
        <w:t>Kerja</w:t>
      </w:r>
      <w:proofErr w:type="spellEnd"/>
      <w:r w:rsidRPr="008C4D28">
        <w:rPr>
          <w:rFonts w:ascii="Arial" w:hAnsi="Arial" w:cs="Arial"/>
        </w:rPr>
        <w:t xml:space="preserve"> </w:t>
      </w:r>
      <w:proofErr w:type="spellStart"/>
      <w:r w:rsidRPr="008C4D28">
        <w:rPr>
          <w:rFonts w:ascii="Arial" w:hAnsi="Arial" w:cs="Arial"/>
        </w:rPr>
        <w:t>Puskesmas</w:t>
      </w:r>
      <w:proofErr w:type="spellEnd"/>
      <w:r w:rsidRPr="008C4D28">
        <w:rPr>
          <w:rFonts w:ascii="Arial" w:hAnsi="Arial" w:cs="Arial"/>
        </w:rPr>
        <w:t xml:space="preserve"> </w:t>
      </w:r>
      <w:proofErr w:type="spellStart"/>
      <w:r w:rsidRPr="008C4D28">
        <w:rPr>
          <w:rFonts w:ascii="Arial" w:hAnsi="Arial" w:cs="Arial"/>
        </w:rPr>
        <w:t>Kebonagung</w:t>
      </w:r>
      <w:proofErr w:type="spellEnd"/>
      <w:r w:rsidRPr="008C4D28">
        <w:rPr>
          <w:rFonts w:ascii="Arial" w:hAnsi="Arial" w:cs="Arial"/>
        </w:rPr>
        <w:t xml:space="preserve"> </w:t>
      </w:r>
      <w:proofErr w:type="spellStart"/>
      <w:r w:rsidRPr="008C4D28">
        <w:rPr>
          <w:rFonts w:ascii="Arial" w:hAnsi="Arial" w:cs="Arial"/>
        </w:rPr>
        <w:t>berjumlah</w:t>
      </w:r>
      <w:proofErr w:type="spellEnd"/>
      <w:r w:rsidRPr="008C4D28">
        <w:rPr>
          <w:rFonts w:ascii="Arial" w:hAnsi="Arial" w:cs="Arial"/>
        </w:rPr>
        <w:t xml:space="preserve"> </w:t>
      </w:r>
      <w:r w:rsidRPr="008C4D28">
        <w:rPr>
          <w:rFonts w:ascii="Arial" w:hAnsi="Arial" w:cs="Arial"/>
        </w:rPr>
        <w:t>18</w:t>
      </w:r>
      <w:r w:rsidRPr="008C4D28">
        <w:rPr>
          <w:rFonts w:ascii="Arial" w:hAnsi="Arial" w:cs="Arial"/>
          <w:spacing w:val="-5"/>
        </w:rPr>
        <w:t xml:space="preserve"> </w:t>
      </w:r>
      <w:proofErr w:type="spellStart"/>
      <w:r w:rsidRPr="008C4D28">
        <w:rPr>
          <w:rFonts w:ascii="Arial" w:hAnsi="Arial" w:cs="Arial"/>
        </w:rPr>
        <w:t>responden</w:t>
      </w:r>
      <w:proofErr w:type="spellEnd"/>
      <w:r w:rsidRPr="008C4D28">
        <w:rPr>
          <w:rFonts w:ascii="Arial" w:hAnsi="Arial" w:cs="Arial"/>
        </w:rPr>
        <w:t>.</w:t>
      </w:r>
      <w:r w:rsidRPr="008C4D28">
        <w:rPr>
          <w:rFonts w:ascii="Arial" w:hAnsi="Arial" w:cs="Arial"/>
        </w:rPr>
        <w:t xml:space="preserve"> </w:t>
      </w:r>
      <w:proofErr w:type="spellStart"/>
      <w:r w:rsidRPr="008C4D28">
        <w:rPr>
          <w:rFonts w:ascii="Arial" w:hAnsi="Arial" w:cs="Arial"/>
        </w:rPr>
        <w:t>Sempel</w:t>
      </w:r>
      <w:proofErr w:type="spellEnd"/>
      <w:r w:rsidRPr="008C4D28">
        <w:rPr>
          <w:rFonts w:ascii="Arial" w:hAnsi="Arial" w:cs="Arial"/>
        </w:rPr>
        <w:t xml:space="preserve"> pada </w:t>
      </w:r>
      <w:proofErr w:type="spellStart"/>
      <w:r w:rsidRPr="008C4D28">
        <w:rPr>
          <w:rFonts w:ascii="Arial" w:hAnsi="Arial" w:cs="Arial"/>
        </w:rPr>
        <w:t>penelitian</w:t>
      </w:r>
      <w:proofErr w:type="spellEnd"/>
      <w:r w:rsidRPr="008C4D28">
        <w:rPr>
          <w:rFonts w:ascii="Arial" w:hAnsi="Arial" w:cs="Arial"/>
        </w:rPr>
        <w:t xml:space="preserve"> </w:t>
      </w:r>
      <w:proofErr w:type="spellStart"/>
      <w:r w:rsidRPr="008C4D28">
        <w:rPr>
          <w:rFonts w:ascii="Arial" w:hAnsi="Arial" w:cs="Arial"/>
        </w:rPr>
        <w:t>ini</w:t>
      </w:r>
      <w:proofErr w:type="spellEnd"/>
      <w:r w:rsidRPr="008C4D28">
        <w:rPr>
          <w:rFonts w:ascii="Arial" w:hAnsi="Arial" w:cs="Arial"/>
        </w:rPr>
        <w:t xml:space="preserve"> </w:t>
      </w:r>
      <w:proofErr w:type="spellStart"/>
      <w:r w:rsidRPr="008C4D28">
        <w:rPr>
          <w:rFonts w:ascii="Arial" w:hAnsi="Arial" w:cs="Arial"/>
        </w:rPr>
        <w:t>harus</w:t>
      </w:r>
      <w:proofErr w:type="spellEnd"/>
      <w:r w:rsidRPr="008C4D28">
        <w:rPr>
          <w:rFonts w:ascii="Arial" w:hAnsi="Arial" w:cs="Arial"/>
        </w:rPr>
        <w:t xml:space="preserve"> </w:t>
      </w:r>
      <w:proofErr w:type="spellStart"/>
      <w:r w:rsidRPr="008C4D28">
        <w:rPr>
          <w:rFonts w:ascii="Arial" w:hAnsi="Arial" w:cs="Arial"/>
        </w:rPr>
        <w:t>dilihat</w:t>
      </w:r>
      <w:proofErr w:type="spellEnd"/>
      <w:r w:rsidRPr="008C4D28">
        <w:rPr>
          <w:rFonts w:ascii="Arial" w:hAnsi="Arial" w:cs="Arial"/>
        </w:rPr>
        <w:t xml:space="preserve"> </w:t>
      </w:r>
      <w:proofErr w:type="spellStart"/>
      <w:r w:rsidRPr="008C4D28">
        <w:rPr>
          <w:rFonts w:ascii="Arial" w:hAnsi="Arial" w:cs="Arial"/>
        </w:rPr>
        <w:t>dari</w:t>
      </w:r>
      <w:proofErr w:type="spellEnd"/>
      <w:r w:rsidRPr="008C4D28">
        <w:rPr>
          <w:rFonts w:ascii="Arial" w:hAnsi="Arial" w:cs="Arial"/>
        </w:rPr>
        <w:t xml:space="preserve"> </w:t>
      </w:r>
      <w:proofErr w:type="spellStart"/>
      <w:r w:rsidRPr="008C4D28">
        <w:rPr>
          <w:rFonts w:ascii="Arial" w:hAnsi="Arial" w:cs="Arial"/>
        </w:rPr>
        <w:t>kriteria</w:t>
      </w:r>
      <w:proofErr w:type="spellEnd"/>
      <w:r w:rsidRPr="008C4D28">
        <w:rPr>
          <w:rFonts w:ascii="Arial" w:hAnsi="Arial" w:cs="Arial"/>
        </w:rPr>
        <w:t xml:space="preserve"> </w:t>
      </w:r>
      <w:proofErr w:type="spellStart"/>
      <w:r w:rsidRPr="008C4D28">
        <w:rPr>
          <w:rFonts w:ascii="Arial" w:hAnsi="Arial" w:cs="Arial"/>
        </w:rPr>
        <w:t>inklusi</w:t>
      </w:r>
      <w:proofErr w:type="spellEnd"/>
      <w:r w:rsidRPr="008C4D28">
        <w:rPr>
          <w:rFonts w:ascii="Arial" w:hAnsi="Arial" w:cs="Arial"/>
        </w:rPr>
        <w:t xml:space="preserve"> dan </w:t>
      </w:r>
      <w:proofErr w:type="spellStart"/>
      <w:r w:rsidRPr="008C4D28">
        <w:rPr>
          <w:rFonts w:ascii="Arial" w:hAnsi="Arial" w:cs="Arial"/>
        </w:rPr>
        <w:t>eksklusi</w:t>
      </w:r>
      <w:proofErr w:type="spellEnd"/>
      <w:r w:rsidRPr="008C4D28">
        <w:rPr>
          <w:rFonts w:ascii="Arial" w:hAnsi="Arial" w:cs="Arial"/>
        </w:rPr>
        <w:t>.</w:t>
      </w:r>
      <w:r w:rsidRPr="008C4D28">
        <w:rPr>
          <w:rFonts w:ascii="Arial" w:hAnsi="Arial" w:cs="Arial"/>
        </w:rPr>
        <w:t xml:space="preserve"> </w:t>
      </w:r>
      <w:proofErr w:type="spellStart"/>
      <w:r w:rsidRPr="008C4D28">
        <w:rPr>
          <w:rFonts w:ascii="Arial" w:hAnsi="Arial" w:cs="Arial"/>
        </w:rPr>
        <w:t>Tehnik</w:t>
      </w:r>
      <w:proofErr w:type="spellEnd"/>
      <w:r w:rsidRPr="008C4D28">
        <w:rPr>
          <w:rFonts w:ascii="Arial" w:hAnsi="Arial" w:cs="Arial"/>
        </w:rPr>
        <w:t xml:space="preserve"> sampling yang </w:t>
      </w:r>
      <w:proofErr w:type="spellStart"/>
      <w:r w:rsidRPr="008C4D28">
        <w:rPr>
          <w:rFonts w:ascii="Arial" w:hAnsi="Arial" w:cs="Arial"/>
        </w:rPr>
        <w:t>digunakan</w:t>
      </w:r>
      <w:proofErr w:type="spellEnd"/>
      <w:r w:rsidRPr="008C4D28">
        <w:rPr>
          <w:rFonts w:ascii="Arial" w:hAnsi="Arial" w:cs="Arial"/>
        </w:rPr>
        <w:t xml:space="preserve"> </w:t>
      </w:r>
      <w:proofErr w:type="spellStart"/>
      <w:r w:rsidRPr="008C4D28">
        <w:rPr>
          <w:rFonts w:ascii="Arial" w:hAnsi="Arial" w:cs="Arial"/>
        </w:rPr>
        <w:t>adalah</w:t>
      </w:r>
      <w:proofErr w:type="spellEnd"/>
      <w:r w:rsidRPr="008C4D28">
        <w:rPr>
          <w:rFonts w:ascii="Arial" w:hAnsi="Arial" w:cs="Arial"/>
        </w:rPr>
        <w:t xml:space="preserve"> </w:t>
      </w:r>
      <w:proofErr w:type="spellStart"/>
      <w:r w:rsidRPr="008C4D28">
        <w:rPr>
          <w:rFonts w:ascii="Arial" w:hAnsi="Arial" w:cs="Arial"/>
        </w:rPr>
        <w:t>teknik</w:t>
      </w:r>
      <w:proofErr w:type="spellEnd"/>
      <w:r w:rsidRPr="008C4D28">
        <w:rPr>
          <w:rFonts w:ascii="Arial" w:hAnsi="Arial" w:cs="Arial"/>
        </w:rPr>
        <w:t xml:space="preserve"> </w:t>
      </w:r>
      <w:proofErr w:type="spellStart"/>
      <w:r w:rsidRPr="008C4D28">
        <w:rPr>
          <w:rFonts w:ascii="Arial" w:hAnsi="Arial" w:cs="Arial"/>
        </w:rPr>
        <w:t>sampel</w:t>
      </w:r>
      <w:proofErr w:type="spellEnd"/>
      <w:r w:rsidRPr="008C4D28">
        <w:rPr>
          <w:rFonts w:ascii="Arial" w:hAnsi="Arial" w:cs="Arial"/>
        </w:rPr>
        <w:t xml:space="preserve"> purposive sampling</w:t>
      </w:r>
      <w:r w:rsidRPr="008C4D28">
        <w:rPr>
          <w:rFonts w:ascii="Arial" w:hAnsi="Arial" w:cs="Arial"/>
        </w:rPr>
        <w:t xml:space="preserve">. </w:t>
      </w:r>
    </w:p>
    <w:p w14:paraId="6724096A" w14:textId="2C2B5EAB" w:rsidR="00880659" w:rsidRPr="008C4D28" w:rsidRDefault="008C4D28" w:rsidP="000E55EE">
      <w:pPr>
        <w:spacing w:after="0" w:line="276" w:lineRule="auto"/>
        <w:ind w:firstLine="567"/>
        <w:jc w:val="both"/>
        <w:rPr>
          <w:rFonts w:ascii="Arial" w:eastAsia="Calibri" w:hAnsi="Arial" w:cs="Arial"/>
          <w:lang w:val="id-ID"/>
        </w:rPr>
      </w:pPr>
      <w:proofErr w:type="spellStart"/>
      <w:r w:rsidRPr="008C4D28">
        <w:rPr>
          <w:rFonts w:ascii="Arial" w:hAnsi="Arial" w:cs="Arial"/>
        </w:rPr>
        <w:t>Menganalisa</w:t>
      </w:r>
      <w:proofErr w:type="spellEnd"/>
      <w:r w:rsidRPr="008C4D28">
        <w:rPr>
          <w:rFonts w:ascii="Arial" w:hAnsi="Arial" w:cs="Arial"/>
        </w:rPr>
        <w:t xml:space="preserve"> </w:t>
      </w:r>
      <w:proofErr w:type="spellStart"/>
      <w:r w:rsidRPr="008C4D28">
        <w:rPr>
          <w:rFonts w:ascii="Arial" w:hAnsi="Arial" w:cs="Arial"/>
        </w:rPr>
        <w:t>secara</w:t>
      </w:r>
      <w:proofErr w:type="spellEnd"/>
      <w:r w:rsidRPr="008C4D28">
        <w:rPr>
          <w:rFonts w:ascii="Arial" w:hAnsi="Arial" w:cs="Arial"/>
        </w:rPr>
        <w:t xml:space="preserve"> </w:t>
      </w:r>
      <w:proofErr w:type="spellStart"/>
      <w:r w:rsidRPr="008C4D28">
        <w:rPr>
          <w:rFonts w:ascii="Arial" w:hAnsi="Arial" w:cs="Arial"/>
        </w:rPr>
        <w:t>deskriptif</w:t>
      </w:r>
      <w:proofErr w:type="spellEnd"/>
      <w:r w:rsidRPr="008C4D28">
        <w:rPr>
          <w:rFonts w:ascii="Arial" w:hAnsi="Arial" w:cs="Arial"/>
        </w:rPr>
        <w:t xml:space="preserve"> </w:t>
      </w:r>
      <w:proofErr w:type="spellStart"/>
      <w:r w:rsidRPr="008C4D28">
        <w:rPr>
          <w:rFonts w:ascii="Arial" w:hAnsi="Arial" w:cs="Arial"/>
        </w:rPr>
        <w:t>dengan</w:t>
      </w:r>
      <w:proofErr w:type="spellEnd"/>
      <w:r w:rsidRPr="008C4D28">
        <w:rPr>
          <w:rFonts w:ascii="Arial" w:hAnsi="Arial" w:cs="Arial"/>
        </w:rPr>
        <w:t xml:space="preserve"> </w:t>
      </w:r>
      <w:proofErr w:type="spellStart"/>
      <w:r w:rsidRPr="008C4D28">
        <w:rPr>
          <w:rFonts w:ascii="Arial" w:hAnsi="Arial" w:cs="Arial"/>
        </w:rPr>
        <w:t>menghitung</w:t>
      </w:r>
      <w:proofErr w:type="spellEnd"/>
      <w:r w:rsidRPr="008C4D28">
        <w:rPr>
          <w:rFonts w:ascii="Arial" w:hAnsi="Arial" w:cs="Arial"/>
        </w:rPr>
        <w:t xml:space="preserve"> </w:t>
      </w:r>
      <w:proofErr w:type="spellStart"/>
      <w:r w:rsidRPr="008C4D28">
        <w:rPr>
          <w:rFonts w:ascii="Arial" w:hAnsi="Arial" w:cs="Arial"/>
        </w:rPr>
        <w:t>distribusi</w:t>
      </w:r>
      <w:proofErr w:type="spellEnd"/>
      <w:r w:rsidRPr="008C4D28">
        <w:rPr>
          <w:rFonts w:ascii="Arial" w:hAnsi="Arial" w:cs="Arial"/>
        </w:rPr>
        <w:t xml:space="preserve"> </w:t>
      </w:r>
      <w:proofErr w:type="spellStart"/>
      <w:r w:rsidRPr="008C4D28">
        <w:rPr>
          <w:rFonts w:ascii="Arial" w:hAnsi="Arial" w:cs="Arial"/>
        </w:rPr>
        <w:t>frekuensi</w:t>
      </w:r>
      <w:proofErr w:type="spellEnd"/>
      <w:r w:rsidRPr="008C4D28">
        <w:rPr>
          <w:rFonts w:ascii="Arial" w:hAnsi="Arial" w:cs="Arial"/>
        </w:rPr>
        <w:t xml:space="preserve"> </w:t>
      </w:r>
      <w:proofErr w:type="spellStart"/>
      <w:r w:rsidRPr="008C4D28">
        <w:rPr>
          <w:rFonts w:ascii="Arial" w:hAnsi="Arial" w:cs="Arial"/>
        </w:rPr>
        <w:t>tiap</w:t>
      </w:r>
      <w:proofErr w:type="spellEnd"/>
      <w:r w:rsidRPr="008C4D28">
        <w:rPr>
          <w:rFonts w:ascii="Arial" w:hAnsi="Arial" w:cs="Arial"/>
        </w:rPr>
        <w:t xml:space="preserve"> </w:t>
      </w:r>
      <w:proofErr w:type="spellStart"/>
      <w:r w:rsidRPr="008C4D28">
        <w:rPr>
          <w:rFonts w:ascii="Arial" w:hAnsi="Arial" w:cs="Arial"/>
        </w:rPr>
        <w:t>variabel</w:t>
      </w:r>
      <w:proofErr w:type="spellEnd"/>
      <w:r w:rsidRPr="008C4D28">
        <w:rPr>
          <w:rFonts w:ascii="Arial" w:hAnsi="Arial" w:cs="Arial"/>
        </w:rPr>
        <w:t xml:space="preserve"> </w:t>
      </w:r>
      <w:proofErr w:type="spellStart"/>
      <w:r w:rsidRPr="008C4D28">
        <w:rPr>
          <w:rFonts w:ascii="Arial" w:hAnsi="Arial" w:cs="Arial"/>
        </w:rPr>
        <w:t>penelitan</w:t>
      </w:r>
      <w:proofErr w:type="spellEnd"/>
      <w:r w:rsidRPr="008C4D28">
        <w:rPr>
          <w:rFonts w:ascii="Arial" w:hAnsi="Arial" w:cs="Arial"/>
        </w:rPr>
        <w:t xml:space="preserve"> </w:t>
      </w:r>
      <w:proofErr w:type="spellStart"/>
      <w:r w:rsidRPr="008C4D28">
        <w:rPr>
          <w:rFonts w:ascii="Arial" w:hAnsi="Arial" w:cs="Arial"/>
        </w:rPr>
        <w:t>yaitu</w:t>
      </w:r>
      <w:proofErr w:type="spellEnd"/>
      <w:r w:rsidRPr="008C4D28">
        <w:rPr>
          <w:rFonts w:ascii="Arial" w:hAnsi="Arial" w:cs="Arial"/>
        </w:rPr>
        <w:t xml:space="preserve"> </w:t>
      </w:r>
      <w:proofErr w:type="spellStart"/>
      <w:r w:rsidRPr="008C4D28">
        <w:rPr>
          <w:rFonts w:ascii="Arial" w:hAnsi="Arial" w:cs="Arial"/>
        </w:rPr>
        <w:t>karakteristiknya</w:t>
      </w:r>
      <w:proofErr w:type="spellEnd"/>
      <w:r w:rsidRPr="008C4D28">
        <w:rPr>
          <w:rFonts w:ascii="Arial" w:hAnsi="Arial" w:cs="Arial"/>
        </w:rPr>
        <w:t xml:space="preserve"> </w:t>
      </w:r>
      <w:proofErr w:type="spellStart"/>
      <w:r w:rsidRPr="008C4D28">
        <w:rPr>
          <w:rFonts w:ascii="Arial" w:hAnsi="Arial" w:cs="Arial"/>
        </w:rPr>
        <w:t>responden</w:t>
      </w:r>
      <w:proofErr w:type="spellEnd"/>
      <w:r w:rsidRPr="008C4D28">
        <w:rPr>
          <w:rFonts w:ascii="Arial" w:hAnsi="Arial" w:cs="Arial"/>
        </w:rPr>
        <w:t xml:space="preserve">, </w:t>
      </w:r>
      <w:proofErr w:type="spellStart"/>
      <w:r w:rsidRPr="008C4D28">
        <w:rPr>
          <w:rFonts w:ascii="Arial" w:hAnsi="Arial" w:cs="Arial"/>
        </w:rPr>
        <w:t>variabel</w:t>
      </w:r>
      <w:proofErr w:type="spellEnd"/>
      <w:r w:rsidRPr="008C4D28">
        <w:rPr>
          <w:rFonts w:ascii="Arial" w:hAnsi="Arial" w:cs="Arial"/>
        </w:rPr>
        <w:t xml:space="preserve"> </w:t>
      </w:r>
      <w:proofErr w:type="spellStart"/>
      <w:r w:rsidRPr="008C4D28">
        <w:rPr>
          <w:rFonts w:ascii="Arial" w:hAnsi="Arial" w:cs="Arial"/>
        </w:rPr>
        <w:t>p</w:t>
      </w:r>
      <w:r w:rsidRPr="008C4D28">
        <w:rPr>
          <w:rFonts w:ascii="Arial" w:hAnsi="Arial" w:cs="Arial"/>
        </w:rPr>
        <w:t>roduksi</w:t>
      </w:r>
      <w:proofErr w:type="spellEnd"/>
      <w:r w:rsidRPr="008C4D28">
        <w:rPr>
          <w:rFonts w:ascii="Arial" w:hAnsi="Arial" w:cs="Arial"/>
        </w:rPr>
        <w:t xml:space="preserve"> </w:t>
      </w:r>
      <w:proofErr w:type="spellStart"/>
      <w:r w:rsidRPr="008C4D28">
        <w:rPr>
          <w:rFonts w:ascii="Arial" w:hAnsi="Arial" w:cs="Arial"/>
        </w:rPr>
        <w:t>asi</w:t>
      </w:r>
      <w:proofErr w:type="spellEnd"/>
      <w:r w:rsidRPr="008C4D28">
        <w:rPr>
          <w:rFonts w:ascii="Arial" w:hAnsi="Arial" w:cs="Arial"/>
        </w:rPr>
        <w:t xml:space="preserve">, </w:t>
      </w:r>
      <w:proofErr w:type="spellStart"/>
      <w:r w:rsidRPr="008C4D28">
        <w:rPr>
          <w:rFonts w:ascii="Arial" w:hAnsi="Arial" w:cs="Arial"/>
        </w:rPr>
        <w:t>pemberian</w:t>
      </w:r>
      <w:proofErr w:type="spellEnd"/>
      <w:r w:rsidRPr="008C4D28">
        <w:rPr>
          <w:rFonts w:ascii="Arial" w:hAnsi="Arial" w:cs="Arial"/>
        </w:rPr>
        <w:t xml:space="preserve"> </w:t>
      </w:r>
      <w:proofErr w:type="spellStart"/>
      <w:r w:rsidRPr="008C4D28">
        <w:rPr>
          <w:rFonts w:ascii="Arial" w:hAnsi="Arial" w:cs="Arial"/>
        </w:rPr>
        <w:t>daun</w:t>
      </w:r>
      <w:proofErr w:type="spellEnd"/>
      <w:r w:rsidRPr="008C4D28">
        <w:rPr>
          <w:rFonts w:ascii="Arial" w:hAnsi="Arial" w:cs="Arial"/>
        </w:rPr>
        <w:t xml:space="preserve"> </w:t>
      </w:r>
      <w:proofErr w:type="spellStart"/>
      <w:r w:rsidRPr="008C4D28">
        <w:rPr>
          <w:rFonts w:ascii="Arial" w:hAnsi="Arial" w:cs="Arial"/>
        </w:rPr>
        <w:t>katuk</w:t>
      </w:r>
      <w:proofErr w:type="spellEnd"/>
      <w:r w:rsidRPr="008C4D28">
        <w:rPr>
          <w:rFonts w:ascii="Arial" w:hAnsi="Arial" w:cs="Arial"/>
        </w:rPr>
        <w:t xml:space="preserve"> dan </w:t>
      </w:r>
      <w:proofErr w:type="spellStart"/>
      <w:r w:rsidRPr="008C4D28">
        <w:rPr>
          <w:rFonts w:ascii="Arial" w:hAnsi="Arial" w:cs="Arial"/>
        </w:rPr>
        <w:t>pemebrian</w:t>
      </w:r>
      <w:proofErr w:type="spellEnd"/>
      <w:r w:rsidRPr="008C4D28">
        <w:rPr>
          <w:rFonts w:ascii="Arial" w:hAnsi="Arial" w:cs="Arial"/>
        </w:rPr>
        <w:t xml:space="preserve"> </w:t>
      </w:r>
      <w:proofErr w:type="spellStart"/>
      <w:r w:rsidRPr="008C4D28">
        <w:rPr>
          <w:rFonts w:ascii="Arial" w:hAnsi="Arial" w:cs="Arial"/>
        </w:rPr>
        <w:t>daun</w:t>
      </w:r>
      <w:proofErr w:type="spellEnd"/>
      <w:r w:rsidRPr="008C4D28">
        <w:rPr>
          <w:rFonts w:ascii="Arial" w:hAnsi="Arial" w:cs="Arial"/>
        </w:rPr>
        <w:t xml:space="preserve"> </w:t>
      </w:r>
      <w:proofErr w:type="spellStart"/>
      <w:r w:rsidRPr="008C4D28">
        <w:rPr>
          <w:rFonts w:ascii="Arial" w:hAnsi="Arial" w:cs="Arial"/>
        </w:rPr>
        <w:t>kelor</w:t>
      </w:r>
      <w:proofErr w:type="spellEnd"/>
      <w:r w:rsidRPr="008C4D28">
        <w:rPr>
          <w:rFonts w:ascii="Arial" w:hAnsi="Arial" w:cs="Arial"/>
        </w:rPr>
        <w:t xml:space="preserve">. </w:t>
      </w:r>
      <w:proofErr w:type="spellStart"/>
      <w:r w:rsidRPr="008C4D28">
        <w:rPr>
          <w:rFonts w:ascii="Arial" w:hAnsi="Arial" w:cs="Arial"/>
        </w:rPr>
        <w:t>Analisis</w:t>
      </w:r>
      <w:proofErr w:type="spellEnd"/>
      <w:r w:rsidRPr="008C4D28">
        <w:rPr>
          <w:rFonts w:ascii="Arial" w:hAnsi="Arial" w:cs="Arial"/>
        </w:rPr>
        <w:t xml:space="preserve"> </w:t>
      </w:r>
      <w:proofErr w:type="spellStart"/>
      <w:r w:rsidRPr="008C4D28">
        <w:rPr>
          <w:rFonts w:ascii="Arial" w:hAnsi="Arial" w:cs="Arial"/>
        </w:rPr>
        <w:t>univariat</w:t>
      </w:r>
      <w:proofErr w:type="spellEnd"/>
      <w:r w:rsidRPr="008C4D28">
        <w:rPr>
          <w:rFonts w:ascii="Arial" w:hAnsi="Arial" w:cs="Arial"/>
        </w:rPr>
        <w:t xml:space="preserve"> </w:t>
      </w:r>
      <w:proofErr w:type="spellStart"/>
      <w:r w:rsidRPr="008C4D28">
        <w:rPr>
          <w:rFonts w:ascii="Arial" w:hAnsi="Arial" w:cs="Arial"/>
        </w:rPr>
        <w:t>digunakan</w:t>
      </w:r>
      <w:proofErr w:type="spellEnd"/>
      <w:r w:rsidRPr="008C4D28">
        <w:rPr>
          <w:rFonts w:ascii="Arial" w:hAnsi="Arial" w:cs="Arial"/>
        </w:rPr>
        <w:t xml:space="preserve"> </w:t>
      </w:r>
      <w:proofErr w:type="spellStart"/>
      <w:r w:rsidRPr="008C4D28">
        <w:rPr>
          <w:rFonts w:ascii="Arial" w:hAnsi="Arial" w:cs="Arial"/>
        </w:rPr>
        <w:t>untuk</w:t>
      </w:r>
      <w:proofErr w:type="spellEnd"/>
      <w:r w:rsidRPr="008C4D28">
        <w:rPr>
          <w:rFonts w:ascii="Arial" w:hAnsi="Arial" w:cs="Arial"/>
        </w:rPr>
        <w:t xml:space="preserve"> </w:t>
      </w:r>
      <w:proofErr w:type="spellStart"/>
      <w:r w:rsidRPr="008C4D28">
        <w:rPr>
          <w:rFonts w:ascii="Arial" w:hAnsi="Arial" w:cs="Arial"/>
        </w:rPr>
        <w:t>mengetahui</w:t>
      </w:r>
      <w:proofErr w:type="spellEnd"/>
      <w:r w:rsidRPr="008C4D28">
        <w:rPr>
          <w:rFonts w:ascii="Arial" w:hAnsi="Arial" w:cs="Arial"/>
        </w:rPr>
        <w:t xml:space="preserve"> </w:t>
      </w:r>
      <w:proofErr w:type="spellStart"/>
      <w:r>
        <w:rPr>
          <w:rFonts w:ascii="Arial" w:hAnsi="Arial" w:cs="Arial"/>
        </w:rPr>
        <w:t>produksi</w:t>
      </w:r>
      <w:proofErr w:type="spellEnd"/>
      <w:r>
        <w:rPr>
          <w:rFonts w:ascii="Arial" w:hAnsi="Arial" w:cs="Arial"/>
        </w:rPr>
        <w:t xml:space="preserve"> </w:t>
      </w:r>
      <w:proofErr w:type="spellStart"/>
      <w:r>
        <w:rPr>
          <w:rFonts w:ascii="Arial" w:hAnsi="Arial" w:cs="Arial"/>
        </w:rPr>
        <w:t>asi</w:t>
      </w:r>
      <w:proofErr w:type="spellEnd"/>
      <w:r w:rsidRPr="008C4D28">
        <w:rPr>
          <w:rFonts w:ascii="Arial" w:hAnsi="Arial" w:cs="Arial"/>
        </w:rPr>
        <w:t xml:space="preserve"> </w:t>
      </w:r>
      <w:proofErr w:type="spellStart"/>
      <w:r w:rsidRPr="008C4D28">
        <w:rPr>
          <w:rFonts w:ascii="Arial" w:hAnsi="Arial" w:cs="Arial"/>
        </w:rPr>
        <w:t>dengan</w:t>
      </w:r>
      <w:proofErr w:type="spellEnd"/>
      <w:r w:rsidRPr="008C4D28">
        <w:rPr>
          <w:rFonts w:ascii="Arial" w:hAnsi="Arial" w:cs="Arial"/>
        </w:rPr>
        <w:t xml:space="preserve"> </w:t>
      </w:r>
      <w:proofErr w:type="spellStart"/>
      <w:r w:rsidRPr="008C4D28">
        <w:rPr>
          <w:rFonts w:ascii="Arial" w:hAnsi="Arial" w:cs="Arial"/>
        </w:rPr>
        <w:t>pemberian</w:t>
      </w:r>
      <w:proofErr w:type="spellEnd"/>
      <w:r w:rsidRPr="008C4D28">
        <w:rPr>
          <w:rFonts w:ascii="Arial" w:hAnsi="Arial" w:cs="Arial"/>
        </w:rPr>
        <w:t xml:space="preserve"> </w:t>
      </w:r>
      <w:proofErr w:type="spellStart"/>
      <w:r>
        <w:rPr>
          <w:rFonts w:ascii="Arial" w:hAnsi="Arial" w:cs="Arial"/>
        </w:rPr>
        <w:t>daun</w:t>
      </w:r>
      <w:proofErr w:type="spellEnd"/>
      <w:r>
        <w:rPr>
          <w:rFonts w:ascii="Arial" w:hAnsi="Arial" w:cs="Arial"/>
        </w:rPr>
        <w:t xml:space="preserve"> </w:t>
      </w:r>
      <w:proofErr w:type="spellStart"/>
      <w:r>
        <w:rPr>
          <w:rFonts w:ascii="Arial" w:hAnsi="Arial" w:cs="Arial"/>
        </w:rPr>
        <w:t>katuk</w:t>
      </w:r>
      <w:proofErr w:type="spellEnd"/>
      <w:r>
        <w:rPr>
          <w:rFonts w:ascii="Arial" w:hAnsi="Arial" w:cs="Arial"/>
        </w:rPr>
        <w:t xml:space="preserve"> dan </w:t>
      </w:r>
      <w:proofErr w:type="spellStart"/>
      <w:r>
        <w:rPr>
          <w:rFonts w:ascii="Arial" w:hAnsi="Arial" w:cs="Arial"/>
        </w:rPr>
        <w:t>daun</w:t>
      </w:r>
      <w:proofErr w:type="spellEnd"/>
      <w:r>
        <w:rPr>
          <w:rFonts w:ascii="Arial" w:hAnsi="Arial" w:cs="Arial"/>
        </w:rPr>
        <w:t xml:space="preserve"> </w:t>
      </w:r>
      <w:proofErr w:type="spellStart"/>
      <w:r>
        <w:rPr>
          <w:rFonts w:ascii="Arial" w:hAnsi="Arial" w:cs="Arial"/>
        </w:rPr>
        <w:t>kelor</w:t>
      </w:r>
      <w:proofErr w:type="spellEnd"/>
      <w:r w:rsidRPr="008C4D28">
        <w:rPr>
          <w:rFonts w:ascii="Arial" w:hAnsi="Arial" w:cs="Arial"/>
        </w:rPr>
        <w:t xml:space="preserve">. Analisa bivariate </w:t>
      </w:r>
      <w:proofErr w:type="spellStart"/>
      <w:r w:rsidRPr="008C4D28">
        <w:rPr>
          <w:rFonts w:ascii="Arial" w:hAnsi="Arial" w:cs="Arial"/>
        </w:rPr>
        <w:t>dilakukan</w:t>
      </w:r>
      <w:proofErr w:type="spellEnd"/>
      <w:r w:rsidRPr="008C4D28">
        <w:rPr>
          <w:rFonts w:ascii="Arial" w:hAnsi="Arial" w:cs="Arial"/>
        </w:rPr>
        <w:t xml:space="preserve"> </w:t>
      </w:r>
      <w:proofErr w:type="spellStart"/>
      <w:r w:rsidRPr="008C4D28">
        <w:rPr>
          <w:rFonts w:ascii="Arial" w:hAnsi="Arial" w:cs="Arial"/>
        </w:rPr>
        <w:t>terhadap</w:t>
      </w:r>
      <w:proofErr w:type="spellEnd"/>
      <w:r w:rsidRPr="008C4D28">
        <w:rPr>
          <w:rFonts w:ascii="Arial" w:hAnsi="Arial" w:cs="Arial"/>
        </w:rPr>
        <w:t xml:space="preserve"> dua </w:t>
      </w:r>
      <w:proofErr w:type="spellStart"/>
      <w:r w:rsidRPr="008C4D28">
        <w:rPr>
          <w:rFonts w:ascii="Arial" w:hAnsi="Arial" w:cs="Arial"/>
        </w:rPr>
        <w:t>variabel</w:t>
      </w:r>
      <w:proofErr w:type="spellEnd"/>
      <w:r w:rsidRPr="008C4D28">
        <w:rPr>
          <w:rFonts w:ascii="Arial" w:hAnsi="Arial" w:cs="Arial"/>
        </w:rPr>
        <w:t xml:space="preserve"> yang </w:t>
      </w:r>
      <w:proofErr w:type="spellStart"/>
      <w:r w:rsidRPr="008C4D28">
        <w:rPr>
          <w:rFonts w:ascii="Arial" w:hAnsi="Arial" w:cs="Arial"/>
        </w:rPr>
        <w:t>diteliti</w:t>
      </w:r>
      <w:proofErr w:type="spellEnd"/>
      <w:r w:rsidRPr="008C4D28">
        <w:rPr>
          <w:rFonts w:ascii="Arial" w:hAnsi="Arial" w:cs="Arial"/>
        </w:rPr>
        <w:t xml:space="preserve"> </w:t>
      </w:r>
      <w:proofErr w:type="spellStart"/>
      <w:r w:rsidRPr="008C4D28">
        <w:rPr>
          <w:rFonts w:ascii="Arial" w:hAnsi="Arial" w:cs="Arial"/>
        </w:rPr>
        <w:t>yaitu</w:t>
      </w:r>
      <w:proofErr w:type="spellEnd"/>
      <w:r w:rsidRPr="008C4D28">
        <w:rPr>
          <w:rFonts w:ascii="Arial" w:hAnsi="Arial" w:cs="Arial"/>
        </w:rPr>
        <w:t xml:space="preserve"> </w:t>
      </w:r>
      <w:proofErr w:type="spellStart"/>
      <w:r w:rsidRPr="008C4D28">
        <w:rPr>
          <w:rFonts w:ascii="Arial" w:hAnsi="Arial" w:cs="Arial"/>
        </w:rPr>
        <w:t>pengaruh</w:t>
      </w:r>
      <w:proofErr w:type="spellEnd"/>
      <w:r w:rsidRPr="008C4D28">
        <w:rPr>
          <w:rFonts w:ascii="Arial" w:hAnsi="Arial" w:cs="Arial"/>
        </w:rPr>
        <w:t xml:space="preserve"> </w:t>
      </w:r>
      <w:proofErr w:type="spellStart"/>
      <w:r w:rsidRPr="008C4D28">
        <w:rPr>
          <w:rFonts w:ascii="Arial" w:hAnsi="Arial" w:cs="Arial"/>
        </w:rPr>
        <w:t>pemberian</w:t>
      </w:r>
      <w:proofErr w:type="spellEnd"/>
      <w:r w:rsidRPr="008C4D28">
        <w:rPr>
          <w:rFonts w:ascii="Arial" w:hAnsi="Arial" w:cs="Arial"/>
        </w:rPr>
        <w:t xml:space="preserve"> </w:t>
      </w:r>
      <w:proofErr w:type="spellStart"/>
      <w:r>
        <w:rPr>
          <w:rFonts w:ascii="Arial" w:hAnsi="Arial" w:cs="Arial"/>
        </w:rPr>
        <w:t>daun</w:t>
      </w:r>
      <w:proofErr w:type="spellEnd"/>
      <w:r>
        <w:rPr>
          <w:rFonts w:ascii="Arial" w:hAnsi="Arial" w:cs="Arial"/>
        </w:rPr>
        <w:t xml:space="preserve"> </w:t>
      </w:r>
      <w:proofErr w:type="spellStart"/>
      <w:r>
        <w:rPr>
          <w:rFonts w:ascii="Arial" w:hAnsi="Arial" w:cs="Arial"/>
        </w:rPr>
        <w:t>katuk</w:t>
      </w:r>
      <w:proofErr w:type="spellEnd"/>
      <w:r w:rsidRPr="008C4D28">
        <w:rPr>
          <w:rFonts w:ascii="Arial" w:hAnsi="Arial" w:cs="Arial"/>
        </w:rPr>
        <w:t xml:space="preserve"> dan </w:t>
      </w:r>
      <w:proofErr w:type="spellStart"/>
      <w:r>
        <w:rPr>
          <w:rFonts w:ascii="Arial" w:hAnsi="Arial" w:cs="Arial"/>
        </w:rPr>
        <w:t>kelor</w:t>
      </w:r>
      <w:proofErr w:type="spellEnd"/>
      <w:r w:rsidRPr="008C4D28">
        <w:rPr>
          <w:rFonts w:ascii="Arial" w:hAnsi="Arial" w:cs="Arial"/>
        </w:rPr>
        <w:t xml:space="preserve"> </w:t>
      </w:r>
      <w:proofErr w:type="spellStart"/>
      <w:r w:rsidRPr="008C4D28">
        <w:rPr>
          <w:rFonts w:ascii="Arial" w:hAnsi="Arial" w:cs="Arial"/>
        </w:rPr>
        <w:t>terhadap</w:t>
      </w:r>
      <w:proofErr w:type="spellEnd"/>
      <w:r w:rsidRPr="008C4D28">
        <w:rPr>
          <w:rFonts w:ascii="Arial" w:hAnsi="Arial" w:cs="Arial"/>
        </w:rPr>
        <w:t xml:space="preserve"> </w:t>
      </w:r>
      <w:proofErr w:type="spellStart"/>
      <w:r>
        <w:rPr>
          <w:rFonts w:ascii="Arial" w:hAnsi="Arial" w:cs="Arial"/>
        </w:rPr>
        <w:t>produksi</w:t>
      </w:r>
      <w:proofErr w:type="spellEnd"/>
      <w:r>
        <w:rPr>
          <w:rFonts w:ascii="Arial" w:hAnsi="Arial" w:cs="Arial"/>
        </w:rPr>
        <w:t xml:space="preserve"> </w:t>
      </w:r>
      <w:proofErr w:type="spellStart"/>
      <w:r>
        <w:rPr>
          <w:rFonts w:ascii="Arial" w:hAnsi="Arial" w:cs="Arial"/>
        </w:rPr>
        <w:t>asi</w:t>
      </w:r>
      <w:proofErr w:type="spellEnd"/>
      <w:r w:rsidRPr="008C4D28">
        <w:rPr>
          <w:rFonts w:ascii="Arial" w:hAnsi="Arial" w:cs="Arial"/>
        </w:rPr>
        <w:t xml:space="preserve">. </w:t>
      </w:r>
      <w:proofErr w:type="spellStart"/>
      <w:r w:rsidRPr="008C4D28">
        <w:rPr>
          <w:rFonts w:ascii="Arial" w:hAnsi="Arial" w:cs="Arial"/>
        </w:rPr>
        <w:t>Setelah</w:t>
      </w:r>
      <w:proofErr w:type="spellEnd"/>
      <w:r w:rsidRPr="008C4D28">
        <w:rPr>
          <w:rFonts w:ascii="Arial" w:hAnsi="Arial" w:cs="Arial"/>
        </w:rPr>
        <w:t xml:space="preserve"> </w:t>
      </w:r>
      <w:proofErr w:type="spellStart"/>
      <w:r w:rsidRPr="008C4D28">
        <w:rPr>
          <w:rFonts w:ascii="Arial" w:hAnsi="Arial" w:cs="Arial"/>
        </w:rPr>
        <w:t>dilakukan</w:t>
      </w:r>
      <w:proofErr w:type="spellEnd"/>
      <w:r w:rsidRPr="008C4D28">
        <w:rPr>
          <w:rFonts w:ascii="Arial" w:hAnsi="Arial" w:cs="Arial"/>
        </w:rPr>
        <w:t xml:space="preserve"> </w:t>
      </w:r>
      <w:proofErr w:type="spellStart"/>
      <w:r w:rsidRPr="008C4D28">
        <w:rPr>
          <w:rFonts w:ascii="Arial" w:hAnsi="Arial" w:cs="Arial"/>
        </w:rPr>
        <w:t>analisis</w:t>
      </w:r>
      <w:proofErr w:type="spellEnd"/>
      <w:r w:rsidRPr="008C4D28">
        <w:rPr>
          <w:rFonts w:ascii="Arial" w:hAnsi="Arial" w:cs="Arial"/>
        </w:rPr>
        <w:t xml:space="preserve"> univariate </w:t>
      </w:r>
      <w:proofErr w:type="spellStart"/>
      <w:r w:rsidRPr="008C4D28">
        <w:rPr>
          <w:rFonts w:ascii="Arial" w:hAnsi="Arial" w:cs="Arial"/>
        </w:rPr>
        <w:t>akan</w:t>
      </w:r>
      <w:proofErr w:type="spellEnd"/>
      <w:r w:rsidRPr="008C4D28">
        <w:rPr>
          <w:rFonts w:ascii="Arial" w:hAnsi="Arial" w:cs="Arial"/>
        </w:rPr>
        <w:t xml:space="preserve"> </w:t>
      </w:r>
      <w:proofErr w:type="spellStart"/>
      <w:r w:rsidRPr="008C4D28">
        <w:rPr>
          <w:rFonts w:ascii="Arial" w:hAnsi="Arial" w:cs="Arial"/>
        </w:rPr>
        <w:t>diketahui</w:t>
      </w:r>
      <w:proofErr w:type="spellEnd"/>
      <w:r w:rsidRPr="008C4D28">
        <w:rPr>
          <w:rFonts w:ascii="Arial" w:hAnsi="Arial" w:cs="Arial"/>
        </w:rPr>
        <w:t xml:space="preserve"> </w:t>
      </w:r>
      <w:proofErr w:type="spellStart"/>
      <w:r w:rsidRPr="008C4D28">
        <w:rPr>
          <w:rFonts w:ascii="Arial" w:hAnsi="Arial" w:cs="Arial"/>
        </w:rPr>
        <w:t>karakteristik</w:t>
      </w:r>
      <w:proofErr w:type="spellEnd"/>
      <w:r w:rsidRPr="008C4D28">
        <w:rPr>
          <w:rFonts w:ascii="Arial" w:hAnsi="Arial" w:cs="Arial"/>
        </w:rPr>
        <w:t xml:space="preserve"> </w:t>
      </w:r>
      <w:proofErr w:type="spellStart"/>
      <w:r w:rsidRPr="008C4D28">
        <w:rPr>
          <w:rFonts w:ascii="Arial" w:hAnsi="Arial" w:cs="Arial"/>
        </w:rPr>
        <w:t>atau</w:t>
      </w:r>
      <w:proofErr w:type="spellEnd"/>
      <w:r w:rsidRPr="008C4D28">
        <w:rPr>
          <w:rFonts w:ascii="Arial" w:hAnsi="Arial" w:cs="Arial"/>
        </w:rPr>
        <w:t xml:space="preserve"> </w:t>
      </w:r>
      <w:proofErr w:type="spellStart"/>
      <w:r w:rsidRPr="008C4D28">
        <w:rPr>
          <w:rFonts w:ascii="Arial" w:hAnsi="Arial" w:cs="Arial"/>
        </w:rPr>
        <w:t>distribusi</w:t>
      </w:r>
      <w:proofErr w:type="spellEnd"/>
      <w:r w:rsidRPr="008C4D28">
        <w:rPr>
          <w:rFonts w:ascii="Arial" w:hAnsi="Arial" w:cs="Arial"/>
        </w:rPr>
        <w:t xml:space="preserve"> </w:t>
      </w:r>
      <w:proofErr w:type="spellStart"/>
      <w:r w:rsidRPr="008C4D28">
        <w:rPr>
          <w:rFonts w:ascii="Arial" w:hAnsi="Arial" w:cs="Arial"/>
        </w:rPr>
        <w:t>dari</w:t>
      </w:r>
      <w:proofErr w:type="spellEnd"/>
      <w:r w:rsidRPr="008C4D28">
        <w:rPr>
          <w:rFonts w:ascii="Arial" w:hAnsi="Arial" w:cs="Arial"/>
        </w:rPr>
        <w:t xml:space="preserve"> </w:t>
      </w:r>
      <w:proofErr w:type="spellStart"/>
      <w:r w:rsidRPr="008C4D28">
        <w:rPr>
          <w:rFonts w:ascii="Arial" w:hAnsi="Arial" w:cs="Arial"/>
        </w:rPr>
        <w:t>setiap</w:t>
      </w:r>
      <w:proofErr w:type="spellEnd"/>
      <w:r w:rsidRPr="008C4D28">
        <w:rPr>
          <w:rFonts w:ascii="Arial" w:hAnsi="Arial" w:cs="Arial"/>
        </w:rPr>
        <w:t xml:space="preserve"> variable. </w:t>
      </w:r>
      <w:proofErr w:type="spellStart"/>
      <w:r w:rsidRPr="008C4D28">
        <w:rPr>
          <w:rFonts w:ascii="Arial" w:hAnsi="Arial" w:cs="Arial"/>
        </w:rPr>
        <w:lastRenderedPageBreak/>
        <w:t>kemudian</w:t>
      </w:r>
      <w:proofErr w:type="spellEnd"/>
      <w:r w:rsidRPr="008C4D28">
        <w:rPr>
          <w:rFonts w:ascii="Arial" w:hAnsi="Arial" w:cs="Arial"/>
        </w:rPr>
        <w:t xml:space="preserve"> </w:t>
      </w:r>
      <w:proofErr w:type="spellStart"/>
      <w:r w:rsidRPr="008C4D28">
        <w:rPr>
          <w:rFonts w:ascii="Arial" w:hAnsi="Arial" w:cs="Arial"/>
        </w:rPr>
        <w:t>dilanjutkan</w:t>
      </w:r>
      <w:proofErr w:type="spellEnd"/>
      <w:r w:rsidRPr="008C4D28">
        <w:rPr>
          <w:rFonts w:ascii="Arial" w:hAnsi="Arial" w:cs="Arial"/>
        </w:rPr>
        <w:t xml:space="preserve"> </w:t>
      </w:r>
      <w:proofErr w:type="spellStart"/>
      <w:r w:rsidRPr="008C4D28">
        <w:rPr>
          <w:rFonts w:ascii="Arial" w:hAnsi="Arial" w:cs="Arial"/>
        </w:rPr>
        <w:t>dengan</w:t>
      </w:r>
      <w:proofErr w:type="spellEnd"/>
      <w:r w:rsidRPr="008C4D28">
        <w:rPr>
          <w:rFonts w:ascii="Arial" w:hAnsi="Arial" w:cs="Arial"/>
        </w:rPr>
        <w:t xml:space="preserve"> </w:t>
      </w:r>
      <w:proofErr w:type="spellStart"/>
      <w:r w:rsidRPr="008C4D28">
        <w:rPr>
          <w:rFonts w:ascii="Arial" w:hAnsi="Arial" w:cs="Arial"/>
        </w:rPr>
        <w:t>analisis</w:t>
      </w:r>
      <w:proofErr w:type="spellEnd"/>
      <w:r w:rsidRPr="008C4D28">
        <w:rPr>
          <w:rFonts w:ascii="Arial" w:hAnsi="Arial" w:cs="Arial"/>
        </w:rPr>
        <w:t xml:space="preserve"> bivariate. </w:t>
      </w:r>
      <w:proofErr w:type="spellStart"/>
      <w:r w:rsidRPr="008C4D28">
        <w:rPr>
          <w:rFonts w:ascii="Arial" w:hAnsi="Arial" w:cs="Arial"/>
        </w:rPr>
        <w:t>Untuk</w:t>
      </w:r>
      <w:proofErr w:type="spellEnd"/>
      <w:r w:rsidRPr="008C4D28">
        <w:rPr>
          <w:rFonts w:ascii="Arial" w:hAnsi="Arial" w:cs="Arial"/>
        </w:rPr>
        <w:t xml:space="preserve"> </w:t>
      </w:r>
      <w:proofErr w:type="spellStart"/>
      <w:r w:rsidRPr="008C4D28">
        <w:rPr>
          <w:rFonts w:ascii="Arial" w:hAnsi="Arial" w:cs="Arial"/>
        </w:rPr>
        <w:t>menentukkan</w:t>
      </w:r>
      <w:proofErr w:type="spellEnd"/>
      <w:r w:rsidRPr="008C4D28">
        <w:rPr>
          <w:rFonts w:ascii="Arial" w:hAnsi="Arial" w:cs="Arial"/>
        </w:rPr>
        <w:t xml:space="preserve"> </w:t>
      </w:r>
      <w:proofErr w:type="spellStart"/>
      <w:r w:rsidRPr="008C4D28">
        <w:rPr>
          <w:rFonts w:ascii="Arial" w:hAnsi="Arial" w:cs="Arial"/>
        </w:rPr>
        <w:t>analisa</w:t>
      </w:r>
      <w:proofErr w:type="spellEnd"/>
      <w:r w:rsidRPr="008C4D28">
        <w:rPr>
          <w:rFonts w:ascii="Arial" w:hAnsi="Arial" w:cs="Arial"/>
        </w:rPr>
        <w:t xml:space="preserve"> </w:t>
      </w:r>
      <w:proofErr w:type="spellStart"/>
      <w:r w:rsidRPr="008C4D28">
        <w:rPr>
          <w:rFonts w:ascii="Arial" w:hAnsi="Arial" w:cs="Arial"/>
        </w:rPr>
        <w:t>bivariat</w:t>
      </w:r>
      <w:proofErr w:type="spellEnd"/>
      <w:r w:rsidRPr="008C4D28">
        <w:rPr>
          <w:rFonts w:ascii="Arial" w:hAnsi="Arial" w:cs="Arial"/>
        </w:rPr>
        <w:t xml:space="preserve"> </w:t>
      </w:r>
      <w:proofErr w:type="spellStart"/>
      <w:r w:rsidRPr="008C4D28">
        <w:rPr>
          <w:rFonts w:ascii="Arial" w:hAnsi="Arial" w:cs="Arial"/>
        </w:rPr>
        <w:t>dari</w:t>
      </w:r>
      <w:proofErr w:type="spellEnd"/>
      <w:r w:rsidRPr="008C4D28">
        <w:rPr>
          <w:rFonts w:ascii="Arial" w:hAnsi="Arial" w:cs="Arial"/>
        </w:rPr>
        <w:t xml:space="preserve"> </w:t>
      </w:r>
      <w:proofErr w:type="spellStart"/>
      <w:r w:rsidRPr="008C4D28">
        <w:rPr>
          <w:rFonts w:ascii="Arial" w:hAnsi="Arial" w:cs="Arial"/>
        </w:rPr>
        <w:t>penelitian</w:t>
      </w:r>
      <w:proofErr w:type="spellEnd"/>
      <w:r w:rsidRPr="008C4D28">
        <w:rPr>
          <w:rFonts w:ascii="Arial" w:hAnsi="Arial" w:cs="Arial"/>
        </w:rPr>
        <w:t xml:space="preserve"> </w:t>
      </w:r>
      <w:proofErr w:type="spellStart"/>
      <w:r w:rsidRPr="008C4D28">
        <w:rPr>
          <w:rFonts w:ascii="Arial" w:hAnsi="Arial" w:cs="Arial"/>
        </w:rPr>
        <w:t>ini</w:t>
      </w:r>
      <w:proofErr w:type="spellEnd"/>
      <w:r w:rsidRPr="008C4D28">
        <w:rPr>
          <w:rFonts w:ascii="Arial" w:hAnsi="Arial" w:cs="Arial"/>
        </w:rPr>
        <w:t xml:space="preserve">, </w:t>
      </w:r>
      <w:proofErr w:type="spellStart"/>
      <w:r w:rsidRPr="008C4D28">
        <w:rPr>
          <w:rFonts w:ascii="Arial" w:hAnsi="Arial" w:cs="Arial"/>
        </w:rPr>
        <w:t>peneliti</w:t>
      </w:r>
      <w:proofErr w:type="spellEnd"/>
      <w:r w:rsidRPr="008C4D28">
        <w:rPr>
          <w:rFonts w:ascii="Arial" w:hAnsi="Arial" w:cs="Arial"/>
        </w:rPr>
        <w:t xml:space="preserve"> </w:t>
      </w:r>
      <w:proofErr w:type="spellStart"/>
      <w:r w:rsidRPr="008C4D28">
        <w:rPr>
          <w:rFonts w:ascii="Arial" w:hAnsi="Arial" w:cs="Arial"/>
        </w:rPr>
        <w:t>melakukan</w:t>
      </w:r>
      <w:proofErr w:type="spellEnd"/>
      <w:r w:rsidRPr="008C4D28">
        <w:rPr>
          <w:rFonts w:ascii="Arial" w:hAnsi="Arial" w:cs="Arial"/>
        </w:rPr>
        <w:t xml:space="preserve"> uji </w:t>
      </w:r>
      <w:proofErr w:type="spellStart"/>
      <w:r w:rsidRPr="008C4D28">
        <w:rPr>
          <w:rFonts w:ascii="Arial" w:hAnsi="Arial" w:cs="Arial"/>
        </w:rPr>
        <w:t>normalitas</w:t>
      </w:r>
      <w:proofErr w:type="spellEnd"/>
      <w:r w:rsidRPr="008C4D28">
        <w:rPr>
          <w:rFonts w:ascii="Arial" w:hAnsi="Arial" w:cs="Arial"/>
        </w:rPr>
        <w:t xml:space="preserve"> </w:t>
      </w:r>
      <w:proofErr w:type="spellStart"/>
      <w:r w:rsidRPr="008C4D28">
        <w:rPr>
          <w:rFonts w:ascii="Arial" w:hAnsi="Arial" w:cs="Arial"/>
        </w:rPr>
        <w:t>terlebih</w:t>
      </w:r>
      <w:proofErr w:type="spellEnd"/>
      <w:r w:rsidRPr="008C4D28">
        <w:rPr>
          <w:rFonts w:ascii="Arial" w:hAnsi="Arial" w:cs="Arial"/>
        </w:rPr>
        <w:t xml:space="preserve"> </w:t>
      </w:r>
      <w:proofErr w:type="spellStart"/>
      <w:r w:rsidRPr="008C4D28">
        <w:rPr>
          <w:rFonts w:ascii="Arial" w:hAnsi="Arial" w:cs="Arial"/>
        </w:rPr>
        <w:t>dulu</w:t>
      </w:r>
      <w:proofErr w:type="spellEnd"/>
      <w:r w:rsidRPr="008C4D28">
        <w:rPr>
          <w:rFonts w:ascii="Arial" w:hAnsi="Arial" w:cs="Arial"/>
        </w:rPr>
        <w:t xml:space="preserve">. Uji </w:t>
      </w:r>
      <w:proofErr w:type="spellStart"/>
      <w:r w:rsidRPr="008C4D28">
        <w:rPr>
          <w:rFonts w:ascii="Arial" w:hAnsi="Arial" w:cs="Arial"/>
        </w:rPr>
        <w:t>normalitas</w:t>
      </w:r>
      <w:proofErr w:type="spellEnd"/>
      <w:r w:rsidRPr="008C4D28">
        <w:rPr>
          <w:rFonts w:ascii="Arial" w:hAnsi="Arial" w:cs="Arial"/>
        </w:rPr>
        <w:t xml:space="preserve"> yang </w:t>
      </w:r>
      <w:proofErr w:type="spellStart"/>
      <w:r w:rsidRPr="008C4D28">
        <w:rPr>
          <w:rFonts w:ascii="Arial" w:hAnsi="Arial" w:cs="Arial"/>
        </w:rPr>
        <w:t>digunakan</w:t>
      </w:r>
      <w:proofErr w:type="spellEnd"/>
      <w:r w:rsidRPr="008C4D28">
        <w:rPr>
          <w:rFonts w:ascii="Arial" w:hAnsi="Arial" w:cs="Arial"/>
        </w:rPr>
        <w:t xml:space="preserve"> </w:t>
      </w:r>
      <w:proofErr w:type="spellStart"/>
      <w:r w:rsidRPr="008C4D28">
        <w:rPr>
          <w:rFonts w:ascii="Arial" w:hAnsi="Arial" w:cs="Arial"/>
        </w:rPr>
        <w:t>menggunakan</w:t>
      </w:r>
      <w:proofErr w:type="spellEnd"/>
      <w:r w:rsidRPr="008C4D28">
        <w:rPr>
          <w:rFonts w:ascii="Arial" w:hAnsi="Arial" w:cs="Arial"/>
        </w:rPr>
        <w:t xml:space="preserve"> Shapiro wilk </w:t>
      </w:r>
      <w:proofErr w:type="spellStart"/>
      <w:r w:rsidRPr="008C4D28">
        <w:rPr>
          <w:rFonts w:ascii="Arial" w:hAnsi="Arial" w:cs="Arial"/>
        </w:rPr>
        <w:t>dengan</w:t>
      </w:r>
      <w:proofErr w:type="spellEnd"/>
      <w:r w:rsidRPr="008C4D28">
        <w:rPr>
          <w:rFonts w:ascii="Arial" w:hAnsi="Arial" w:cs="Arial"/>
        </w:rPr>
        <w:t xml:space="preserve"> </w:t>
      </w:r>
      <w:proofErr w:type="spellStart"/>
      <w:r w:rsidRPr="008C4D28">
        <w:rPr>
          <w:rFonts w:ascii="Arial" w:hAnsi="Arial" w:cs="Arial"/>
        </w:rPr>
        <w:t>hasil</w:t>
      </w:r>
      <w:proofErr w:type="spellEnd"/>
      <w:r w:rsidRPr="008C4D28">
        <w:rPr>
          <w:rFonts w:ascii="Arial" w:hAnsi="Arial" w:cs="Arial"/>
        </w:rPr>
        <w:t xml:space="preserve"> </w:t>
      </w:r>
      <w:proofErr w:type="spellStart"/>
      <w:r w:rsidRPr="008C4D28">
        <w:rPr>
          <w:rFonts w:ascii="Arial" w:hAnsi="Arial" w:cs="Arial"/>
        </w:rPr>
        <w:t>tidak</w:t>
      </w:r>
      <w:proofErr w:type="spellEnd"/>
      <w:r w:rsidRPr="008C4D28">
        <w:rPr>
          <w:rFonts w:ascii="Arial" w:hAnsi="Arial" w:cs="Arial"/>
        </w:rPr>
        <w:t xml:space="preserve"> normal ρ value ≤ α (0,05), </w:t>
      </w:r>
      <w:proofErr w:type="spellStart"/>
      <w:r w:rsidRPr="008C4D28">
        <w:rPr>
          <w:rFonts w:ascii="Arial" w:hAnsi="Arial" w:cs="Arial"/>
        </w:rPr>
        <w:t>maka</w:t>
      </w:r>
      <w:proofErr w:type="spellEnd"/>
      <w:r w:rsidRPr="008C4D28">
        <w:rPr>
          <w:rFonts w:ascii="Arial" w:hAnsi="Arial" w:cs="Arial"/>
        </w:rPr>
        <w:t xml:space="preserve"> </w:t>
      </w:r>
      <w:proofErr w:type="spellStart"/>
      <w:r w:rsidRPr="008C4D28">
        <w:rPr>
          <w:rFonts w:ascii="Arial" w:hAnsi="Arial" w:cs="Arial"/>
        </w:rPr>
        <w:t>menggunakan</w:t>
      </w:r>
      <w:proofErr w:type="spellEnd"/>
      <w:r w:rsidRPr="008C4D28">
        <w:rPr>
          <w:rFonts w:ascii="Arial" w:hAnsi="Arial" w:cs="Arial"/>
        </w:rPr>
        <w:t xml:space="preserve"> Mann-Whitney U </w:t>
      </w:r>
      <w:proofErr w:type="spellStart"/>
      <w:r w:rsidRPr="008C4D28">
        <w:rPr>
          <w:rFonts w:ascii="Arial" w:hAnsi="Arial" w:cs="Arial"/>
        </w:rPr>
        <w:t>dengan</w:t>
      </w:r>
      <w:proofErr w:type="spellEnd"/>
      <w:r w:rsidRPr="008C4D28">
        <w:rPr>
          <w:rFonts w:ascii="Arial" w:hAnsi="Arial" w:cs="Arial"/>
        </w:rPr>
        <w:t xml:space="preserve"> </w:t>
      </w:r>
      <w:proofErr w:type="spellStart"/>
      <w:proofErr w:type="gramStart"/>
      <w:r w:rsidRPr="008C4D28">
        <w:rPr>
          <w:rFonts w:ascii="Arial" w:hAnsi="Arial" w:cs="Arial"/>
        </w:rPr>
        <w:t>hasil</w:t>
      </w:r>
      <w:proofErr w:type="spellEnd"/>
      <w:r w:rsidRPr="008C4D28">
        <w:rPr>
          <w:rFonts w:ascii="Arial" w:hAnsi="Arial" w:cs="Arial"/>
        </w:rPr>
        <w:t xml:space="preserve"> :</w:t>
      </w:r>
      <w:proofErr w:type="gramEnd"/>
      <w:r w:rsidRPr="008C4D28">
        <w:rPr>
          <w:rFonts w:ascii="Arial" w:hAnsi="Arial" w:cs="Arial"/>
        </w:rPr>
        <w:t xml:space="preserve"> </w:t>
      </w:r>
      <w:proofErr w:type="spellStart"/>
      <w:r w:rsidRPr="008C4D28">
        <w:rPr>
          <w:rFonts w:ascii="Arial" w:hAnsi="Arial" w:cs="Arial"/>
        </w:rPr>
        <w:t>ada</w:t>
      </w:r>
      <w:proofErr w:type="spellEnd"/>
      <w:r w:rsidRPr="008C4D28">
        <w:rPr>
          <w:rFonts w:ascii="Arial" w:hAnsi="Arial" w:cs="Arial"/>
        </w:rPr>
        <w:t xml:space="preserve"> </w:t>
      </w:r>
      <w:proofErr w:type="spellStart"/>
      <w:r w:rsidRPr="008C4D28">
        <w:rPr>
          <w:rFonts w:ascii="Arial" w:hAnsi="Arial" w:cs="Arial"/>
        </w:rPr>
        <w:t>pengaruh</w:t>
      </w:r>
      <w:proofErr w:type="spellEnd"/>
      <w:r w:rsidRPr="008C4D28">
        <w:rPr>
          <w:rFonts w:ascii="Arial" w:hAnsi="Arial" w:cs="Arial"/>
        </w:rPr>
        <w:t xml:space="preserve"> </w:t>
      </w:r>
      <w:proofErr w:type="spellStart"/>
      <w:r w:rsidRPr="008C4D28">
        <w:rPr>
          <w:rFonts w:ascii="Arial" w:hAnsi="Arial" w:cs="Arial"/>
        </w:rPr>
        <w:t>efektifitas</w:t>
      </w:r>
      <w:proofErr w:type="spellEnd"/>
      <w:r w:rsidRPr="008C4D28">
        <w:rPr>
          <w:rFonts w:ascii="Arial" w:hAnsi="Arial" w:cs="Arial"/>
        </w:rPr>
        <w:t xml:space="preserve"> </w:t>
      </w:r>
      <w:proofErr w:type="spellStart"/>
      <w:r w:rsidRPr="008C4D28">
        <w:rPr>
          <w:rFonts w:ascii="Arial" w:hAnsi="Arial" w:cs="Arial"/>
        </w:rPr>
        <w:t>Konsumsi</w:t>
      </w:r>
      <w:proofErr w:type="spellEnd"/>
      <w:r w:rsidRPr="008C4D28">
        <w:rPr>
          <w:rFonts w:ascii="Arial" w:hAnsi="Arial" w:cs="Arial"/>
        </w:rPr>
        <w:t xml:space="preserve"> </w:t>
      </w:r>
      <w:proofErr w:type="spellStart"/>
      <w:r w:rsidRPr="008C4D28">
        <w:rPr>
          <w:rFonts w:ascii="Arial" w:hAnsi="Arial" w:cs="Arial"/>
        </w:rPr>
        <w:t>Ekstrak</w:t>
      </w:r>
      <w:proofErr w:type="spellEnd"/>
      <w:r w:rsidRPr="008C4D28">
        <w:rPr>
          <w:rFonts w:ascii="Arial" w:hAnsi="Arial" w:cs="Arial"/>
        </w:rPr>
        <w:t xml:space="preserve"> Daun </w:t>
      </w:r>
      <w:proofErr w:type="spellStart"/>
      <w:r w:rsidRPr="008C4D28">
        <w:rPr>
          <w:rFonts w:ascii="Arial" w:hAnsi="Arial" w:cs="Arial"/>
        </w:rPr>
        <w:t>Katuk</w:t>
      </w:r>
      <w:proofErr w:type="spellEnd"/>
      <w:r w:rsidRPr="008C4D28">
        <w:rPr>
          <w:rFonts w:ascii="Arial" w:hAnsi="Arial" w:cs="Arial"/>
        </w:rPr>
        <w:t xml:space="preserve"> </w:t>
      </w:r>
      <w:proofErr w:type="spellStart"/>
      <w:r w:rsidRPr="008C4D28">
        <w:rPr>
          <w:rFonts w:ascii="Arial" w:hAnsi="Arial" w:cs="Arial"/>
        </w:rPr>
        <w:t>Terhadap</w:t>
      </w:r>
      <w:proofErr w:type="spellEnd"/>
      <w:r w:rsidRPr="008C4D28">
        <w:rPr>
          <w:rFonts w:ascii="Arial" w:hAnsi="Arial" w:cs="Arial"/>
        </w:rPr>
        <w:t xml:space="preserve"> </w:t>
      </w:r>
      <w:proofErr w:type="spellStart"/>
      <w:r w:rsidRPr="008C4D28">
        <w:rPr>
          <w:rFonts w:ascii="Arial" w:hAnsi="Arial" w:cs="Arial"/>
        </w:rPr>
        <w:t>Peningkatan</w:t>
      </w:r>
      <w:proofErr w:type="spellEnd"/>
      <w:r w:rsidRPr="008C4D28">
        <w:rPr>
          <w:rFonts w:ascii="Arial" w:hAnsi="Arial" w:cs="Arial"/>
        </w:rPr>
        <w:t xml:space="preserve"> </w:t>
      </w:r>
      <w:proofErr w:type="spellStart"/>
      <w:r w:rsidRPr="008C4D28">
        <w:rPr>
          <w:rFonts w:ascii="Arial" w:hAnsi="Arial" w:cs="Arial"/>
        </w:rPr>
        <w:t>Produksi</w:t>
      </w:r>
      <w:proofErr w:type="spellEnd"/>
      <w:r w:rsidRPr="008C4D28">
        <w:rPr>
          <w:rFonts w:ascii="Arial" w:hAnsi="Arial" w:cs="Arial"/>
        </w:rPr>
        <w:t xml:space="preserve"> Asi Di Wilayah </w:t>
      </w:r>
      <w:proofErr w:type="spellStart"/>
      <w:r w:rsidRPr="008C4D28">
        <w:rPr>
          <w:rFonts w:ascii="Arial" w:hAnsi="Arial" w:cs="Arial"/>
        </w:rPr>
        <w:t>Kerja</w:t>
      </w:r>
      <w:proofErr w:type="spellEnd"/>
      <w:r w:rsidRPr="008C4D28">
        <w:rPr>
          <w:rFonts w:ascii="Arial" w:hAnsi="Arial" w:cs="Arial"/>
        </w:rPr>
        <w:t xml:space="preserve"> </w:t>
      </w:r>
      <w:proofErr w:type="spellStart"/>
      <w:r w:rsidRPr="008C4D28">
        <w:rPr>
          <w:rFonts w:ascii="Arial" w:hAnsi="Arial" w:cs="Arial"/>
        </w:rPr>
        <w:t>Puskesmas</w:t>
      </w:r>
      <w:proofErr w:type="spellEnd"/>
      <w:r w:rsidRPr="008C4D28">
        <w:rPr>
          <w:rFonts w:ascii="Arial" w:hAnsi="Arial" w:cs="Arial"/>
        </w:rPr>
        <w:t xml:space="preserve"> </w:t>
      </w:r>
      <w:proofErr w:type="spellStart"/>
      <w:r w:rsidRPr="008C4D28">
        <w:rPr>
          <w:rFonts w:ascii="Arial" w:hAnsi="Arial" w:cs="Arial"/>
        </w:rPr>
        <w:t>Kebonagung</w:t>
      </w:r>
      <w:proofErr w:type="spellEnd"/>
      <w:r w:rsidRPr="008C4D28">
        <w:rPr>
          <w:rFonts w:ascii="Arial" w:hAnsi="Arial" w:cs="Arial"/>
        </w:rPr>
        <w:t xml:space="preserve"> </w:t>
      </w:r>
      <w:proofErr w:type="spellStart"/>
      <w:r w:rsidRPr="008C4D28">
        <w:rPr>
          <w:rFonts w:ascii="Arial" w:hAnsi="Arial" w:cs="Arial"/>
        </w:rPr>
        <w:t>Kabupaten</w:t>
      </w:r>
      <w:proofErr w:type="spellEnd"/>
      <w:r w:rsidRPr="008C4D28">
        <w:rPr>
          <w:rFonts w:ascii="Arial" w:hAnsi="Arial" w:cs="Arial"/>
        </w:rPr>
        <w:t xml:space="preserve"> Demak</w:t>
      </w:r>
    </w:p>
    <w:p w14:paraId="58082111" w14:textId="74657DE0" w:rsidR="000E55EE" w:rsidRPr="000E55EE" w:rsidRDefault="000E55EE" w:rsidP="00FE156E">
      <w:pPr>
        <w:spacing w:after="0" w:line="240" w:lineRule="auto"/>
        <w:jc w:val="both"/>
        <w:rPr>
          <w:rFonts w:ascii="Arial" w:eastAsia="Calibri" w:hAnsi="Arial" w:cs="Arial"/>
          <w:b/>
          <w:lang w:val="id-ID"/>
        </w:rPr>
      </w:pPr>
    </w:p>
    <w:p w14:paraId="4AE966D6" w14:textId="77777777" w:rsidR="000E55EE" w:rsidRPr="000E55EE" w:rsidRDefault="000E55EE" w:rsidP="000E55EE">
      <w:pPr>
        <w:spacing w:after="0" w:line="360" w:lineRule="auto"/>
        <w:jc w:val="both"/>
        <w:rPr>
          <w:rFonts w:ascii="Arial" w:eastAsia="Calibri" w:hAnsi="Arial" w:cs="Arial"/>
          <w:b/>
          <w:bCs/>
        </w:rPr>
      </w:pPr>
      <w:r w:rsidRPr="000E55EE">
        <w:rPr>
          <w:rFonts w:ascii="Arial" w:eastAsia="Calibri" w:hAnsi="Arial" w:cs="Arial"/>
          <w:b/>
          <w:bCs/>
        </w:rPr>
        <w:t xml:space="preserve">Hasil dan </w:t>
      </w:r>
      <w:proofErr w:type="spellStart"/>
      <w:r w:rsidRPr="000E55EE">
        <w:rPr>
          <w:rFonts w:ascii="Arial" w:eastAsia="Calibri" w:hAnsi="Arial" w:cs="Arial"/>
          <w:b/>
          <w:bCs/>
        </w:rPr>
        <w:t>Pembahasan</w:t>
      </w:r>
      <w:proofErr w:type="spellEnd"/>
    </w:p>
    <w:p w14:paraId="61305770" w14:textId="73DE108F" w:rsidR="000E55EE" w:rsidRDefault="00993FFD" w:rsidP="00993FFD">
      <w:pPr>
        <w:spacing w:after="0" w:line="276" w:lineRule="auto"/>
        <w:jc w:val="both"/>
        <w:rPr>
          <w:sz w:val="24"/>
        </w:rPr>
      </w:pPr>
      <w:r w:rsidRPr="00993FFD">
        <w:rPr>
          <w:rFonts w:ascii="Arial" w:hAnsi="Arial" w:cs="Arial"/>
        </w:rPr>
        <w:t xml:space="preserve">Berdasarkan </w:t>
      </w:r>
      <w:proofErr w:type="spellStart"/>
      <w:r>
        <w:rPr>
          <w:sz w:val="24"/>
        </w:rPr>
        <w:t>Produksi</w:t>
      </w:r>
      <w:proofErr w:type="spellEnd"/>
      <w:r>
        <w:rPr>
          <w:sz w:val="24"/>
        </w:rPr>
        <w:t xml:space="preserve"> Asi </w:t>
      </w:r>
      <w:proofErr w:type="spellStart"/>
      <w:r>
        <w:rPr>
          <w:sz w:val="24"/>
        </w:rPr>
        <w:t>sebelum</w:t>
      </w:r>
      <w:proofErr w:type="spellEnd"/>
      <w:r>
        <w:rPr>
          <w:sz w:val="24"/>
        </w:rPr>
        <w:t xml:space="preserve"> dan </w:t>
      </w:r>
      <w:proofErr w:type="spellStart"/>
      <w:r>
        <w:rPr>
          <w:sz w:val="24"/>
        </w:rPr>
        <w:t>sesudah</w:t>
      </w:r>
      <w:proofErr w:type="spellEnd"/>
      <w:r>
        <w:rPr>
          <w:sz w:val="24"/>
        </w:rPr>
        <w:t xml:space="preserve"> </w:t>
      </w:r>
      <w:proofErr w:type="spellStart"/>
      <w:r>
        <w:rPr>
          <w:sz w:val="24"/>
        </w:rPr>
        <w:t>diberikan</w:t>
      </w:r>
      <w:proofErr w:type="spellEnd"/>
      <w:r>
        <w:rPr>
          <w:sz w:val="24"/>
        </w:rPr>
        <w:t xml:space="preserve"> </w:t>
      </w:r>
      <w:proofErr w:type="spellStart"/>
      <w:r>
        <w:rPr>
          <w:sz w:val="24"/>
        </w:rPr>
        <w:t>Konsumsi</w:t>
      </w:r>
      <w:proofErr w:type="spellEnd"/>
      <w:r>
        <w:rPr>
          <w:sz w:val="24"/>
        </w:rPr>
        <w:t xml:space="preserve"> </w:t>
      </w:r>
      <w:proofErr w:type="spellStart"/>
      <w:r>
        <w:rPr>
          <w:sz w:val="24"/>
        </w:rPr>
        <w:t>Ekstrak</w:t>
      </w:r>
      <w:proofErr w:type="spellEnd"/>
      <w:r>
        <w:rPr>
          <w:sz w:val="24"/>
        </w:rPr>
        <w:t xml:space="preserve"> Daun </w:t>
      </w:r>
      <w:proofErr w:type="spellStart"/>
      <w:r>
        <w:rPr>
          <w:sz w:val="24"/>
        </w:rPr>
        <w:t>Katuk</w:t>
      </w:r>
      <w:proofErr w:type="spellEnd"/>
      <w:r>
        <w:rPr>
          <w:sz w:val="24"/>
        </w:rPr>
        <w:t xml:space="preserve"> </w:t>
      </w:r>
      <w:proofErr w:type="gramStart"/>
      <w:r>
        <w:rPr>
          <w:sz w:val="24"/>
        </w:rPr>
        <w:t>Di</w:t>
      </w:r>
      <w:proofErr w:type="gramEnd"/>
      <w:r>
        <w:rPr>
          <w:sz w:val="24"/>
        </w:rPr>
        <w:t xml:space="preserve"> Wilayah </w:t>
      </w:r>
      <w:proofErr w:type="spellStart"/>
      <w:r>
        <w:rPr>
          <w:sz w:val="24"/>
        </w:rPr>
        <w:t>Kerja</w:t>
      </w:r>
      <w:proofErr w:type="spellEnd"/>
      <w:r>
        <w:rPr>
          <w:sz w:val="24"/>
        </w:rPr>
        <w:t xml:space="preserve"> </w:t>
      </w:r>
      <w:proofErr w:type="spellStart"/>
      <w:r>
        <w:rPr>
          <w:sz w:val="24"/>
        </w:rPr>
        <w:t>Puskesmas</w:t>
      </w:r>
      <w:proofErr w:type="spellEnd"/>
      <w:r>
        <w:rPr>
          <w:sz w:val="24"/>
        </w:rPr>
        <w:t xml:space="preserve"> </w:t>
      </w:r>
      <w:proofErr w:type="spellStart"/>
      <w:r>
        <w:rPr>
          <w:sz w:val="24"/>
        </w:rPr>
        <w:t>Kebonagung</w:t>
      </w:r>
      <w:proofErr w:type="spellEnd"/>
      <w:r>
        <w:rPr>
          <w:sz w:val="24"/>
        </w:rPr>
        <w:t xml:space="preserve"> </w:t>
      </w:r>
      <w:proofErr w:type="spellStart"/>
      <w:r>
        <w:rPr>
          <w:sz w:val="24"/>
        </w:rPr>
        <w:t>Kabupaten</w:t>
      </w:r>
      <w:proofErr w:type="spellEnd"/>
      <w:r>
        <w:rPr>
          <w:spacing w:val="-3"/>
          <w:sz w:val="24"/>
        </w:rPr>
        <w:t xml:space="preserve"> </w:t>
      </w:r>
      <w:r>
        <w:rPr>
          <w:sz w:val="24"/>
        </w:rPr>
        <w:t>Demak</w:t>
      </w:r>
    </w:p>
    <w:p w14:paraId="292E39BC" w14:textId="453B233B" w:rsidR="00993FFD" w:rsidRPr="00813A64" w:rsidRDefault="00993FFD" w:rsidP="00993FFD">
      <w:pPr>
        <w:spacing w:after="0" w:line="276" w:lineRule="auto"/>
        <w:jc w:val="both"/>
        <w:rPr>
          <w:rFonts w:ascii="Arial" w:hAnsi="Arial" w:cs="Arial"/>
          <w:b/>
          <w:bCs/>
          <w:sz w:val="18"/>
          <w:szCs w:val="18"/>
        </w:rPr>
      </w:pPr>
      <w:r w:rsidRPr="00813A64">
        <w:rPr>
          <w:rFonts w:ascii="Arial" w:eastAsia="Calibri" w:hAnsi="Arial" w:cs="Arial"/>
          <w:b/>
          <w:bCs/>
          <w:sz w:val="18"/>
          <w:szCs w:val="18"/>
        </w:rPr>
        <w:t xml:space="preserve">Table 1. </w:t>
      </w:r>
      <w:proofErr w:type="spellStart"/>
      <w:r w:rsidRPr="00813A64">
        <w:rPr>
          <w:rFonts w:ascii="Arial" w:hAnsi="Arial" w:cs="Arial"/>
          <w:b/>
          <w:bCs/>
          <w:sz w:val="18"/>
          <w:szCs w:val="18"/>
        </w:rPr>
        <w:t>Distribusi</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Produksi</w:t>
      </w:r>
      <w:proofErr w:type="spellEnd"/>
      <w:r w:rsidRPr="00813A64">
        <w:rPr>
          <w:rFonts w:ascii="Arial" w:hAnsi="Arial" w:cs="Arial"/>
          <w:b/>
          <w:bCs/>
          <w:sz w:val="18"/>
          <w:szCs w:val="18"/>
        </w:rPr>
        <w:t xml:space="preserve"> Asi </w:t>
      </w:r>
      <w:proofErr w:type="spellStart"/>
      <w:r w:rsidRPr="00813A64">
        <w:rPr>
          <w:rFonts w:ascii="Arial" w:hAnsi="Arial" w:cs="Arial"/>
          <w:b/>
          <w:bCs/>
          <w:sz w:val="18"/>
          <w:szCs w:val="18"/>
        </w:rPr>
        <w:t>sebelum</w:t>
      </w:r>
      <w:proofErr w:type="spellEnd"/>
      <w:r w:rsidRPr="00813A64">
        <w:rPr>
          <w:rFonts w:ascii="Arial" w:hAnsi="Arial" w:cs="Arial"/>
          <w:b/>
          <w:bCs/>
          <w:sz w:val="18"/>
          <w:szCs w:val="18"/>
        </w:rPr>
        <w:t xml:space="preserve"> dan </w:t>
      </w:r>
      <w:proofErr w:type="spellStart"/>
      <w:r w:rsidRPr="00813A64">
        <w:rPr>
          <w:rFonts w:ascii="Arial" w:hAnsi="Arial" w:cs="Arial"/>
          <w:b/>
          <w:bCs/>
          <w:sz w:val="18"/>
          <w:szCs w:val="18"/>
        </w:rPr>
        <w:t>sesudah</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diberikan</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Konsumsi</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Ekstrak</w:t>
      </w:r>
      <w:proofErr w:type="spellEnd"/>
      <w:r w:rsidRPr="00813A64">
        <w:rPr>
          <w:rFonts w:ascii="Arial" w:hAnsi="Arial" w:cs="Arial"/>
          <w:b/>
          <w:bCs/>
          <w:sz w:val="18"/>
          <w:szCs w:val="18"/>
        </w:rPr>
        <w:t xml:space="preserve"> Daun </w:t>
      </w:r>
      <w:proofErr w:type="spellStart"/>
      <w:r w:rsidRPr="00813A64">
        <w:rPr>
          <w:rFonts w:ascii="Arial" w:hAnsi="Arial" w:cs="Arial"/>
          <w:b/>
          <w:bCs/>
          <w:sz w:val="18"/>
          <w:szCs w:val="18"/>
        </w:rPr>
        <w:t>Katuk</w:t>
      </w:r>
      <w:proofErr w:type="spellEnd"/>
      <w:r w:rsidRPr="00813A64">
        <w:rPr>
          <w:rFonts w:ascii="Arial" w:hAnsi="Arial" w:cs="Arial"/>
          <w:b/>
          <w:bCs/>
          <w:sz w:val="18"/>
          <w:szCs w:val="18"/>
        </w:rPr>
        <w:t xml:space="preserve"> </w:t>
      </w:r>
      <w:proofErr w:type="gramStart"/>
      <w:r w:rsidRPr="00813A64">
        <w:rPr>
          <w:rFonts w:ascii="Arial" w:hAnsi="Arial" w:cs="Arial"/>
          <w:b/>
          <w:bCs/>
          <w:sz w:val="18"/>
          <w:szCs w:val="18"/>
        </w:rPr>
        <w:t>Di</w:t>
      </w:r>
      <w:proofErr w:type="gramEnd"/>
      <w:r w:rsidRPr="00813A64">
        <w:rPr>
          <w:rFonts w:ascii="Arial" w:hAnsi="Arial" w:cs="Arial"/>
          <w:b/>
          <w:bCs/>
          <w:sz w:val="18"/>
          <w:szCs w:val="18"/>
        </w:rPr>
        <w:t xml:space="preserve"> Wilayah </w:t>
      </w:r>
      <w:proofErr w:type="spellStart"/>
      <w:r w:rsidRPr="00813A64">
        <w:rPr>
          <w:rFonts w:ascii="Arial" w:hAnsi="Arial" w:cs="Arial"/>
          <w:b/>
          <w:bCs/>
          <w:sz w:val="18"/>
          <w:szCs w:val="18"/>
        </w:rPr>
        <w:t>Kerja</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Puskesmas</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Kebonagung</w:t>
      </w:r>
      <w:proofErr w:type="spellEnd"/>
      <w:r w:rsidRPr="00813A64">
        <w:rPr>
          <w:rFonts w:ascii="Arial" w:hAnsi="Arial" w:cs="Arial"/>
          <w:b/>
          <w:bCs/>
          <w:sz w:val="18"/>
          <w:szCs w:val="18"/>
        </w:rPr>
        <w:t xml:space="preserve"> </w:t>
      </w:r>
      <w:proofErr w:type="spellStart"/>
      <w:r w:rsidRPr="00813A64">
        <w:rPr>
          <w:rFonts w:ascii="Arial" w:hAnsi="Arial" w:cs="Arial"/>
          <w:b/>
          <w:bCs/>
          <w:sz w:val="18"/>
          <w:szCs w:val="18"/>
        </w:rPr>
        <w:t>Kabupaten</w:t>
      </w:r>
      <w:proofErr w:type="spellEnd"/>
      <w:r w:rsidRPr="00813A64">
        <w:rPr>
          <w:rFonts w:ascii="Arial" w:hAnsi="Arial" w:cs="Arial"/>
          <w:b/>
          <w:bCs/>
          <w:spacing w:val="-1"/>
          <w:sz w:val="18"/>
          <w:szCs w:val="18"/>
        </w:rPr>
        <w:t xml:space="preserve"> </w:t>
      </w:r>
      <w:r w:rsidRPr="00813A64">
        <w:rPr>
          <w:rFonts w:ascii="Arial" w:hAnsi="Arial" w:cs="Arial"/>
          <w:b/>
          <w:bCs/>
          <w:sz w:val="18"/>
          <w:szCs w:val="18"/>
        </w:rPr>
        <w:t>Demak</w:t>
      </w:r>
    </w:p>
    <w:p w14:paraId="08C370E5" w14:textId="77777777" w:rsidR="00993FFD" w:rsidRPr="00993FFD" w:rsidRDefault="00993FFD" w:rsidP="000E55EE">
      <w:pPr>
        <w:spacing w:after="0" w:line="360" w:lineRule="auto"/>
        <w:jc w:val="both"/>
        <w:rPr>
          <w:rFonts w:ascii="Arial" w:eastAsia="Calibri" w:hAnsi="Arial" w:cs="Arial"/>
        </w:rPr>
      </w:pPr>
    </w:p>
    <w:p w14:paraId="16974506" w14:textId="50124C99" w:rsidR="000E55EE" w:rsidRPr="000E55EE" w:rsidRDefault="000E55EE" w:rsidP="000E55EE">
      <w:pPr>
        <w:spacing w:after="0" w:line="240" w:lineRule="auto"/>
        <w:jc w:val="center"/>
        <w:rPr>
          <w:rFonts w:ascii="Arial" w:eastAsia="MS Mincho" w:hAnsi="Arial" w:cs="Arial"/>
          <w:b/>
          <w:spacing w:val="-1"/>
          <w:sz w:val="18"/>
          <w:szCs w:val="18"/>
        </w:rPr>
      </w:pPr>
    </w:p>
    <w:tbl>
      <w:tblPr>
        <w:tblW w:w="0" w:type="auto"/>
        <w:tblInd w:w="783" w:type="dxa"/>
        <w:tblBorders>
          <w:top w:val="single" w:sz="4" w:space="0" w:color="000000"/>
          <w:bottom w:val="single" w:sz="4" w:space="0" w:color="auto"/>
          <w:insideH w:val="single" w:sz="4" w:space="0" w:color="000000"/>
        </w:tblBorders>
        <w:tblLayout w:type="fixed"/>
        <w:tblCellMar>
          <w:left w:w="0" w:type="dxa"/>
          <w:right w:w="0" w:type="dxa"/>
        </w:tblCellMar>
        <w:tblLook w:val="01E0" w:firstRow="1" w:lastRow="1" w:firstColumn="1" w:lastColumn="1" w:noHBand="0" w:noVBand="0"/>
      </w:tblPr>
      <w:tblGrid>
        <w:gridCol w:w="3456"/>
        <w:gridCol w:w="748"/>
        <w:gridCol w:w="1047"/>
        <w:gridCol w:w="775"/>
        <w:gridCol w:w="739"/>
        <w:gridCol w:w="749"/>
      </w:tblGrid>
      <w:tr w:rsidR="00813A64" w:rsidRPr="00813A64" w14:paraId="6F02A8E2" w14:textId="77777777" w:rsidTr="00813A64">
        <w:trPr>
          <w:trHeight w:val="254"/>
        </w:trPr>
        <w:tc>
          <w:tcPr>
            <w:tcW w:w="3456" w:type="dxa"/>
          </w:tcPr>
          <w:p w14:paraId="016FD1B7" w14:textId="77777777" w:rsidR="00813A64" w:rsidRPr="00813A64" w:rsidRDefault="00813A64" w:rsidP="001A3700">
            <w:pPr>
              <w:pStyle w:val="TableParagraph"/>
              <w:spacing w:line="235" w:lineRule="exact"/>
              <w:ind w:left="1508" w:right="1149"/>
              <w:jc w:val="center"/>
              <w:rPr>
                <w:rFonts w:ascii="Times New Roman"/>
                <w:sz w:val="18"/>
                <w:szCs w:val="18"/>
              </w:rPr>
            </w:pPr>
            <w:r w:rsidRPr="00813A64">
              <w:rPr>
                <w:rFonts w:ascii="Times New Roman"/>
                <w:sz w:val="18"/>
                <w:szCs w:val="18"/>
              </w:rPr>
              <w:t>Variabel</w:t>
            </w:r>
          </w:p>
        </w:tc>
        <w:tc>
          <w:tcPr>
            <w:tcW w:w="748" w:type="dxa"/>
          </w:tcPr>
          <w:p w14:paraId="39CD10EE" w14:textId="77777777" w:rsidR="00813A64" w:rsidRPr="00813A64" w:rsidRDefault="00813A64" w:rsidP="001A3700">
            <w:pPr>
              <w:pStyle w:val="TableParagraph"/>
              <w:spacing w:line="235" w:lineRule="exact"/>
              <w:ind w:right="159"/>
              <w:jc w:val="right"/>
              <w:rPr>
                <w:rFonts w:ascii="Times New Roman"/>
                <w:sz w:val="18"/>
                <w:szCs w:val="18"/>
              </w:rPr>
            </w:pPr>
            <w:r w:rsidRPr="00813A64">
              <w:rPr>
                <w:rFonts w:ascii="Times New Roman"/>
                <w:sz w:val="18"/>
                <w:szCs w:val="18"/>
              </w:rPr>
              <w:t>N</w:t>
            </w:r>
          </w:p>
        </w:tc>
        <w:tc>
          <w:tcPr>
            <w:tcW w:w="1047" w:type="dxa"/>
          </w:tcPr>
          <w:p w14:paraId="0B0F3DD4" w14:textId="77777777" w:rsidR="00813A64" w:rsidRPr="00813A64" w:rsidRDefault="00813A64" w:rsidP="001A3700">
            <w:pPr>
              <w:pStyle w:val="TableParagraph"/>
              <w:spacing w:line="235" w:lineRule="exact"/>
              <w:ind w:left="143" w:right="190"/>
              <w:jc w:val="center"/>
              <w:rPr>
                <w:rFonts w:ascii="Times New Roman"/>
                <w:sz w:val="18"/>
                <w:szCs w:val="18"/>
              </w:rPr>
            </w:pPr>
            <w:r w:rsidRPr="00813A64">
              <w:rPr>
                <w:rFonts w:ascii="Times New Roman"/>
                <w:sz w:val="18"/>
                <w:szCs w:val="18"/>
              </w:rPr>
              <w:t>Median</w:t>
            </w:r>
          </w:p>
        </w:tc>
        <w:tc>
          <w:tcPr>
            <w:tcW w:w="775" w:type="dxa"/>
          </w:tcPr>
          <w:p w14:paraId="62C391E8" w14:textId="77777777" w:rsidR="00813A64" w:rsidRPr="00813A64" w:rsidRDefault="00813A64" w:rsidP="001A3700">
            <w:pPr>
              <w:pStyle w:val="TableParagraph"/>
              <w:spacing w:line="235" w:lineRule="exact"/>
              <w:ind w:left="192" w:right="192"/>
              <w:jc w:val="center"/>
              <w:rPr>
                <w:rFonts w:ascii="Times New Roman"/>
                <w:sz w:val="18"/>
                <w:szCs w:val="18"/>
              </w:rPr>
            </w:pPr>
            <w:r w:rsidRPr="00813A64">
              <w:rPr>
                <w:rFonts w:ascii="Times New Roman"/>
                <w:sz w:val="18"/>
                <w:szCs w:val="18"/>
              </w:rPr>
              <w:t>SD</w:t>
            </w:r>
          </w:p>
        </w:tc>
        <w:tc>
          <w:tcPr>
            <w:tcW w:w="739" w:type="dxa"/>
          </w:tcPr>
          <w:p w14:paraId="03C14B59" w14:textId="77777777" w:rsidR="00813A64" w:rsidRPr="00813A64" w:rsidRDefault="00813A64" w:rsidP="001A3700">
            <w:pPr>
              <w:pStyle w:val="TableParagraph"/>
              <w:spacing w:line="235" w:lineRule="exact"/>
              <w:ind w:left="193" w:right="139"/>
              <w:jc w:val="center"/>
              <w:rPr>
                <w:rFonts w:ascii="Times New Roman"/>
                <w:sz w:val="18"/>
                <w:szCs w:val="18"/>
              </w:rPr>
            </w:pPr>
            <w:r w:rsidRPr="00813A64">
              <w:rPr>
                <w:rFonts w:ascii="Times New Roman"/>
                <w:sz w:val="18"/>
                <w:szCs w:val="18"/>
              </w:rPr>
              <w:t>Min</w:t>
            </w:r>
          </w:p>
        </w:tc>
        <w:tc>
          <w:tcPr>
            <w:tcW w:w="749" w:type="dxa"/>
          </w:tcPr>
          <w:p w14:paraId="2974558C" w14:textId="77777777" w:rsidR="00813A64" w:rsidRPr="00813A64" w:rsidRDefault="00813A64" w:rsidP="001A3700">
            <w:pPr>
              <w:pStyle w:val="TableParagraph"/>
              <w:spacing w:line="235" w:lineRule="exact"/>
              <w:ind w:left="128" w:right="149"/>
              <w:jc w:val="center"/>
              <w:rPr>
                <w:rFonts w:ascii="Times New Roman"/>
                <w:sz w:val="18"/>
                <w:szCs w:val="18"/>
              </w:rPr>
            </w:pPr>
            <w:r w:rsidRPr="00813A64">
              <w:rPr>
                <w:rFonts w:ascii="Times New Roman"/>
                <w:sz w:val="18"/>
                <w:szCs w:val="18"/>
              </w:rPr>
              <w:t>Max</w:t>
            </w:r>
          </w:p>
        </w:tc>
      </w:tr>
      <w:tr w:rsidR="00813A64" w:rsidRPr="00813A64" w14:paraId="155052BA" w14:textId="77777777" w:rsidTr="00813A64">
        <w:trPr>
          <w:trHeight w:val="551"/>
        </w:trPr>
        <w:tc>
          <w:tcPr>
            <w:tcW w:w="3456" w:type="dxa"/>
          </w:tcPr>
          <w:p w14:paraId="5415DBD0" w14:textId="77777777" w:rsidR="00813A64" w:rsidRPr="00813A64" w:rsidRDefault="00813A64" w:rsidP="001A3700">
            <w:pPr>
              <w:pStyle w:val="TableParagraph"/>
              <w:spacing w:line="268" w:lineRule="exact"/>
              <w:ind w:left="230"/>
              <w:rPr>
                <w:rFonts w:ascii="Times New Roman"/>
                <w:sz w:val="18"/>
                <w:szCs w:val="18"/>
              </w:rPr>
            </w:pPr>
            <w:r w:rsidRPr="00813A64">
              <w:rPr>
                <w:rFonts w:ascii="Times New Roman"/>
                <w:sz w:val="18"/>
                <w:szCs w:val="18"/>
              </w:rPr>
              <w:t>sebelum diberikan Konsumsi</w:t>
            </w:r>
          </w:p>
          <w:p w14:paraId="659EA230" w14:textId="77777777" w:rsidR="00813A64" w:rsidRPr="00813A64" w:rsidRDefault="00813A64" w:rsidP="001A3700">
            <w:pPr>
              <w:pStyle w:val="TableParagraph"/>
              <w:spacing w:line="264" w:lineRule="exact"/>
              <w:ind w:left="230"/>
              <w:rPr>
                <w:rFonts w:ascii="Times New Roman"/>
                <w:sz w:val="18"/>
                <w:szCs w:val="18"/>
              </w:rPr>
            </w:pPr>
            <w:r w:rsidRPr="00813A64">
              <w:rPr>
                <w:rFonts w:ascii="Times New Roman"/>
                <w:sz w:val="18"/>
                <w:szCs w:val="18"/>
              </w:rPr>
              <w:t>Ekstrak Daun Katuk</w:t>
            </w:r>
          </w:p>
        </w:tc>
        <w:tc>
          <w:tcPr>
            <w:tcW w:w="748" w:type="dxa"/>
          </w:tcPr>
          <w:p w14:paraId="11C0ED4C" w14:textId="77777777" w:rsidR="00813A64" w:rsidRPr="00813A64" w:rsidRDefault="00813A64" w:rsidP="001A3700">
            <w:pPr>
              <w:pStyle w:val="TableParagraph"/>
              <w:spacing w:line="247" w:lineRule="exact"/>
              <w:ind w:right="184"/>
              <w:jc w:val="right"/>
              <w:rPr>
                <w:rFonts w:ascii="Times New Roman"/>
                <w:sz w:val="18"/>
                <w:szCs w:val="18"/>
              </w:rPr>
            </w:pPr>
            <w:r w:rsidRPr="00813A64">
              <w:rPr>
                <w:rFonts w:ascii="Times New Roman"/>
                <w:sz w:val="18"/>
                <w:szCs w:val="18"/>
              </w:rPr>
              <w:t>9</w:t>
            </w:r>
          </w:p>
        </w:tc>
        <w:tc>
          <w:tcPr>
            <w:tcW w:w="1047" w:type="dxa"/>
          </w:tcPr>
          <w:p w14:paraId="315C38A1" w14:textId="77777777" w:rsidR="00813A64" w:rsidRPr="00813A64" w:rsidRDefault="00813A64" w:rsidP="001A3700">
            <w:pPr>
              <w:pStyle w:val="TableParagraph"/>
              <w:spacing w:line="247" w:lineRule="exact"/>
              <w:ind w:left="143" w:right="190"/>
              <w:jc w:val="center"/>
              <w:rPr>
                <w:rFonts w:ascii="Times New Roman"/>
                <w:sz w:val="18"/>
                <w:szCs w:val="18"/>
              </w:rPr>
            </w:pPr>
            <w:r w:rsidRPr="00813A64">
              <w:rPr>
                <w:rFonts w:ascii="Times New Roman"/>
                <w:sz w:val="18"/>
                <w:szCs w:val="18"/>
              </w:rPr>
              <w:t>1,00</w:t>
            </w:r>
          </w:p>
        </w:tc>
        <w:tc>
          <w:tcPr>
            <w:tcW w:w="775" w:type="dxa"/>
          </w:tcPr>
          <w:p w14:paraId="39F53EEC" w14:textId="77777777" w:rsidR="00813A64" w:rsidRPr="00813A64" w:rsidRDefault="00813A64" w:rsidP="001A3700">
            <w:pPr>
              <w:pStyle w:val="TableParagraph"/>
              <w:spacing w:line="206" w:lineRule="exact"/>
              <w:ind w:left="192" w:right="192"/>
              <w:jc w:val="center"/>
              <w:rPr>
                <w:sz w:val="18"/>
                <w:szCs w:val="18"/>
              </w:rPr>
            </w:pPr>
            <w:r w:rsidRPr="00813A64">
              <w:rPr>
                <w:sz w:val="18"/>
                <w:szCs w:val="18"/>
              </w:rPr>
              <w:t>,833</w:t>
            </w:r>
          </w:p>
        </w:tc>
        <w:tc>
          <w:tcPr>
            <w:tcW w:w="739" w:type="dxa"/>
          </w:tcPr>
          <w:p w14:paraId="107BB3B0" w14:textId="77777777" w:rsidR="00813A64" w:rsidRPr="00813A64" w:rsidRDefault="00813A64" w:rsidP="001A3700">
            <w:pPr>
              <w:pStyle w:val="TableParagraph"/>
              <w:spacing w:line="247" w:lineRule="exact"/>
              <w:ind w:left="50"/>
              <w:jc w:val="center"/>
              <w:rPr>
                <w:rFonts w:ascii="Times New Roman"/>
                <w:sz w:val="18"/>
                <w:szCs w:val="18"/>
              </w:rPr>
            </w:pPr>
            <w:r w:rsidRPr="00813A64">
              <w:rPr>
                <w:rFonts w:ascii="Times New Roman"/>
                <w:sz w:val="18"/>
                <w:szCs w:val="18"/>
              </w:rPr>
              <w:t>0</w:t>
            </w:r>
          </w:p>
        </w:tc>
        <w:tc>
          <w:tcPr>
            <w:tcW w:w="749" w:type="dxa"/>
          </w:tcPr>
          <w:p w14:paraId="74A91324" w14:textId="77777777" w:rsidR="00813A64" w:rsidRPr="00813A64" w:rsidRDefault="00813A64" w:rsidP="001A3700">
            <w:pPr>
              <w:pStyle w:val="TableParagraph"/>
              <w:spacing w:line="247" w:lineRule="exact"/>
              <w:ind w:right="24"/>
              <w:jc w:val="center"/>
              <w:rPr>
                <w:rFonts w:ascii="Times New Roman"/>
                <w:sz w:val="18"/>
                <w:szCs w:val="18"/>
              </w:rPr>
            </w:pPr>
            <w:r w:rsidRPr="00813A64">
              <w:rPr>
                <w:rFonts w:ascii="Times New Roman"/>
                <w:sz w:val="18"/>
                <w:szCs w:val="18"/>
              </w:rPr>
              <w:t>2</w:t>
            </w:r>
          </w:p>
        </w:tc>
      </w:tr>
      <w:tr w:rsidR="00813A64" w:rsidRPr="00813A64" w14:paraId="3B7AC722" w14:textId="77777777" w:rsidTr="00813A64">
        <w:trPr>
          <w:trHeight w:val="71"/>
        </w:trPr>
        <w:tc>
          <w:tcPr>
            <w:tcW w:w="3456" w:type="dxa"/>
          </w:tcPr>
          <w:p w14:paraId="45826CC8" w14:textId="77777777" w:rsidR="00813A64" w:rsidRPr="00813A64" w:rsidRDefault="00813A64" w:rsidP="001A3700">
            <w:pPr>
              <w:pStyle w:val="TableParagraph"/>
              <w:spacing w:line="268" w:lineRule="exact"/>
              <w:ind w:left="230"/>
              <w:rPr>
                <w:rFonts w:ascii="Times New Roman"/>
                <w:sz w:val="18"/>
                <w:szCs w:val="18"/>
              </w:rPr>
            </w:pPr>
            <w:r w:rsidRPr="00813A64">
              <w:rPr>
                <w:rFonts w:ascii="Times New Roman"/>
                <w:sz w:val="18"/>
                <w:szCs w:val="18"/>
              </w:rPr>
              <w:t>sesudah diberikan Konsumsi</w:t>
            </w:r>
          </w:p>
          <w:p w14:paraId="37940BE0" w14:textId="77777777" w:rsidR="00813A64" w:rsidRPr="00813A64" w:rsidRDefault="00813A64" w:rsidP="001A3700">
            <w:pPr>
              <w:pStyle w:val="TableParagraph"/>
              <w:spacing w:line="256" w:lineRule="exact"/>
              <w:ind w:left="230"/>
              <w:rPr>
                <w:rFonts w:ascii="Times New Roman"/>
                <w:sz w:val="18"/>
                <w:szCs w:val="18"/>
              </w:rPr>
            </w:pPr>
            <w:r w:rsidRPr="00813A64">
              <w:rPr>
                <w:rFonts w:ascii="Times New Roman"/>
                <w:sz w:val="18"/>
                <w:szCs w:val="18"/>
              </w:rPr>
              <w:t>Ekstrak Daun Katuk</w:t>
            </w:r>
          </w:p>
        </w:tc>
        <w:tc>
          <w:tcPr>
            <w:tcW w:w="748" w:type="dxa"/>
          </w:tcPr>
          <w:p w14:paraId="45985456" w14:textId="77777777" w:rsidR="00813A64" w:rsidRPr="00813A64" w:rsidRDefault="00813A64" w:rsidP="001A3700">
            <w:pPr>
              <w:pStyle w:val="TableParagraph"/>
              <w:spacing w:line="247" w:lineRule="exact"/>
              <w:ind w:right="184"/>
              <w:jc w:val="right"/>
              <w:rPr>
                <w:rFonts w:ascii="Times New Roman"/>
                <w:sz w:val="18"/>
                <w:szCs w:val="18"/>
              </w:rPr>
            </w:pPr>
            <w:r w:rsidRPr="00813A64">
              <w:rPr>
                <w:rFonts w:ascii="Times New Roman"/>
                <w:sz w:val="18"/>
                <w:szCs w:val="18"/>
              </w:rPr>
              <w:t>9</w:t>
            </w:r>
          </w:p>
        </w:tc>
        <w:tc>
          <w:tcPr>
            <w:tcW w:w="1047" w:type="dxa"/>
          </w:tcPr>
          <w:p w14:paraId="7FE83769" w14:textId="77777777" w:rsidR="00813A64" w:rsidRPr="00813A64" w:rsidRDefault="00813A64" w:rsidP="001A3700">
            <w:pPr>
              <w:pStyle w:val="TableParagraph"/>
              <w:spacing w:line="247" w:lineRule="exact"/>
              <w:ind w:left="143" w:right="189"/>
              <w:jc w:val="center"/>
              <w:rPr>
                <w:rFonts w:ascii="Times New Roman"/>
                <w:sz w:val="18"/>
                <w:szCs w:val="18"/>
              </w:rPr>
            </w:pPr>
            <w:r w:rsidRPr="00813A64">
              <w:rPr>
                <w:rFonts w:ascii="Times New Roman"/>
                <w:sz w:val="18"/>
                <w:szCs w:val="18"/>
              </w:rPr>
              <w:t>3,00</w:t>
            </w:r>
          </w:p>
        </w:tc>
        <w:tc>
          <w:tcPr>
            <w:tcW w:w="775" w:type="dxa"/>
          </w:tcPr>
          <w:p w14:paraId="0AA2C4FD" w14:textId="77777777" w:rsidR="00813A64" w:rsidRPr="00813A64" w:rsidRDefault="00813A64" w:rsidP="001A3700">
            <w:pPr>
              <w:pStyle w:val="TableParagraph"/>
              <w:spacing w:line="206" w:lineRule="exact"/>
              <w:ind w:left="192" w:right="192"/>
              <w:jc w:val="center"/>
              <w:rPr>
                <w:sz w:val="18"/>
                <w:szCs w:val="18"/>
              </w:rPr>
            </w:pPr>
            <w:r w:rsidRPr="00813A64">
              <w:rPr>
                <w:sz w:val="18"/>
                <w:szCs w:val="18"/>
              </w:rPr>
              <w:t>,441</w:t>
            </w:r>
          </w:p>
        </w:tc>
        <w:tc>
          <w:tcPr>
            <w:tcW w:w="739" w:type="dxa"/>
          </w:tcPr>
          <w:p w14:paraId="216BCB8B" w14:textId="77777777" w:rsidR="00813A64" w:rsidRPr="00813A64" w:rsidRDefault="00813A64" w:rsidP="001A3700">
            <w:pPr>
              <w:pStyle w:val="TableParagraph"/>
              <w:spacing w:line="247" w:lineRule="exact"/>
              <w:ind w:left="50"/>
              <w:jc w:val="center"/>
              <w:rPr>
                <w:rFonts w:ascii="Times New Roman"/>
                <w:sz w:val="18"/>
                <w:szCs w:val="18"/>
              </w:rPr>
            </w:pPr>
            <w:r w:rsidRPr="00813A64">
              <w:rPr>
                <w:rFonts w:ascii="Times New Roman"/>
                <w:sz w:val="18"/>
                <w:szCs w:val="18"/>
              </w:rPr>
              <w:t>2</w:t>
            </w:r>
          </w:p>
        </w:tc>
        <w:tc>
          <w:tcPr>
            <w:tcW w:w="749" w:type="dxa"/>
          </w:tcPr>
          <w:p w14:paraId="3F6C5EB9" w14:textId="77777777" w:rsidR="00813A64" w:rsidRPr="00813A64" w:rsidRDefault="00813A64" w:rsidP="001A3700">
            <w:pPr>
              <w:pStyle w:val="TableParagraph"/>
              <w:spacing w:line="247" w:lineRule="exact"/>
              <w:ind w:right="24"/>
              <w:jc w:val="center"/>
              <w:rPr>
                <w:rFonts w:ascii="Times New Roman"/>
                <w:sz w:val="18"/>
                <w:szCs w:val="18"/>
              </w:rPr>
            </w:pPr>
            <w:r w:rsidRPr="00813A64">
              <w:rPr>
                <w:rFonts w:ascii="Times New Roman"/>
                <w:sz w:val="18"/>
                <w:szCs w:val="18"/>
              </w:rPr>
              <w:t>3</w:t>
            </w:r>
          </w:p>
        </w:tc>
      </w:tr>
    </w:tbl>
    <w:p w14:paraId="5988998E" w14:textId="77777777" w:rsidR="00813A64" w:rsidRPr="00813A64" w:rsidRDefault="00813A64" w:rsidP="000E55EE">
      <w:pPr>
        <w:spacing w:after="0" w:line="360" w:lineRule="auto"/>
        <w:jc w:val="both"/>
        <w:rPr>
          <w:rFonts w:ascii="Arial" w:eastAsia="Calibri" w:hAnsi="Arial" w:cs="Arial"/>
          <w:sz w:val="18"/>
          <w:szCs w:val="18"/>
        </w:rPr>
      </w:pPr>
    </w:p>
    <w:p w14:paraId="04AC3E41" w14:textId="7F7D5388" w:rsidR="00813A64" w:rsidRPr="00813A64" w:rsidRDefault="00813A64" w:rsidP="00813A64">
      <w:pPr>
        <w:pStyle w:val="BodyText"/>
        <w:spacing w:before="90" w:line="276" w:lineRule="auto"/>
        <w:ind w:right="-2" w:firstLine="720"/>
        <w:jc w:val="both"/>
        <w:rPr>
          <w:rFonts w:ascii="Arial" w:hAnsi="Arial" w:cs="Arial"/>
          <w:sz w:val="22"/>
          <w:szCs w:val="22"/>
        </w:rPr>
      </w:pPr>
      <w:r w:rsidRPr="00813A64">
        <w:rPr>
          <w:rFonts w:ascii="Arial" w:hAnsi="Arial" w:cs="Arial"/>
          <w:sz w:val="22"/>
          <w:szCs w:val="22"/>
        </w:rPr>
        <w:t>Berdasarkan tabel</w:t>
      </w:r>
      <w:r w:rsidRPr="00813A64">
        <w:rPr>
          <w:rFonts w:ascii="Arial" w:hAnsi="Arial" w:cs="Arial"/>
          <w:sz w:val="22"/>
          <w:szCs w:val="22"/>
          <w:lang w:val="en-US"/>
        </w:rPr>
        <w:t xml:space="preserve"> </w:t>
      </w:r>
      <w:r w:rsidRPr="00813A64">
        <w:rPr>
          <w:rFonts w:ascii="Arial" w:hAnsi="Arial" w:cs="Arial"/>
          <w:sz w:val="22"/>
          <w:szCs w:val="22"/>
        </w:rPr>
        <w:t>1. di atas maka dapat diketahui bahwa dari jumlah sample 9 orang Produksi Asi sebelum diberikan Konsumsi Ekstrak Daun Katuk dihasilkan nilai tengah 1,00, dengan standart deviasi 0,833, nilai minimal 0 dan maximal 2. Sedangkan Produksi Asi sesudah diberikan Konsumsi Ekstrak Daun Katuk dihasilkan nilai tengah 3,00, dengan standart deviasi 0,441, nilai minimal 2 dan maximal 3.</w:t>
      </w:r>
    </w:p>
    <w:p w14:paraId="69D95C00" w14:textId="27692349" w:rsidR="00813A64" w:rsidRDefault="00813A64" w:rsidP="00813A64">
      <w:pPr>
        <w:pStyle w:val="Heading4"/>
        <w:spacing w:before="7" w:line="259" w:lineRule="auto"/>
        <w:ind w:left="0" w:right="-2"/>
        <w:jc w:val="both"/>
      </w:pPr>
      <w:r>
        <w:t xml:space="preserve">Tabel 2 </w:t>
      </w:r>
      <w:proofErr w:type="spellStart"/>
      <w:r>
        <w:rPr>
          <w:lang w:val="en-US"/>
        </w:rPr>
        <w:t>Distribusi</w:t>
      </w:r>
      <w:proofErr w:type="spellEnd"/>
      <w:r>
        <w:rPr>
          <w:lang w:val="en-US"/>
        </w:rPr>
        <w:t xml:space="preserve"> </w:t>
      </w:r>
      <w:r>
        <w:t>Produksi Asi sebelum dan sesudah diberikan Konsumsi Ekstrak Daun Kelor Di Wilayah Kerja Puskesmas Kebonagung Kabupaten Demak</w:t>
      </w:r>
    </w:p>
    <w:p w14:paraId="077B5F0C" w14:textId="77777777" w:rsidR="00813A64" w:rsidRDefault="00813A64" w:rsidP="00813A64">
      <w:pPr>
        <w:pStyle w:val="Heading4"/>
        <w:spacing w:before="7" w:line="259" w:lineRule="auto"/>
        <w:ind w:left="0" w:right="-2"/>
        <w:jc w:val="both"/>
      </w:pPr>
    </w:p>
    <w:tbl>
      <w:tblPr>
        <w:tblW w:w="0" w:type="auto"/>
        <w:tblInd w:w="844" w:type="dxa"/>
        <w:tblLayout w:type="fixed"/>
        <w:tblCellMar>
          <w:left w:w="0" w:type="dxa"/>
          <w:right w:w="0" w:type="dxa"/>
        </w:tblCellMar>
        <w:tblLook w:val="01E0" w:firstRow="1" w:lastRow="1" w:firstColumn="1" w:lastColumn="1" w:noHBand="0" w:noVBand="0"/>
      </w:tblPr>
      <w:tblGrid>
        <w:gridCol w:w="3342"/>
        <w:gridCol w:w="736"/>
        <w:gridCol w:w="1071"/>
        <w:gridCol w:w="757"/>
        <w:gridCol w:w="746"/>
        <w:gridCol w:w="749"/>
      </w:tblGrid>
      <w:tr w:rsidR="00813A64" w14:paraId="5B4EFD6B" w14:textId="77777777" w:rsidTr="00813A64">
        <w:trPr>
          <w:trHeight w:val="251"/>
        </w:trPr>
        <w:tc>
          <w:tcPr>
            <w:tcW w:w="3342" w:type="dxa"/>
            <w:tcBorders>
              <w:top w:val="single" w:sz="4" w:space="0" w:color="000000"/>
              <w:bottom w:val="single" w:sz="4" w:space="0" w:color="000000"/>
            </w:tcBorders>
          </w:tcPr>
          <w:p w14:paraId="08B7A612" w14:textId="77777777" w:rsidR="00813A64" w:rsidRDefault="00813A64" w:rsidP="001A3700">
            <w:pPr>
              <w:pStyle w:val="TableParagraph"/>
              <w:spacing w:line="232" w:lineRule="exact"/>
              <w:ind w:left="1363" w:right="1120"/>
              <w:jc w:val="center"/>
              <w:rPr>
                <w:rFonts w:ascii="Times New Roman"/>
                <w:b/>
              </w:rPr>
            </w:pPr>
            <w:r>
              <w:rPr>
                <w:rFonts w:ascii="Times New Roman"/>
                <w:b/>
              </w:rPr>
              <w:t>Variabel</w:t>
            </w:r>
          </w:p>
        </w:tc>
        <w:tc>
          <w:tcPr>
            <w:tcW w:w="736" w:type="dxa"/>
            <w:tcBorders>
              <w:top w:val="single" w:sz="4" w:space="0" w:color="000000"/>
              <w:bottom w:val="single" w:sz="4" w:space="0" w:color="000000"/>
            </w:tcBorders>
          </w:tcPr>
          <w:p w14:paraId="086AC913" w14:textId="77777777" w:rsidR="00813A64" w:rsidRDefault="00813A64" w:rsidP="001A3700">
            <w:pPr>
              <w:pStyle w:val="TableParagraph"/>
              <w:spacing w:line="232" w:lineRule="exact"/>
              <w:ind w:right="147"/>
              <w:jc w:val="right"/>
              <w:rPr>
                <w:rFonts w:ascii="Times New Roman"/>
                <w:b/>
              </w:rPr>
            </w:pPr>
            <w:r>
              <w:rPr>
                <w:rFonts w:ascii="Times New Roman"/>
                <w:b/>
              </w:rPr>
              <w:t>N</w:t>
            </w:r>
          </w:p>
        </w:tc>
        <w:tc>
          <w:tcPr>
            <w:tcW w:w="1071" w:type="dxa"/>
            <w:tcBorders>
              <w:top w:val="single" w:sz="4" w:space="0" w:color="000000"/>
              <w:bottom w:val="single" w:sz="4" w:space="0" w:color="000000"/>
            </w:tcBorders>
          </w:tcPr>
          <w:p w14:paraId="03B08ACA" w14:textId="77777777" w:rsidR="00813A64" w:rsidRDefault="00813A64" w:rsidP="001A3700">
            <w:pPr>
              <w:pStyle w:val="TableParagraph"/>
              <w:spacing w:line="232" w:lineRule="exact"/>
              <w:ind w:left="131" w:right="178"/>
              <w:jc w:val="center"/>
              <w:rPr>
                <w:rFonts w:ascii="Times New Roman"/>
                <w:b/>
              </w:rPr>
            </w:pPr>
            <w:r>
              <w:rPr>
                <w:rFonts w:ascii="Times New Roman"/>
                <w:b/>
              </w:rPr>
              <w:t>Median</w:t>
            </w:r>
          </w:p>
        </w:tc>
        <w:tc>
          <w:tcPr>
            <w:tcW w:w="757" w:type="dxa"/>
            <w:tcBorders>
              <w:top w:val="single" w:sz="4" w:space="0" w:color="000000"/>
              <w:bottom w:val="single" w:sz="4" w:space="0" w:color="000000"/>
            </w:tcBorders>
          </w:tcPr>
          <w:p w14:paraId="26C9134B" w14:textId="77777777" w:rsidR="00813A64" w:rsidRDefault="00813A64" w:rsidP="001A3700">
            <w:pPr>
              <w:pStyle w:val="TableParagraph"/>
              <w:spacing w:line="232" w:lineRule="exact"/>
              <w:ind w:left="178" w:right="185"/>
              <w:jc w:val="center"/>
              <w:rPr>
                <w:rFonts w:ascii="Times New Roman"/>
                <w:b/>
              </w:rPr>
            </w:pPr>
            <w:r>
              <w:rPr>
                <w:rFonts w:ascii="Times New Roman"/>
                <w:b/>
              </w:rPr>
              <w:t>SD</w:t>
            </w:r>
          </w:p>
        </w:tc>
        <w:tc>
          <w:tcPr>
            <w:tcW w:w="746" w:type="dxa"/>
            <w:tcBorders>
              <w:top w:val="single" w:sz="4" w:space="0" w:color="000000"/>
              <w:bottom w:val="single" w:sz="4" w:space="0" w:color="000000"/>
            </w:tcBorders>
          </w:tcPr>
          <w:p w14:paraId="0AF5E8A9" w14:textId="77777777" w:rsidR="00813A64" w:rsidRDefault="00813A64" w:rsidP="001A3700">
            <w:pPr>
              <w:pStyle w:val="TableParagraph"/>
              <w:spacing w:line="232" w:lineRule="exact"/>
              <w:ind w:left="186" w:right="127"/>
              <w:jc w:val="center"/>
              <w:rPr>
                <w:rFonts w:ascii="Times New Roman"/>
                <w:b/>
              </w:rPr>
            </w:pPr>
            <w:r>
              <w:rPr>
                <w:rFonts w:ascii="Times New Roman"/>
                <w:b/>
              </w:rPr>
              <w:t>Min</w:t>
            </w:r>
          </w:p>
        </w:tc>
        <w:tc>
          <w:tcPr>
            <w:tcW w:w="749" w:type="dxa"/>
            <w:tcBorders>
              <w:top w:val="single" w:sz="4" w:space="0" w:color="000000"/>
              <w:bottom w:val="single" w:sz="4" w:space="0" w:color="000000"/>
            </w:tcBorders>
          </w:tcPr>
          <w:p w14:paraId="16EB48A7" w14:textId="77777777" w:rsidR="00813A64" w:rsidRDefault="00813A64" w:rsidP="001A3700">
            <w:pPr>
              <w:pStyle w:val="TableParagraph"/>
              <w:spacing w:line="232" w:lineRule="exact"/>
              <w:ind w:left="128" w:right="152"/>
              <w:jc w:val="center"/>
              <w:rPr>
                <w:rFonts w:ascii="Times New Roman"/>
                <w:b/>
              </w:rPr>
            </w:pPr>
            <w:r>
              <w:rPr>
                <w:rFonts w:ascii="Times New Roman"/>
                <w:b/>
              </w:rPr>
              <w:t>Max</w:t>
            </w:r>
          </w:p>
        </w:tc>
      </w:tr>
      <w:tr w:rsidR="00813A64" w14:paraId="1B1E2BBE" w14:textId="77777777" w:rsidTr="00813A64">
        <w:trPr>
          <w:trHeight w:val="551"/>
        </w:trPr>
        <w:tc>
          <w:tcPr>
            <w:tcW w:w="3342" w:type="dxa"/>
            <w:tcBorders>
              <w:top w:val="single" w:sz="4" w:space="0" w:color="000000"/>
              <w:bottom w:val="single" w:sz="4" w:space="0" w:color="000000"/>
            </w:tcBorders>
          </w:tcPr>
          <w:p w14:paraId="005CC80B" w14:textId="77777777" w:rsidR="00813A64" w:rsidRDefault="00813A64" w:rsidP="001A3700">
            <w:pPr>
              <w:pStyle w:val="TableParagraph"/>
              <w:spacing w:line="268" w:lineRule="exact"/>
              <w:ind w:left="115"/>
              <w:rPr>
                <w:rFonts w:ascii="Times New Roman"/>
                <w:sz w:val="24"/>
              </w:rPr>
            </w:pPr>
            <w:r>
              <w:rPr>
                <w:rFonts w:ascii="Times New Roman"/>
                <w:sz w:val="24"/>
              </w:rPr>
              <w:t>sebelum diberikan Konsumsi</w:t>
            </w:r>
          </w:p>
          <w:p w14:paraId="0272FD21" w14:textId="77777777" w:rsidR="00813A64" w:rsidRDefault="00813A64" w:rsidP="001A3700">
            <w:pPr>
              <w:pStyle w:val="TableParagraph"/>
              <w:spacing w:line="264" w:lineRule="exact"/>
              <w:ind w:left="115"/>
              <w:rPr>
                <w:rFonts w:ascii="Times New Roman"/>
                <w:sz w:val="24"/>
              </w:rPr>
            </w:pPr>
            <w:r>
              <w:rPr>
                <w:rFonts w:ascii="Times New Roman"/>
                <w:sz w:val="24"/>
              </w:rPr>
              <w:t>Ekstrak Daun Kelor</w:t>
            </w:r>
          </w:p>
        </w:tc>
        <w:tc>
          <w:tcPr>
            <w:tcW w:w="736" w:type="dxa"/>
            <w:tcBorders>
              <w:top w:val="single" w:sz="4" w:space="0" w:color="000000"/>
              <w:bottom w:val="single" w:sz="4" w:space="0" w:color="000000"/>
            </w:tcBorders>
          </w:tcPr>
          <w:p w14:paraId="10659822" w14:textId="77777777" w:rsidR="00813A64" w:rsidRDefault="00813A64" w:rsidP="001A3700">
            <w:pPr>
              <w:pStyle w:val="TableParagraph"/>
              <w:spacing w:line="247" w:lineRule="exact"/>
              <w:ind w:right="172"/>
              <w:jc w:val="right"/>
              <w:rPr>
                <w:rFonts w:ascii="Times New Roman"/>
              </w:rPr>
            </w:pPr>
            <w:r>
              <w:rPr>
                <w:rFonts w:ascii="Times New Roman"/>
              </w:rPr>
              <w:t>9</w:t>
            </w:r>
          </w:p>
        </w:tc>
        <w:tc>
          <w:tcPr>
            <w:tcW w:w="1071" w:type="dxa"/>
            <w:tcBorders>
              <w:top w:val="single" w:sz="4" w:space="0" w:color="000000"/>
              <w:bottom w:val="single" w:sz="4" w:space="0" w:color="000000"/>
            </w:tcBorders>
          </w:tcPr>
          <w:p w14:paraId="248A1A99" w14:textId="77777777" w:rsidR="00813A64" w:rsidRDefault="00813A64" w:rsidP="001A3700">
            <w:pPr>
              <w:pStyle w:val="TableParagraph"/>
              <w:spacing w:line="247" w:lineRule="exact"/>
              <w:ind w:left="131" w:right="178"/>
              <w:jc w:val="center"/>
              <w:rPr>
                <w:rFonts w:ascii="Times New Roman"/>
              </w:rPr>
            </w:pPr>
            <w:r>
              <w:rPr>
                <w:rFonts w:ascii="Times New Roman"/>
              </w:rPr>
              <w:t>1,00</w:t>
            </w:r>
          </w:p>
        </w:tc>
        <w:tc>
          <w:tcPr>
            <w:tcW w:w="757" w:type="dxa"/>
            <w:tcBorders>
              <w:top w:val="single" w:sz="4" w:space="0" w:color="000000"/>
              <w:bottom w:val="single" w:sz="4" w:space="0" w:color="000000"/>
            </w:tcBorders>
          </w:tcPr>
          <w:p w14:paraId="612B1365" w14:textId="77777777" w:rsidR="00813A64" w:rsidRDefault="00813A64" w:rsidP="001A3700">
            <w:pPr>
              <w:pStyle w:val="TableParagraph"/>
              <w:spacing w:line="206" w:lineRule="exact"/>
              <w:ind w:left="181" w:right="185"/>
              <w:jc w:val="center"/>
              <w:rPr>
                <w:sz w:val="18"/>
              </w:rPr>
            </w:pPr>
            <w:r>
              <w:rPr>
                <w:sz w:val="18"/>
              </w:rPr>
              <w:t>,866</w:t>
            </w:r>
          </w:p>
        </w:tc>
        <w:tc>
          <w:tcPr>
            <w:tcW w:w="746" w:type="dxa"/>
            <w:tcBorders>
              <w:top w:val="single" w:sz="4" w:space="0" w:color="000000"/>
              <w:bottom w:val="single" w:sz="4" w:space="0" w:color="000000"/>
            </w:tcBorders>
          </w:tcPr>
          <w:p w14:paraId="4C93E78A" w14:textId="77777777" w:rsidR="00813A64" w:rsidRDefault="00813A64" w:rsidP="001A3700">
            <w:pPr>
              <w:pStyle w:val="TableParagraph"/>
              <w:spacing w:line="247" w:lineRule="exact"/>
              <w:ind w:left="54"/>
              <w:jc w:val="center"/>
              <w:rPr>
                <w:rFonts w:ascii="Times New Roman"/>
              </w:rPr>
            </w:pPr>
            <w:r>
              <w:rPr>
                <w:rFonts w:ascii="Times New Roman"/>
              </w:rPr>
              <w:t>0</w:t>
            </w:r>
          </w:p>
        </w:tc>
        <w:tc>
          <w:tcPr>
            <w:tcW w:w="749" w:type="dxa"/>
            <w:tcBorders>
              <w:top w:val="single" w:sz="4" w:space="0" w:color="000000"/>
              <w:bottom w:val="single" w:sz="4" w:space="0" w:color="000000"/>
            </w:tcBorders>
          </w:tcPr>
          <w:p w14:paraId="61267332" w14:textId="77777777" w:rsidR="00813A64" w:rsidRDefault="00813A64" w:rsidP="001A3700">
            <w:pPr>
              <w:pStyle w:val="TableParagraph"/>
              <w:spacing w:line="247" w:lineRule="exact"/>
              <w:ind w:right="28"/>
              <w:jc w:val="center"/>
              <w:rPr>
                <w:rFonts w:ascii="Times New Roman"/>
              </w:rPr>
            </w:pPr>
            <w:r>
              <w:rPr>
                <w:rFonts w:ascii="Times New Roman"/>
              </w:rPr>
              <w:t>2</w:t>
            </w:r>
          </w:p>
        </w:tc>
      </w:tr>
      <w:tr w:rsidR="00813A64" w14:paraId="4294F8AA" w14:textId="77777777" w:rsidTr="00813A64">
        <w:trPr>
          <w:trHeight w:val="554"/>
        </w:trPr>
        <w:tc>
          <w:tcPr>
            <w:tcW w:w="3342" w:type="dxa"/>
            <w:tcBorders>
              <w:top w:val="single" w:sz="4" w:space="0" w:color="000000"/>
              <w:bottom w:val="single" w:sz="4" w:space="0" w:color="000000"/>
            </w:tcBorders>
          </w:tcPr>
          <w:p w14:paraId="6F80E50C" w14:textId="77777777" w:rsidR="00813A64" w:rsidRDefault="00813A64" w:rsidP="001A3700">
            <w:pPr>
              <w:pStyle w:val="TableParagraph"/>
              <w:spacing w:line="270" w:lineRule="exact"/>
              <w:ind w:left="115"/>
              <w:rPr>
                <w:rFonts w:ascii="Times New Roman"/>
                <w:sz w:val="24"/>
              </w:rPr>
            </w:pPr>
            <w:r>
              <w:rPr>
                <w:rFonts w:ascii="Times New Roman"/>
                <w:sz w:val="24"/>
              </w:rPr>
              <w:t>sesudah diberikan Konsumsi</w:t>
            </w:r>
          </w:p>
          <w:p w14:paraId="3EDFF312" w14:textId="77777777" w:rsidR="00813A64" w:rsidRDefault="00813A64" w:rsidP="001A3700">
            <w:pPr>
              <w:pStyle w:val="TableParagraph"/>
              <w:spacing w:line="264" w:lineRule="exact"/>
              <w:ind w:left="115"/>
              <w:rPr>
                <w:rFonts w:ascii="Times New Roman"/>
                <w:sz w:val="24"/>
              </w:rPr>
            </w:pPr>
            <w:r>
              <w:rPr>
                <w:rFonts w:ascii="Times New Roman"/>
                <w:sz w:val="24"/>
              </w:rPr>
              <w:t>Ekstrak Daun Kelor</w:t>
            </w:r>
          </w:p>
        </w:tc>
        <w:tc>
          <w:tcPr>
            <w:tcW w:w="736" w:type="dxa"/>
            <w:tcBorders>
              <w:top w:val="single" w:sz="4" w:space="0" w:color="000000"/>
              <w:bottom w:val="single" w:sz="4" w:space="0" w:color="000000"/>
            </w:tcBorders>
          </w:tcPr>
          <w:p w14:paraId="307CE12B" w14:textId="77777777" w:rsidR="00813A64" w:rsidRDefault="00813A64" w:rsidP="001A3700">
            <w:pPr>
              <w:pStyle w:val="TableParagraph"/>
              <w:spacing w:line="249" w:lineRule="exact"/>
              <w:ind w:right="172"/>
              <w:jc w:val="right"/>
              <w:rPr>
                <w:rFonts w:ascii="Times New Roman"/>
              </w:rPr>
            </w:pPr>
            <w:r>
              <w:rPr>
                <w:rFonts w:ascii="Times New Roman"/>
              </w:rPr>
              <w:t>9</w:t>
            </w:r>
          </w:p>
        </w:tc>
        <w:tc>
          <w:tcPr>
            <w:tcW w:w="1071" w:type="dxa"/>
            <w:tcBorders>
              <w:top w:val="single" w:sz="4" w:space="0" w:color="000000"/>
              <w:bottom w:val="single" w:sz="4" w:space="0" w:color="000000"/>
            </w:tcBorders>
          </w:tcPr>
          <w:p w14:paraId="41D6EA1D" w14:textId="77777777" w:rsidR="00813A64" w:rsidRDefault="00813A64" w:rsidP="001A3700">
            <w:pPr>
              <w:pStyle w:val="TableParagraph"/>
              <w:spacing w:line="249" w:lineRule="exact"/>
              <w:ind w:left="131" w:right="178"/>
              <w:jc w:val="center"/>
              <w:rPr>
                <w:rFonts w:ascii="Times New Roman"/>
              </w:rPr>
            </w:pPr>
            <w:r>
              <w:rPr>
                <w:rFonts w:ascii="Times New Roman"/>
              </w:rPr>
              <w:t>3,00</w:t>
            </w:r>
          </w:p>
        </w:tc>
        <w:tc>
          <w:tcPr>
            <w:tcW w:w="757" w:type="dxa"/>
            <w:tcBorders>
              <w:top w:val="single" w:sz="4" w:space="0" w:color="000000"/>
              <w:bottom w:val="single" w:sz="4" w:space="0" w:color="000000"/>
            </w:tcBorders>
          </w:tcPr>
          <w:p w14:paraId="6CE03CEA" w14:textId="77777777" w:rsidR="00813A64" w:rsidRDefault="00813A64" w:rsidP="001A3700">
            <w:pPr>
              <w:pStyle w:val="TableParagraph"/>
              <w:spacing w:before="1"/>
              <w:ind w:left="181" w:right="185"/>
              <w:jc w:val="center"/>
              <w:rPr>
                <w:sz w:val="18"/>
              </w:rPr>
            </w:pPr>
            <w:r>
              <w:rPr>
                <w:sz w:val="18"/>
              </w:rPr>
              <w:t>,333</w:t>
            </w:r>
          </w:p>
        </w:tc>
        <w:tc>
          <w:tcPr>
            <w:tcW w:w="746" w:type="dxa"/>
            <w:tcBorders>
              <w:top w:val="single" w:sz="4" w:space="0" w:color="000000"/>
              <w:bottom w:val="single" w:sz="4" w:space="0" w:color="000000"/>
            </w:tcBorders>
          </w:tcPr>
          <w:p w14:paraId="718DC9CD" w14:textId="77777777" w:rsidR="00813A64" w:rsidRDefault="00813A64" w:rsidP="001A3700">
            <w:pPr>
              <w:pStyle w:val="TableParagraph"/>
              <w:spacing w:line="249" w:lineRule="exact"/>
              <w:ind w:left="54"/>
              <w:jc w:val="center"/>
              <w:rPr>
                <w:rFonts w:ascii="Times New Roman"/>
              </w:rPr>
            </w:pPr>
            <w:r>
              <w:rPr>
                <w:rFonts w:ascii="Times New Roman"/>
              </w:rPr>
              <w:t>2</w:t>
            </w:r>
          </w:p>
        </w:tc>
        <w:tc>
          <w:tcPr>
            <w:tcW w:w="749" w:type="dxa"/>
            <w:tcBorders>
              <w:top w:val="single" w:sz="4" w:space="0" w:color="000000"/>
              <w:bottom w:val="single" w:sz="4" w:space="0" w:color="000000"/>
            </w:tcBorders>
          </w:tcPr>
          <w:p w14:paraId="6783B3C8" w14:textId="77777777" w:rsidR="00813A64" w:rsidRDefault="00813A64" w:rsidP="001A3700">
            <w:pPr>
              <w:pStyle w:val="TableParagraph"/>
              <w:spacing w:line="249" w:lineRule="exact"/>
              <w:ind w:right="28"/>
              <w:jc w:val="center"/>
              <w:rPr>
                <w:rFonts w:ascii="Times New Roman"/>
              </w:rPr>
            </w:pPr>
            <w:r>
              <w:rPr>
                <w:rFonts w:ascii="Times New Roman"/>
              </w:rPr>
              <w:t>3</w:t>
            </w:r>
          </w:p>
        </w:tc>
      </w:tr>
    </w:tbl>
    <w:p w14:paraId="05FA8085" w14:textId="77777777" w:rsidR="00813A64" w:rsidRPr="00813A64" w:rsidRDefault="00813A64" w:rsidP="00813A64">
      <w:pPr>
        <w:pStyle w:val="BodyText"/>
        <w:spacing w:before="90" w:line="276" w:lineRule="auto"/>
        <w:ind w:right="-2"/>
        <w:jc w:val="both"/>
        <w:rPr>
          <w:rFonts w:ascii="Arial" w:hAnsi="Arial" w:cs="Arial"/>
        </w:rPr>
      </w:pPr>
    </w:p>
    <w:p w14:paraId="69F8982F" w14:textId="33A7C22E" w:rsidR="00813A64" w:rsidRDefault="00813A64" w:rsidP="00813A64">
      <w:pPr>
        <w:pStyle w:val="BodyText"/>
        <w:spacing w:before="90" w:line="276" w:lineRule="auto"/>
        <w:ind w:right="-2" w:firstLine="851"/>
        <w:jc w:val="both"/>
        <w:rPr>
          <w:sz w:val="22"/>
          <w:szCs w:val="22"/>
        </w:rPr>
      </w:pPr>
      <w:r w:rsidRPr="00813A64">
        <w:rPr>
          <w:sz w:val="22"/>
          <w:szCs w:val="22"/>
        </w:rPr>
        <w:t>Berdasarkan tabel 4.2. di atas maka dapat diketahui bahwa dari jumlah sample 9 orang Produksi Asi sebelum diberikan Konsumsi Ekstrak Daun Kelor dihasilkan nilai tengah 1,00, dengan standart deviasi 0,866, nilai minimal 0 dan maximal 2. Sedangkan Produksi Asi sesudah diberikan Konsumsi Ekstrak Daun Kelor dihasilkan nilai tengah 3,00, dengan standart deviasi 0,333, nilai minimal 2 dan maximal 3.</w:t>
      </w:r>
    </w:p>
    <w:p w14:paraId="45D13A46" w14:textId="7E1CAD8C" w:rsidR="00813A64" w:rsidRDefault="009853AC" w:rsidP="009853AC">
      <w:pPr>
        <w:pStyle w:val="BodyText"/>
        <w:spacing w:before="90" w:line="276" w:lineRule="auto"/>
        <w:ind w:right="-2"/>
        <w:jc w:val="both"/>
        <w:rPr>
          <w:b/>
          <w:bCs/>
        </w:rPr>
      </w:pPr>
      <w:r w:rsidRPr="009853AC">
        <w:rPr>
          <w:b/>
          <w:bCs/>
          <w:lang w:val="en-US"/>
        </w:rPr>
        <w:t xml:space="preserve">Tabel 3. </w:t>
      </w:r>
      <w:proofErr w:type="spellStart"/>
      <w:r w:rsidRPr="009853AC">
        <w:rPr>
          <w:b/>
          <w:bCs/>
          <w:lang w:val="en-US"/>
        </w:rPr>
        <w:t>Distribusi</w:t>
      </w:r>
      <w:proofErr w:type="spellEnd"/>
      <w:r w:rsidRPr="009853AC">
        <w:rPr>
          <w:b/>
          <w:bCs/>
          <w:lang w:val="en-US"/>
        </w:rPr>
        <w:t xml:space="preserve"> a</w:t>
      </w:r>
      <w:r w:rsidRPr="009853AC">
        <w:rPr>
          <w:b/>
          <w:bCs/>
        </w:rPr>
        <w:t xml:space="preserve">nalisa perbedaan Peningkatan Produksi Asi sebelum dan sesudah </w:t>
      </w:r>
      <w:r w:rsidRPr="009853AC">
        <w:rPr>
          <w:b/>
          <w:bCs/>
        </w:rPr>
        <w:lastRenderedPageBreak/>
        <w:t xml:space="preserve">diberikan Konsumsi Ekstrak Daun Katuk </w:t>
      </w:r>
      <w:proofErr w:type="gramStart"/>
      <w:r w:rsidRPr="009853AC">
        <w:rPr>
          <w:b/>
          <w:bCs/>
        </w:rPr>
        <w:t>Di</w:t>
      </w:r>
      <w:proofErr w:type="gramEnd"/>
      <w:r w:rsidRPr="009853AC">
        <w:rPr>
          <w:b/>
          <w:bCs/>
        </w:rPr>
        <w:t xml:space="preserve"> Wilayah Kerja Puskesmas Kebonagung Kabupaten Demak.</w:t>
      </w:r>
    </w:p>
    <w:tbl>
      <w:tblPr>
        <w:tblW w:w="0" w:type="auto"/>
        <w:tblInd w:w="844" w:type="dxa"/>
        <w:tblLayout w:type="fixed"/>
        <w:tblCellMar>
          <w:left w:w="0" w:type="dxa"/>
          <w:right w:w="0" w:type="dxa"/>
        </w:tblCellMar>
        <w:tblLook w:val="01E0" w:firstRow="1" w:lastRow="1" w:firstColumn="1" w:lastColumn="1" w:noHBand="0" w:noVBand="0"/>
      </w:tblPr>
      <w:tblGrid>
        <w:gridCol w:w="4384"/>
        <w:gridCol w:w="965"/>
        <w:gridCol w:w="1404"/>
        <w:gridCol w:w="993"/>
      </w:tblGrid>
      <w:tr w:rsidR="009853AC" w14:paraId="5499F23F" w14:textId="77777777" w:rsidTr="009853AC">
        <w:trPr>
          <w:trHeight w:val="311"/>
        </w:trPr>
        <w:tc>
          <w:tcPr>
            <w:tcW w:w="4384" w:type="dxa"/>
            <w:tcBorders>
              <w:top w:val="single" w:sz="4" w:space="0" w:color="000000"/>
              <w:bottom w:val="single" w:sz="4" w:space="0" w:color="000000"/>
            </w:tcBorders>
          </w:tcPr>
          <w:p w14:paraId="2371A7A5" w14:textId="77777777" w:rsidR="009853AC" w:rsidRDefault="009853AC" w:rsidP="001A3700">
            <w:pPr>
              <w:pStyle w:val="TableParagraph"/>
              <w:spacing w:line="232" w:lineRule="exact"/>
              <w:ind w:left="1363" w:right="1120"/>
              <w:jc w:val="center"/>
              <w:rPr>
                <w:rFonts w:ascii="Times New Roman"/>
                <w:b/>
              </w:rPr>
            </w:pPr>
            <w:r>
              <w:rPr>
                <w:rFonts w:ascii="Times New Roman"/>
                <w:b/>
              </w:rPr>
              <w:t>Variabel</w:t>
            </w:r>
          </w:p>
        </w:tc>
        <w:tc>
          <w:tcPr>
            <w:tcW w:w="965" w:type="dxa"/>
            <w:tcBorders>
              <w:top w:val="single" w:sz="4" w:space="0" w:color="000000"/>
              <w:bottom w:val="single" w:sz="4" w:space="0" w:color="000000"/>
            </w:tcBorders>
          </w:tcPr>
          <w:p w14:paraId="5A3922AE" w14:textId="77777777" w:rsidR="009853AC" w:rsidRDefault="009853AC" w:rsidP="001A3700">
            <w:pPr>
              <w:pStyle w:val="TableParagraph"/>
              <w:spacing w:line="232" w:lineRule="exact"/>
              <w:ind w:right="147"/>
              <w:jc w:val="right"/>
              <w:rPr>
                <w:rFonts w:ascii="Times New Roman"/>
                <w:b/>
              </w:rPr>
            </w:pPr>
            <w:r>
              <w:rPr>
                <w:rFonts w:ascii="Times New Roman"/>
                <w:b/>
              </w:rPr>
              <w:t>N</w:t>
            </w:r>
          </w:p>
        </w:tc>
        <w:tc>
          <w:tcPr>
            <w:tcW w:w="1404" w:type="dxa"/>
            <w:tcBorders>
              <w:top w:val="single" w:sz="4" w:space="0" w:color="000000"/>
              <w:bottom w:val="single" w:sz="4" w:space="0" w:color="000000"/>
            </w:tcBorders>
          </w:tcPr>
          <w:p w14:paraId="5CF460D3" w14:textId="77777777" w:rsidR="009853AC" w:rsidRDefault="009853AC" w:rsidP="001A3700">
            <w:pPr>
              <w:pStyle w:val="TableParagraph"/>
              <w:spacing w:line="232" w:lineRule="exact"/>
              <w:ind w:left="131" w:right="178"/>
              <w:jc w:val="center"/>
              <w:rPr>
                <w:rFonts w:ascii="Times New Roman"/>
                <w:b/>
              </w:rPr>
            </w:pPr>
            <w:r>
              <w:rPr>
                <w:rFonts w:ascii="Times New Roman"/>
                <w:b/>
              </w:rPr>
              <w:t>Median</w:t>
            </w:r>
          </w:p>
        </w:tc>
        <w:tc>
          <w:tcPr>
            <w:tcW w:w="993" w:type="dxa"/>
            <w:tcBorders>
              <w:top w:val="single" w:sz="4" w:space="0" w:color="000000"/>
              <w:bottom w:val="single" w:sz="4" w:space="0" w:color="000000"/>
            </w:tcBorders>
          </w:tcPr>
          <w:p w14:paraId="263362E9" w14:textId="78E4C15A" w:rsidR="009853AC" w:rsidRPr="009853AC" w:rsidRDefault="009853AC" w:rsidP="001A3700">
            <w:pPr>
              <w:pStyle w:val="TableParagraph"/>
              <w:spacing w:line="232" w:lineRule="exact"/>
              <w:ind w:left="178" w:right="185"/>
              <w:jc w:val="center"/>
              <w:rPr>
                <w:rFonts w:ascii="Times New Roman"/>
                <w:b/>
                <w:lang w:val="en-US"/>
              </w:rPr>
            </w:pPr>
            <w:r>
              <w:rPr>
                <w:rFonts w:ascii="Times New Roman"/>
                <w:b/>
                <w:lang w:val="en-US"/>
              </w:rPr>
              <w:t>P Value</w:t>
            </w:r>
          </w:p>
        </w:tc>
      </w:tr>
      <w:tr w:rsidR="009853AC" w14:paraId="4A4C1AFA" w14:textId="77777777" w:rsidTr="007D4629">
        <w:trPr>
          <w:trHeight w:val="683"/>
        </w:trPr>
        <w:tc>
          <w:tcPr>
            <w:tcW w:w="4384" w:type="dxa"/>
            <w:tcBorders>
              <w:top w:val="single" w:sz="4" w:space="0" w:color="000000"/>
              <w:bottom w:val="single" w:sz="4" w:space="0" w:color="000000"/>
            </w:tcBorders>
          </w:tcPr>
          <w:p w14:paraId="630BBDA6" w14:textId="7E35E24B" w:rsidR="009853AC" w:rsidRPr="009853AC" w:rsidRDefault="009853AC" w:rsidP="001A3700">
            <w:pPr>
              <w:pStyle w:val="TableParagraph"/>
              <w:spacing w:line="264" w:lineRule="exact"/>
              <w:ind w:left="115"/>
              <w:rPr>
                <w:rFonts w:ascii="Times New Roman"/>
                <w:sz w:val="20"/>
                <w:szCs w:val="20"/>
                <w:lang w:val="en-US"/>
              </w:rPr>
            </w:pPr>
            <w:r w:rsidRPr="009853AC">
              <w:rPr>
                <w:sz w:val="20"/>
                <w:szCs w:val="20"/>
              </w:rPr>
              <w:t>Produksi Asi</w:t>
            </w:r>
            <w:r w:rsidRPr="009853AC">
              <w:rPr>
                <w:spacing w:val="-1"/>
                <w:sz w:val="20"/>
                <w:szCs w:val="20"/>
              </w:rPr>
              <w:t xml:space="preserve"> </w:t>
            </w:r>
            <w:r w:rsidRPr="009853AC">
              <w:rPr>
                <w:sz w:val="20"/>
                <w:szCs w:val="20"/>
              </w:rPr>
              <w:t>sebelum</w:t>
            </w:r>
            <w:r w:rsidRPr="009853AC">
              <w:rPr>
                <w:spacing w:val="-1"/>
                <w:sz w:val="20"/>
                <w:szCs w:val="20"/>
              </w:rPr>
              <w:t xml:space="preserve"> </w:t>
            </w:r>
            <w:r w:rsidRPr="009853AC">
              <w:rPr>
                <w:sz w:val="20"/>
                <w:szCs w:val="20"/>
              </w:rPr>
              <w:t>diberikan</w:t>
            </w:r>
            <w:r w:rsidRPr="009853AC">
              <w:rPr>
                <w:sz w:val="20"/>
                <w:szCs w:val="20"/>
                <w:lang w:val="en-US"/>
              </w:rPr>
              <w:t xml:space="preserve"> </w:t>
            </w:r>
            <w:proofErr w:type="spellStart"/>
            <w:r w:rsidRPr="009853AC">
              <w:rPr>
                <w:sz w:val="20"/>
                <w:szCs w:val="20"/>
                <w:lang w:val="en-US"/>
              </w:rPr>
              <w:t>konsumsi</w:t>
            </w:r>
            <w:proofErr w:type="spellEnd"/>
            <w:r w:rsidRPr="009853AC">
              <w:rPr>
                <w:sz w:val="20"/>
                <w:szCs w:val="20"/>
                <w:lang w:val="en-US"/>
              </w:rPr>
              <w:t xml:space="preserve"> </w:t>
            </w:r>
            <w:proofErr w:type="spellStart"/>
            <w:r w:rsidRPr="009853AC">
              <w:rPr>
                <w:sz w:val="20"/>
                <w:szCs w:val="20"/>
                <w:lang w:val="en-US"/>
              </w:rPr>
              <w:t>ekstrak</w:t>
            </w:r>
            <w:proofErr w:type="spellEnd"/>
            <w:r w:rsidRPr="009853AC">
              <w:rPr>
                <w:sz w:val="20"/>
                <w:szCs w:val="20"/>
                <w:lang w:val="en-US"/>
              </w:rPr>
              <w:t xml:space="preserve"> </w:t>
            </w:r>
            <w:proofErr w:type="spellStart"/>
            <w:r w:rsidRPr="009853AC">
              <w:rPr>
                <w:sz w:val="20"/>
                <w:szCs w:val="20"/>
                <w:lang w:val="en-US"/>
              </w:rPr>
              <w:t>daun</w:t>
            </w:r>
            <w:proofErr w:type="spellEnd"/>
            <w:r w:rsidRPr="009853AC">
              <w:rPr>
                <w:sz w:val="20"/>
                <w:szCs w:val="20"/>
                <w:lang w:val="en-US"/>
              </w:rPr>
              <w:t xml:space="preserve"> </w:t>
            </w:r>
            <w:proofErr w:type="spellStart"/>
            <w:r w:rsidRPr="009853AC">
              <w:rPr>
                <w:sz w:val="20"/>
                <w:szCs w:val="20"/>
                <w:lang w:val="en-US"/>
              </w:rPr>
              <w:t>katuk</w:t>
            </w:r>
            <w:proofErr w:type="spellEnd"/>
          </w:p>
        </w:tc>
        <w:tc>
          <w:tcPr>
            <w:tcW w:w="965" w:type="dxa"/>
            <w:tcBorders>
              <w:top w:val="single" w:sz="4" w:space="0" w:color="000000"/>
              <w:bottom w:val="single" w:sz="4" w:space="0" w:color="000000"/>
            </w:tcBorders>
          </w:tcPr>
          <w:p w14:paraId="54776205" w14:textId="77777777" w:rsidR="009853AC" w:rsidRDefault="009853AC" w:rsidP="001A3700">
            <w:pPr>
              <w:pStyle w:val="TableParagraph"/>
              <w:spacing w:line="247" w:lineRule="exact"/>
              <w:ind w:right="172"/>
              <w:jc w:val="right"/>
              <w:rPr>
                <w:rFonts w:ascii="Times New Roman"/>
              </w:rPr>
            </w:pPr>
            <w:r>
              <w:rPr>
                <w:rFonts w:ascii="Times New Roman"/>
              </w:rPr>
              <w:t>9</w:t>
            </w:r>
          </w:p>
        </w:tc>
        <w:tc>
          <w:tcPr>
            <w:tcW w:w="1404" w:type="dxa"/>
            <w:tcBorders>
              <w:top w:val="single" w:sz="4" w:space="0" w:color="000000"/>
              <w:bottom w:val="single" w:sz="4" w:space="0" w:color="000000"/>
            </w:tcBorders>
          </w:tcPr>
          <w:p w14:paraId="02F8360F" w14:textId="77777777" w:rsidR="009853AC" w:rsidRDefault="009853AC" w:rsidP="001A3700">
            <w:pPr>
              <w:pStyle w:val="TableParagraph"/>
              <w:spacing w:line="247" w:lineRule="exact"/>
              <w:ind w:left="131" w:right="178"/>
              <w:jc w:val="center"/>
              <w:rPr>
                <w:rFonts w:ascii="Times New Roman"/>
              </w:rPr>
            </w:pPr>
            <w:r>
              <w:rPr>
                <w:rFonts w:ascii="Times New Roman"/>
              </w:rPr>
              <w:t>1,00</w:t>
            </w:r>
          </w:p>
        </w:tc>
        <w:tc>
          <w:tcPr>
            <w:tcW w:w="993" w:type="dxa"/>
            <w:vMerge w:val="restart"/>
            <w:tcBorders>
              <w:top w:val="single" w:sz="4" w:space="0" w:color="000000"/>
            </w:tcBorders>
          </w:tcPr>
          <w:p w14:paraId="073E8192" w14:textId="6F7C03EC" w:rsidR="009853AC" w:rsidRPr="009853AC" w:rsidRDefault="009853AC" w:rsidP="001A3700">
            <w:pPr>
              <w:pStyle w:val="TableParagraph"/>
              <w:spacing w:line="206" w:lineRule="exact"/>
              <w:ind w:left="181" w:right="185"/>
              <w:jc w:val="center"/>
              <w:rPr>
                <w:sz w:val="18"/>
                <w:lang w:val="en-US"/>
              </w:rPr>
            </w:pPr>
            <w:r>
              <w:rPr>
                <w:sz w:val="18"/>
                <w:lang w:val="en-US"/>
              </w:rPr>
              <w:t>0,007</w:t>
            </w:r>
          </w:p>
        </w:tc>
      </w:tr>
      <w:tr w:rsidR="009853AC" w14:paraId="255E30C7" w14:textId="77777777" w:rsidTr="007D4629">
        <w:trPr>
          <w:trHeight w:val="687"/>
        </w:trPr>
        <w:tc>
          <w:tcPr>
            <w:tcW w:w="4384" w:type="dxa"/>
            <w:tcBorders>
              <w:top w:val="single" w:sz="4" w:space="0" w:color="000000"/>
              <w:bottom w:val="single" w:sz="4" w:space="0" w:color="000000"/>
            </w:tcBorders>
          </w:tcPr>
          <w:p w14:paraId="5D0398CD" w14:textId="22DABEC6" w:rsidR="009853AC" w:rsidRDefault="009853AC" w:rsidP="001A3700">
            <w:pPr>
              <w:pStyle w:val="TableParagraph"/>
              <w:spacing w:line="264" w:lineRule="exact"/>
              <w:ind w:left="115"/>
              <w:rPr>
                <w:rFonts w:ascii="Times New Roman"/>
                <w:sz w:val="24"/>
              </w:rPr>
            </w:pPr>
            <w:r w:rsidRPr="009853AC">
              <w:rPr>
                <w:sz w:val="20"/>
                <w:szCs w:val="20"/>
              </w:rPr>
              <w:t>Produksi Asi</w:t>
            </w:r>
            <w:r w:rsidRPr="009853AC">
              <w:rPr>
                <w:spacing w:val="-1"/>
                <w:sz w:val="20"/>
                <w:szCs w:val="20"/>
              </w:rPr>
              <w:t xml:space="preserve"> </w:t>
            </w:r>
            <w:r w:rsidRPr="009853AC">
              <w:rPr>
                <w:sz w:val="20"/>
                <w:szCs w:val="20"/>
              </w:rPr>
              <w:t>sebelum</w:t>
            </w:r>
            <w:r w:rsidRPr="009853AC">
              <w:rPr>
                <w:spacing w:val="-1"/>
                <w:sz w:val="20"/>
                <w:szCs w:val="20"/>
              </w:rPr>
              <w:t xml:space="preserve"> </w:t>
            </w:r>
            <w:r w:rsidRPr="009853AC">
              <w:rPr>
                <w:sz w:val="20"/>
                <w:szCs w:val="20"/>
              </w:rPr>
              <w:t>diberikan</w:t>
            </w:r>
            <w:r w:rsidRPr="009853AC">
              <w:rPr>
                <w:sz w:val="20"/>
                <w:szCs w:val="20"/>
                <w:lang w:val="en-US"/>
              </w:rPr>
              <w:t xml:space="preserve"> </w:t>
            </w:r>
            <w:proofErr w:type="spellStart"/>
            <w:r w:rsidRPr="009853AC">
              <w:rPr>
                <w:sz w:val="20"/>
                <w:szCs w:val="20"/>
                <w:lang w:val="en-US"/>
              </w:rPr>
              <w:t>konsumsi</w:t>
            </w:r>
            <w:proofErr w:type="spellEnd"/>
            <w:r w:rsidRPr="009853AC">
              <w:rPr>
                <w:sz w:val="20"/>
                <w:szCs w:val="20"/>
                <w:lang w:val="en-US"/>
              </w:rPr>
              <w:t xml:space="preserve"> </w:t>
            </w:r>
            <w:proofErr w:type="spellStart"/>
            <w:r w:rsidRPr="009853AC">
              <w:rPr>
                <w:sz w:val="20"/>
                <w:szCs w:val="20"/>
                <w:lang w:val="en-US"/>
              </w:rPr>
              <w:t>ekstrak</w:t>
            </w:r>
            <w:proofErr w:type="spellEnd"/>
            <w:r w:rsidRPr="009853AC">
              <w:rPr>
                <w:sz w:val="20"/>
                <w:szCs w:val="20"/>
                <w:lang w:val="en-US"/>
              </w:rPr>
              <w:t xml:space="preserve"> </w:t>
            </w:r>
            <w:proofErr w:type="spellStart"/>
            <w:r w:rsidRPr="009853AC">
              <w:rPr>
                <w:sz w:val="20"/>
                <w:szCs w:val="20"/>
                <w:lang w:val="en-US"/>
              </w:rPr>
              <w:t>daun</w:t>
            </w:r>
            <w:proofErr w:type="spellEnd"/>
            <w:r w:rsidRPr="009853AC">
              <w:rPr>
                <w:sz w:val="20"/>
                <w:szCs w:val="20"/>
                <w:lang w:val="en-US"/>
              </w:rPr>
              <w:t xml:space="preserve"> </w:t>
            </w:r>
            <w:proofErr w:type="spellStart"/>
            <w:r w:rsidRPr="009853AC">
              <w:rPr>
                <w:sz w:val="20"/>
                <w:szCs w:val="20"/>
                <w:lang w:val="en-US"/>
              </w:rPr>
              <w:t>katuk</w:t>
            </w:r>
            <w:proofErr w:type="spellEnd"/>
          </w:p>
        </w:tc>
        <w:tc>
          <w:tcPr>
            <w:tcW w:w="965" w:type="dxa"/>
            <w:tcBorders>
              <w:top w:val="single" w:sz="4" w:space="0" w:color="000000"/>
              <w:bottom w:val="single" w:sz="4" w:space="0" w:color="000000"/>
            </w:tcBorders>
          </w:tcPr>
          <w:p w14:paraId="6E09D852" w14:textId="77777777" w:rsidR="009853AC" w:rsidRDefault="009853AC" w:rsidP="001A3700">
            <w:pPr>
              <w:pStyle w:val="TableParagraph"/>
              <w:spacing w:line="249" w:lineRule="exact"/>
              <w:ind w:right="172"/>
              <w:jc w:val="right"/>
              <w:rPr>
                <w:rFonts w:ascii="Times New Roman"/>
              </w:rPr>
            </w:pPr>
            <w:r>
              <w:rPr>
                <w:rFonts w:ascii="Times New Roman"/>
              </w:rPr>
              <w:t>9</w:t>
            </w:r>
          </w:p>
        </w:tc>
        <w:tc>
          <w:tcPr>
            <w:tcW w:w="1404" w:type="dxa"/>
            <w:tcBorders>
              <w:top w:val="single" w:sz="4" w:space="0" w:color="000000"/>
              <w:bottom w:val="single" w:sz="4" w:space="0" w:color="000000"/>
            </w:tcBorders>
          </w:tcPr>
          <w:p w14:paraId="0ABCB88E" w14:textId="77777777" w:rsidR="009853AC" w:rsidRDefault="009853AC" w:rsidP="001A3700">
            <w:pPr>
              <w:pStyle w:val="TableParagraph"/>
              <w:spacing w:line="249" w:lineRule="exact"/>
              <w:ind w:left="131" w:right="178"/>
              <w:jc w:val="center"/>
              <w:rPr>
                <w:rFonts w:ascii="Times New Roman"/>
              </w:rPr>
            </w:pPr>
            <w:r>
              <w:rPr>
                <w:rFonts w:ascii="Times New Roman"/>
              </w:rPr>
              <w:t>3,00</w:t>
            </w:r>
          </w:p>
        </w:tc>
        <w:tc>
          <w:tcPr>
            <w:tcW w:w="993" w:type="dxa"/>
            <w:vMerge/>
            <w:tcBorders>
              <w:bottom w:val="single" w:sz="4" w:space="0" w:color="000000"/>
            </w:tcBorders>
          </w:tcPr>
          <w:p w14:paraId="0500CF52" w14:textId="7ADA87D6" w:rsidR="009853AC" w:rsidRDefault="009853AC" w:rsidP="001A3700">
            <w:pPr>
              <w:pStyle w:val="TableParagraph"/>
              <w:spacing w:before="1"/>
              <w:ind w:left="181" w:right="185"/>
              <w:jc w:val="center"/>
              <w:rPr>
                <w:sz w:val="18"/>
              </w:rPr>
            </w:pPr>
          </w:p>
        </w:tc>
      </w:tr>
    </w:tbl>
    <w:p w14:paraId="2D3AC5E7" w14:textId="77777777" w:rsidR="009853AC" w:rsidRPr="00530BCE" w:rsidRDefault="009853AC" w:rsidP="009853AC">
      <w:pPr>
        <w:pStyle w:val="BodyText"/>
        <w:spacing w:before="90" w:line="276" w:lineRule="auto"/>
        <w:ind w:right="-2"/>
        <w:jc w:val="both"/>
        <w:rPr>
          <w:rFonts w:ascii="Arial" w:hAnsi="Arial" w:cs="Arial"/>
          <w:b/>
          <w:bCs/>
          <w:sz w:val="22"/>
          <w:szCs w:val="22"/>
        </w:rPr>
      </w:pPr>
    </w:p>
    <w:p w14:paraId="2794263B" w14:textId="2FD71AD2" w:rsidR="009853AC" w:rsidRPr="00530BCE" w:rsidRDefault="009853AC" w:rsidP="009853AC">
      <w:pPr>
        <w:pStyle w:val="BodyText"/>
        <w:spacing w:before="90" w:line="276" w:lineRule="auto"/>
        <w:ind w:right="-2" w:firstLine="993"/>
        <w:jc w:val="both"/>
        <w:rPr>
          <w:rFonts w:ascii="Arial" w:hAnsi="Arial" w:cs="Arial"/>
          <w:sz w:val="22"/>
          <w:szCs w:val="22"/>
        </w:rPr>
      </w:pPr>
      <w:r w:rsidRPr="00530BCE">
        <w:rPr>
          <w:rFonts w:ascii="Arial" w:hAnsi="Arial" w:cs="Arial"/>
          <w:sz w:val="22"/>
          <w:szCs w:val="22"/>
        </w:rPr>
        <w:t>Berdasarkan tabel 3 dapat diketahui bahwa P-value 0,007, hal ini</w:t>
      </w:r>
      <w:r w:rsidRPr="00530BCE">
        <w:rPr>
          <w:rFonts w:ascii="Arial" w:hAnsi="Arial" w:cs="Arial"/>
          <w:spacing w:val="35"/>
          <w:sz w:val="22"/>
          <w:szCs w:val="22"/>
        </w:rPr>
        <w:t xml:space="preserve"> </w:t>
      </w:r>
      <w:r w:rsidRPr="00530BCE">
        <w:rPr>
          <w:rFonts w:ascii="Arial" w:hAnsi="Arial" w:cs="Arial"/>
          <w:sz w:val="22"/>
          <w:szCs w:val="22"/>
        </w:rPr>
        <w:t>menunjukkan</w:t>
      </w:r>
      <w:r w:rsidRPr="00530BCE">
        <w:rPr>
          <w:rFonts w:ascii="Arial" w:hAnsi="Arial" w:cs="Arial"/>
          <w:spacing w:val="34"/>
          <w:sz w:val="22"/>
          <w:szCs w:val="22"/>
        </w:rPr>
        <w:t xml:space="preserve"> </w:t>
      </w:r>
      <w:r w:rsidRPr="00530BCE">
        <w:rPr>
          <w:rFonts w:ascii="Arial" w:hAnsi="Arial" w:cs="Arial"/>
          <w:sz w:val="22"/>
          <w:szCs w:val="22"/>
        </w:rPr>
        <w:t>bahwa</w:t>
      </w:r>
      <w:r w:rsidRPr="00530BCE">
        <w:rPr>
          <w:rFonts w:ascii="Arial" w:hAnsi="Arial" w:cs="Arial"/>
          <w:spacing w:val="34"/>
          <w:sz w:val="22"/>
          <w:szCs w:val="22"/>
        </w:rPr>
        <w:t xml:space="preserve"> </w:t>
      </w:r>
      <w:r w:rsidRPr="00530BCE">
        <w:rPr>
          <w:rFonts w:ascii="Arial" w:hAnsi="Arial" w:cs="Arial"/>
          <w:sz w:val="22"/>
          <w:szCs w:val="22"/>
        </w:rPr>
        <w:t>ada</w:t>
      </w:r>
      <w:r w:rsidRPr="00530BCE">
        <w:rPr>
          <w:rFonts w:ascii="Arial" w:hAnsi="Arial" w:cs="Arial"/>
          <w:spacing w:val="36"/>
          <w:sz w:val="22"/>
          <w:szCs w:val="22"/>
        </w:rPr>
        <w:t xml:space="preserve"> </w:t>
      </w:r>
      <w:r w:rsidRPr="00530BCE">
        <w:rPr>
          <w:rFonts w:ascii="Arial" w:hAnsi="Arial" w:cs="Arial"/>
          <w:sz w:val="22"/>
          <w:szCs w:val="22"/>
        </w:rPr>
        <w:t>perbedaan</w:t>
      </w:r>
      <w:r w:rsidRPr="00530BCE">
        <w:rPr>
          <w:rFonts w:ascii="Arial" w:hAnsi="Arial" w:cs="Arial"/>
          <w:spacing w:val="35"/>
          <w:sz w:val="22"/>
          <w:szCs w:val="22"/>
        </w:rPr>
        <w:t xml:space="preserve"> </w:t>
      </w:r>
      <w:r w:rsidRPr="00530BCE">
        <w:rPr>
          <w:rFonts w:ascii="Arial" w:hAnsi="Arial" w:cs="Arial"/>
          <w:sz w:val="22"/>
          <w:szCs w:val="22"/>
        </w:rPr>
        <w:t>Produksi</w:t>
      </w:r>
      <w:r w:rsidRPr="00530BCE">
        <w:rPr>
          <w:rFonts w:ascii="Arial" w:hAnsi="Arial" w:cs="Arial"/>
          <w:spacing w:val="36"/>
          <w:sz w:val="22"/>
          <w:szCs w:val="22"/>
        </w:rPr>
        <w:t xml:space="preserve"> </w:t>
      </w:r>
      <w:r w:rsidRPr="00530BCE">
        <w:rPr>
          <w:rFonts w:ascii="Arial" w:hAnsi="Arial" w:cs="Arial"/>
          <w:sz w:val="22"/>
          <w:szCs w:val="22"/>
        </w:rPr>
        <w:t>Asi</w:t>
      </w:r>
      <w:r w:rsidRPr="00530BCE">
        <w:rPr>
          <w:rFonts w:ascii="Arial" w:hAnsi="Arial" w:cs="Arial"/>
          <w:spacing w:val="36"/>
          <w:sz w:val="22"/>
          <w:szCs w:val="22"/>
        </w:rPr>
        <w:t xml:space="preserve"> </w:t>
      </w:r>
      <w:r w:rsidRPr="00530BCE">
        <w:rPr>
          <w:rFonts w:ascii="Arial" w:hAnsi="Arial" w:cs="Arial"/>
          <w:sz w:val="22"/>
          <w:szCs w:val="22"/>
        </w:rPr>
        <w:t>sebelum</w:t>
      </w:r>
      <w:r w:rsidRPr="00530BCE">
        <w:rPr>
          <w:rFonts w:ascii="Arial" w:hAnsi="Arial" w:cs="Arial"/>
          <w:spacing w:val="35"/>
          <w:sz w:val="22"/>
          <w:szCs w:val="22"/>
        </w:rPr>
        <w:t xml:space="preserve"> </w:t>
      </w:r>
      <w:r w:rsidRPr="00530BCE">
        <w:rPr>
          <w:rFonts w:ascii="Arial" w:hAnsi="Arial" w:cs="Arial"/>
          <w:sz w:val="22"/>
          <w:szCs w:val="22"/>
        </w:rPr>
        <w:t>dan</w:t>
      </w:r>
      <w:r w:rsidRPr="00530BCE">
        <w:rPr>
          <w:rFonts w:ascii="Arial" w:hAnsi="Arial" w:cs="Arial"/>
          <w:sz w:val="22"/>
          <w:szCs w:val="22"/>
          <w:lang w:val="en-US"/>
        </w:rPr>
        <w:t xml:space="preserve"> </w:t>
      </w:r>
      <w:r w:rsidRPr="00530BCE">
        <w:rPr>
          <w:rFonts w:ascii="Arial" w:hAnsi="Arial" w:cs="Arial"/>
          <w:sz w:val="22"/>
          <w:szCs w:val="22"/>
        </w:rPr>
        <w:t>sesudah diberikan Konsumsi Ekstrak Daun Katuk Di Wilayah Kerja Puskesmas Kebonagung Kabupaten Demak.</w:t>
      </w:r>
    </w:p>
    <w:p w14:paraId="6A2CBEBB" w14:textId="77777777" w:rsidR="009853AC" w:rsidRPr="009853AC" w:rsidRDefault="009853AC" w:rsidP="009853AC">
      <w:pPr>
        <w:pStyle w:val="BodyText"/>
        <w:spacing w:before="90" w:line="276" w:lineRule="auto"/>
        <w:ind w:right="-2" w:firstLine="993"/>
        <w:jc w:val="both"/>
      </w:pPr>
    </w:p>
    <w:p w14:paraId="3C2BFEB6" w14:textId="5673F921" w:rsidR="009853AC" w:rsidRDefault="009853AC" w:rsidP="009853AC">
      <w:pPr>
        <w:pStyle w:val="Heading4"/>
        <w:spacing w:before="8" w:line="259" w:lineRule="auto"/>
        <w:ind w:left="0" w:right="-144"/>
        <w:jc w:val="both"/>
      </w:pPr>
      <w:r>
        <w:t>Tabel 4.</w:t>
      </w:r>
      <w:r>
        <w:rPr>
          <w:lang w:val="en-US"/>
        </w:rPr>
        <w:t xml:space="preserve"> </w:t>
      </w:r>
      <w:proofErr w:type="spellStart"/>
      <w:r>
        <w:rPr>
          <w:lang w:val="en-US"/>
        </w:rPr>
        <w:t>Distribusi</w:t>
      </w:r>
      <w:proofErr w:type="spellEnd"/>
      <w:r>
        <w:t xml:space="preserve"> </w:t>
      </w:r>
      <w:r>
        <w:rPr>
          <w:lang w:val="en-US"/>
        </w:rPr>
        <w:t>a</w:t>
      </w:r>
      <w:r>
        <w:t>nalisa perbedaan Peningkatan Produksi Asi sebelum</w:t>
      </w:r>
      <w:r>
        <w:rPr>
          <w:lang w:val="en-US"/>
        </w:rPr>
        <w:t xml:space="preserve"> </w:t>
      </w:r>
      <w:r>
        <w:t xml:space="preserve">dan sesudah diberikan Konsumsi Ekstrak Daun Kelor </w:t>
      </w:r>
      <w:proofErr w:type="gramStart"/>
      <w:r>
        <w:t>Di</w:t>
      </w:r>
      <w:proofErr w:type="gramEnd"/>
      <w:r>
        <w:t xml:space="preserve"> Wilayah Kerja Puskesmas Kebonagung Kabupaten Demak.</w:t>
      </w:r>
    </w:p>
    <w:p w14:paraId="3A293D75" w14:textId="77777777" w:rsidR="00530BCE" w:rsidRDefault="00530BCE" w:rsidP="009853AC">
      <w:pPr>
        <w:pStyle w:val="Heading4"/>
        <w:spacing w:before="8" w:line="259" w:lineRule="auto"/>
        <w:ind w:left="0" w:right="-144"/>
        <w:jc w:val="both"/>
      </w:pPr>
    </w:p>
    <w:tbl>
      <w:tblPr>
        <w:tblW w:w="0" w:type="auto"/>
        <w:tblInd w:w="844" w:type="dxa"/>
        <w:tblLayout w:type="fixed"/>
        <w:tblCellMar>
          <w:left w:w="0" w:type="dxa"/>
          <w:right w:w="0" w:type="dxa"/>
        </w:tblCellMar>
        <w:tblLook w:val="01E0" w:firstRow="1" w:lastRow="1" w:firstColumn="1" w:lastColumn="1" w:noHBand="0" w:noVBand="0"/>
      </w:tblPr>
      <w:tblGrid>
        <w:gridCol w:w="4384"/>
        <w:gridCol w:w="965"/>
        <w:gridCol w:w="1404"/>
        <w:gridCol w:w="993"/>
      </w:tblGrid>
      <w:tr w:rsidR="00530BCE" w14:paraId="12BFDAFA" w14:textId="77777777" w:rsidTr="001A3700">
        <w:trPr>
          <w:trHeight w:val="311"/>
        </w:trPr>
        <w:tc>
          <w:tcPr>
            <w:tcW w:w="4384" w:type="dxa"/>
            <w:tcBorders>
              <w:top w:val="single" w:sz="4" w:space="0" w:color="000000"/>
              <w:bottom w:val="single" w:sz="4" w:space="0" w:color="000000"/>
            </w:tcBorders>
          </w:tcPr>
          <w:p w14:paraId="0F3EA07E" w14:textId="77777777" w:rsidR="00530BCE" w:rsidRDefault="00530BCE" w:rsidP="001A3700">
            <w:pPr>
              <w:pStyle w:val="TableParagraph"/>
              <w:spacing w:line="232" w:lineRule="exact"/>
              <w:ind w:left="1363" w:right="1120"/>
              <w:jc w:val="center"/>
              <w:rPr>
                <w:rFonts w:ascii="Times New Roman"/>
                <w:b/>
              </w:rPr>
            </w:pPr>
            <w:r>
              <w:rPr>
                <w:rFonts w:ascii="Times New Roman"/>
                <w:b/>
              </w:rPr>
              <w:t>Variabel</w:t>
            </w:r>
          </w:p>
        </w:tc>
        <w:tc>
          <w:tcPr>
            <w:tcW w:w="965" w:type="dxa"/>
            <w:tcBorders>
              <w:top w:val="single" w:sz="4" w:space="0" w:color="000000"/>
              <w:bottom w:val="single" w:sz="4" w:space="0" w:color="000000"/>
            </w:tcBorders>
          </w:tcPr>
          <w:p w14:paraId="709FC8E1" w14:textId="77777777" w:rsidR="00530BCE" w:rsidRDefault="00530BCE" w:rsidP="001A3700">
            <w:pPr>
              <w:pStyle w:val="TableParagraph"/>
              <w:spacing w:line="232" w:lineRule="exact"/>
              <w:ind w:right="147"/>
              <w:jc w:val="right"/>
              <w:rPr>
                <w:rFonts w:ascii="Times New Roman"/>
                <w:b/>
              </w:rPr>
            </w:pPr>
            <w:r>
              <w:rPr>
                <w:rFonts w:ascii="Times New Roman"/>
                <w:b/>
              </w:rPr>
              <w:t>N</w:t>
            </w:r>
          </w:p>
        </w:tc>
        <w:tc>
          <w:tcPr>
            <w:tcW w:w="1404" w:type="dxa"/>
            <w:tcBorders>
              <w:top w:val="single" w:sz="4" w:space="0" w:color="000000"/>
              <w:bottom w:val="single" w:sz="4" w:space="0" w:color="000000"/>
            </w:tcBorders>
          </w:tcPr>
          <w:p w14:paraId="3CEA480A" w14:textId="77777777" w:rsidR="00530BCE" w:rsidRDefault="00530BCE" w:rsidP="001A3700">
            <w:pPr>
              <w:pStyle w:val="TableParagraph"/>
              <w:spacing w:line="232" w:lineRule="exact"/>
              <w:ind w:left="131" w:right="178"/>
              <w:jc w:val="center"/>
              <w:rPr>
                <w:rFonts w:ascii="Times New Roman"/>
                <w:b/>
              </w:rPr>
            </w:pPr>
            <w:r>
              <w:rPr>
                <w:rFonts w:ascii="Times New Roman"/>
                <w:b/>
              </w:rPr>
              <w:t>Median</w:t>
            </w:r>
          </w:p>
        </w:tc>
        <w:tc>
          <w:tcPr>
            <w:tcW w:w="993" w:type="dxa"/>
            <w:tcBorders>
              <w:top w:val="single" w:sz="4" w:space="0" w:color="000000"/>
              <w:bottom w:val="single" w:sz="4" w:space="0" w:color="000000"/>
            </w:tcBorders>
          </w:tcPr>
          <w:p w14:paraId="02DA7B7B" w14:textId="77777777" w:rsidR="00530BCE" w:rsidRPr="009853AC" w:rsidRDefault="00530BCE" w:rsidP="001A3700">
            <w:pPr>
              <w:pStyle w:val="TableParagraph"/>
              <w:spacing w:line="232" w:lineRule="exact"/>
              <w:ind w:left="178" w:right="185"/>
              <w:jc w:val="center"/>
              <w:rPr>
                <w:rFonts w:ascii="Times New Roman"/>
                <w:b/>
                <w:lang w:val="en-US"/>
              </w:rPr>
            </w:pPr>
            <w:r>
              <w:rPr>
                <w:rFonts w:ascii="Times New Roman"/>
                <w:b/>
                <w:lang w:val="en-US"/>
              </w:rPr>
              <w:t>P Value</w:t>
            </w:r>
          </w:p>
        </w:tc>
      </w:tr>
      <w:tr w:rsidR="00530BCE" w14:paraId="2A46DEB3" w14:textId="77777777" w:rsidTr="001A3700">
        <w:trPr>
          <w:trHeight w:val="683"/>
        </w:trPr>
        <w:tc>
          <w:tcPr>
            <w:tcW w:w="4384" w:type="dxa"/>
            <w:tcBorders>
              <w:top w:val="single" w:sz="4" w:space="0" w:color="000000"/>
              <w:bottom w:val="single" w:sz="4" w:space="0" w:color="000000"/>
            </w:tcBorders>
          </w:tcPr>
          <w:p w14:paraId="654072A0" w14:textId="32EE0F26" w:rsidR="00530BCE" w:rsidRPr="009853AC" w:rsidRDefault="00530BCE" w:rsidP="001A3700">
            <w:pPr>
              <w:pStyle w:val="TableParagraph"/>
              <w:spacing w:line="264" w:lineRule="exact"/>
              <w:ind w:left="115"/>
              <w:rPr>
                <w:rFonts w:ascii="Times New Roman"/>
                <w:sz w:val="20"/>
                <w:szCs w:val="20"/>
                <w:lang w:val="en-US"/>
              </w:rPr>
            </w:pPr>
            <w:r w:rsidRPr="009853AC">
              <w:rPr>
                <w:sz w:val="20"/>
                <w:szCs w:val="20"/>
              </w:rPr>
              <w:t>Produksi Asi</w:t>
            </w:r>
            <w:r w:rsidRPr="009853AC">
              <w:rPr>
                <w:spacing w:val="-1"/>
                <w:sz w:val="20"/>
                <w:szCs w:val="20"/>
              </w:rPr>
              <w:t xml:space="preserve"> </w:t>
            </w:r>
            <w:r w:rsidRPr="009853AC">
              <w:rPr>
                <w:sz w:val="20"/>
                <w:szCs w:val="20"/>
              </w:rPr>
              <w:t>sebelum</w:t>
            </w:r>
            <w:r w:rsidRPr="009853AC">
              <w:rPr>
                <w:spacing w:val="-1"/>
                <w:sz w:val="20"/>
                <w:szCs w:val="20"/>
              </w:rPr>
              <w:t xml:space="preserve"> </w:t>
            </w:r>
            <w:r w:rsidRPr="009853AC">
              <w:rPr>
                <w:sz w:val="20"/>
                <w:szCs w:val="20"/>
              </w:rPr>
              <w:t>diberikan</w:t>
            </w:r>
            <w:r w:rsidRPr="009853AC">
              <w:rPr>
                <w:sz w:val="20"/>
                <w:szCs w:val="20"/>
                <w:lang w:val="en-US"/>
              </w:rPr>
              <w:t xml:space="preserve"> </w:t>
            </w:r>
            <w:proofErr w:type="spellStart"/>
            <w:r w:rsidRPr="009853AC">
              <w:rPr>
                <w:sz w:val="20"/>
                <w:szCs w:val="20"/>
                <w:lang w:val="en-US"/>
              </w:rPr>
              <w:t>konsumsi</w:t>
            </w:r>
            <w:proofErr w:type="spellEnd"/>
            <w:r w:rsidRPr="009853AC">
              <w:rPr>
                <w:sz w:val="20"/>
                <w:szCs w:val="20"/>
                <w:lang w:val="en-US"/>
              </w:rPr>
              <w:t xml:space="preserve"> </w:t>
            </w:r>
            <w:proofErr w:type="spellStart"/>
            <w:r w:rsidRPr="009853AC">
              <w:rPr>
                <w:sz w:val="20"/>
                <w:szCs w:val="20"/>
                <w:lang w:val="en-US"/>
              </w:rPr>
              <w:t>ekstrak</w:t>
            </w:r>
            <w:proofErr w:type="spellEnd"/>
            <w:r w:rsidRPr="009853AC">
              <w:rPr>
                <w:sz w:val="20"/>
                <w:szCs w:val="20"/>
                <w:lang w:val="en-US"/>
              </w:rPr>
              <w:t xml:space="preserve"> </w:t>
            </w:r>
            <w:proofErr w:type="spellStart"/>
            <w:r w:rsidRPr="009853AC">
              <w:rPr>
                <w:sz w:val="20"/>
                <w:szCs w:val="20"/>
                <w:lang w:val="en-US"/>
              </w:rPr>
              <w:t>daun</w:t>
            </w:r>
            <w:proofErr w:type="spellEnd"/>
            <w:r w:rsidRPr="009853AC">
              <w:rPr>
                <w:sz w:val="20"/>
                <w:szCs w:val="20"/>
                <w:lang w:val="en-US"/>
              </w:rPr>
              <w:t xml:space="preserve"> </w:t>
            </w:r>
            <w:proofErr w:type="spellStart"/>
            <w:r w:rsidRPr="009853AC">
              <w:rPr>
                <w:sz w:val="20"/>
                <w:szCs w:val="20"/>
                <w:lang w:val="en-US"/>
              </w:rPr>
              <w:t>k</w:t>
            </w:r>
            <w:r>
              <w:rPr>
                <w:sz w:val="20"/>
                <w:szCs w:val="20"/>
                <w:lang w:val="en-US"/>
              </w:rPr>
              <w:t>elor</w:t>
            </w:r>
            <w:proofErr w:type="spellEnd"/>
          </w:p>
        </w:tc>
        <w:tc>
          <w:tcPr>
            <w:tcW w:w="965" w:type="dxa"/>
            <w:tcBorders>
              <w:top w:val="single" w:sz="4" w:space="0" w:color="000000"/>
              <w:bottom w:val="single" w:sz="4" w:space="0" w:color="000000"/>
            </w:tcBorders>
          </w:tcPr>
          <w:p w14:paraId="747A51BE" w14:textId="77777777" w:rsidR="00530BCE" w:rsidRDefault="00530BCE" w:rsidP="001A3700">
            <w:pPr>
              <w:pStyle w:val="TableParagraph"/>
              <w:spacing w:line="247" w:lineRule="exact"/>
              <w:ind w:right="172"/>
              <w:jc w:val="right"/>
              <w:rPr>
                <w:rFonts w:ascii="Times New Roman"/>
              </w:rPr>
            </w:pPr>
            <w:r>
              <w:rPr>
                <w:rFonts w:ascii="Times New Roman"/>
              </w:rPr>
              <w:t>9</w:t>
            </w:r>
          </w:p>
        </w:tc>
        <w:tc>
          <w:tcPr>
            <w:tcW w:w="1404" w:type="dxa"/>
            <w:tcBorders>
              <w:top w:val="single" w:sz="4" w:space="0" w:color="000000"/>
              <w:bottom w:val="single" w:sz="4" w:space="0" w:color="000000"/>
            </w:tcBorders>
          </w:tcPr>
          <w:p w14:paraId="139EDC43" w14:textId="77777777" w:rsidR="00530BCE" w:rsidRDefault="00530BCE" w:rsidP="001A3700">
            <w:pPr>
              <w:pStyle w:val="TableParagraph"/>
              <w:spacing w:line="247" w:lineRule="exact"/>
              <w:ind w:left="131" w:right="178"/>
              <w:jc w:val="center"/>
              <w:rPr>
                <w:rFonts w:ascii="Times New Roman"/>
              </w:rPr>
            </w:pPr>
            <w:r>
              <w:rPr>
                <w:rFonts w:ascii="Times New Roman"/>
              </w:rPr>
              <w:t>1,00</w:t>
            </w:r>
          </w:p>
        </w:tc>
        <w:tc>
          <w:tcPr>
            <w:tcW w:w="993" w:type="dxa"/>
            <w:vMerge w:val="restart"/>
            <w:tcBorders>
              <w:top w:val="single" w:sz="4" w:space="0" w:color="000000"/>
            </w:tcBorders>
          </w:tcPr>
          <w:p w14:paraId="5074C217" w14:textId="77777777" w:rsidR="00530BCE" w:rsidRPr="009853AC" w:rsidRDefault="00530BCE" w:rsidP="001A3700">
            <w:pPr>
              <w:pStyle w:val="TableParagraph"/>
              <w:spacing w:line="206" w:lineRule="exact"/>
              <w:ind w:left="181" w:right="185"/>
              <w:jc w:val="center"/>
              <w:rPr>
                <w:sz w:val="18"/>
                <w:lang w:val="en-US"/>
              </w:rPr>
            </w:pPr>
            <w:r>
              <w:rPr>
                <w:sz w:val="18"/>
                <w:lang w:val="en-US"/>
              </w:rPr>
              <w:t>0,007</w:t>
            </w:r>
          </w:p>
        </w:tc>
      </w:tr>
      <w:tr w:rsidR="00530BCE" w14:paraId="5D0C7F92" w14:textId="77777777" w:rsidTr="001A3700">
        <w:trPr>
          <w:trHeight w:val="687"/>
        </w:trPr>
        <w:tc>
          <w:tcPr>
            <w:tcW w:w="4384" w:type="dxa"/>
            <w:tcBorders>
              <w:top w:val="single" w:sz="4" w:space="0" w:color="000000"/>
              <w:bottom w:val="single" w:sz="4" w:space="0" w:color="000000"/>
            </w:tcBorders>
          </w:tcPr>
          <w:p w14:paraId="7BDA338B" w14:textId="20BDC94E" w:rsidR="00530BCE" w:rsidRDefault="00530BCE" w:rsidP="001A3700">
            <w:pPr>
              <w:pStyle w:val="TableParagraph"/>
              <w:spacing w:line="264" w:lineRule="exact"/>
              <w:ind w:left="115"/>
              <w:rPr>
                <w:rFonts w:ascii="Times New Roman"/>
                <w:sz w:val="24"/>
              </w:rPr>
            </w:pPr>
            <w:r w:rsidRPr="009853AC">
              <w:rPr>
                <w:sz w:val="20"/>
                <w:szCs w:val="20"/>
              </w:rPr>
              <w:t>Produksi Asi</w:t>
            </w:r>
            <w:r w:rsidRPr="009853AC">
              <w:rPr>
                <w:spacing w:val="-1"/>
                <w:sz w:val="20"/>
                <w:szCs w:val="20"/>
              </w:rPr>
              <w:t xml:space="preserve"> </w:t>
            </w:r>
            <w:r w:rsidRPr="009853AC">
              <w:rPr>
                <w:sz w:val="20"/>
                <w:szCs w:val="20"/>
              </w:rPr>
              <w:t>sebelum</w:t>
            </w:r>
            <w:r w:rsidRPr="009853AC">
              <w:rPr>
                <w:spacing w:val="-1"/>
                <w:sz w:val="20"/>
                <w:szCs w:val="20"/>
              </w:rPr>
              <w:t xml:space="preserve"> </w:t>
            </w:r>
            <w:r w:rsidRPr="009853AC">
              <w:rPr>
                <w:sz w:val="20"/>
                <w:szCs w:val="20"/>
              </w:rPr>
              <w:t>diberikan</w:t>
            </w:r>
            <w:r w:rsidRPr="009853AC">
              <w:rPr>
                <w:sz w:val="20"/>
                <w:szCs w:val="20"/>
                <w:lang w:val="en-US"/>
              </w:rPr>
              <w:t xml:space="preserve"> </w:t>
            </w:r>
            <w:proofErr w:type="spellStart"/>
            <w:r w:rsidRPr="009853AC">
              <w:rPr>
                <w:sz w:val="20"/>
                <w:szCs w:val="20"/>
                <w:lang w:val="en-US"/>
              </w:rPr>
              <w:t>konsumsi</w:t>
            </w:r>
            <w:proofErr w:type="spellEnd"/>
            <w:r w:rsidRPr="009853AC">
              <w:rPr>
                <w:sz w:val="20"/>
                <w:szCs w:val="20"/>
                <w:lang w:val="en-US"/>
              </w:rPr>
              <w:t xml:space="preserve"> </w:t>
            </w:r>
            <w:proofErr w:type="spellStart"/>
            <w:r w:rsidRPr="009853AC">
              <w:rPr>
                <w:sz w:val="20"/>
                <w:szCs w:val="20"/>
                <w:lang w:val="en-US"/>
              </w:rPr>
              <w:t>ekstrak</w:t>
            </w:r>
            <w:proofErr w:type="spellEnd"/>
            <w:r w:rsidRPr="009853AC">
              <w:rPr>
                <w:sz w:val="20"/>
                <w:szCs w:val="20"/>
                <w:lang w:val="en-US"/>
              </w:rPr>
              <w:t xml:space="preserve"> </w:t>
            </w:r>
            <w:proofErr w:type="spellStart"/>
            <w:r w:rsidRPr="009853AC">
              <w:rPr>
                <w:sz w:val="20"/>
                <w:szCs w:val="20"/>
                <w:lang w:val="en-US"/>
              </w:rPr>
              <w:t>daun</w:t>
            </w:r>
            <w:proofErr w:type="spellEnd"/>
            <w:r w:rsidRPr="009853AC">
              <w:rPr>
                <w:sz w:val="20"/>
                <w:szCs w:val="20"/>
                <w:lang w:val="en-US"/>
              </w:rPr>
              <w:t xml:space="preserve"> </w:t>
            </w:r>
            <w:proofErr w:type="spellStart"/>
            <w:r w:rsidRPr="009853AC">
              <w:rPr>
                <w:sz w:val="20"/>
                <w:szCs w:val="20"/>
                <w:lang w:val="en-US"/>
              </w:rPr>
              <w:t>k</w:t>
            </w:r>
            <w:r>
              <w:rPr>
                <w:sz w:val="20"/>
                <w:szCs w:val="20"/>
                <w:lang w:val="en-US"/>
              </w:rPr>
              <w:t>elor</w:t>
            </w:r>
            <w:proofErr w:type="spellEnd"/>
          </w:p>
        </w:tc>
        <w:tc>
          <w:tcPr>
            <w:tcW w:w="965" w:type="dxa"/>
            <w:tcBorders>
              <w:top w:val="single" w:sz="4" w:space="0" w:color="000000"/>
              <w:bottom w:val="single" w:sz="4" w:space="0" w:color="000000"/>
            </w:tcBorders>
          </w:tcPr>
          <w:p w14:paraId="7CF85660" w14:textId="77777777" w:rsidR="00530BCE" w:rsidRDefault="00530BCE" w:rsidP="001A3700">
            <w:pPr>
              <w:pStyle w:val="TableParagraph"/>
              <w:spacing w:line="249" w:lineRule="exact"/>
              <w:ind w:right="172"/>
              <w:jc w:val="right"/>
              <w:rPr>
                <w:rFonts w:ascii="Times New Roman"/>
              </w:rPr>
            </w:pPr>
            <w:r>
              <w:rPr>
                <w:rFonts w:ascii="Times New Roman"/>
              </w:rPr>
              <w:t>9</w:t>
            </w:r>
          </w:p>
        </w:tc>
        <w:tc>
          <w:tcPr>
            <w:tcW w:w="1404" w:type="dxa"/>
            <w:tcBorders>
              <w:top w:val="single" w:sz="4" w:space="0" w:color="000000"/>
              <w:bottom w:val="single" w:sz="4" w:space="0" w:color="000000"/>
            </w:tcBorders>
          </w:tcPr>
          <w:p w14:paraId="5E169CE1" w14:textId="77777777" w:rsidR="00530BCE" w:rsidRDefault="00530BCE" w:rsidP="001A3700">
            <w:pPr>
              <w:pStyle w:val="TableParagraph"/>
              <w:spacing w:line="249" w:lineRule="exact"/>
              <w:ind w:left="131" w:right="178"/>
              <w:jc w:val="center"/>
              <w:rPr>
                <w:rFonts w:ascii="Times New Roman"/>
              </w:rPr>
            </w:pPr>
            <w:r>
              <w:rPr>
                <w:rFonts w:ascii="Times New Roman"/>
              </w:rPr>
              <w:t>3,00</w:t>
            </w:r>
          </w:p>
        </w:tc>
        <w:tc>
          <w:tcPr>
            <w:tcW w:w="993" w:type="dxa"/>
            <w:vMerge/>
            <w:tcBorders>
              <w:bottom w:val="single" w:sz="4" w:space="0" w:color="000000"/>
            </w:tcBorders>
          </w:tcPr>
          <w:p w14:paraId="248D5542" w14:textId="77777777" w:rsidR="00530BCE" w:rsidRDefault="00530BCE" w:rsidP="001A3700">
            <w:pPr>
              <w:pStyle w:val="TableParagraph"/>
              <w:spacing w:before="1"/>
              <w:ind w:left="181" w:right="185"/>
              <w:jc w:val="center"/>
              <w:rPr>
                <w:sz w:val="18"/>
              </w:rPr>
            </w:pPr>
          </w:p>
        </w:tc>
      </w:tr>
    </w:tbl>
    <w:p w14:paraId="1CB1A643" w14:textId="77777777" w:rsidR="00530BCE" w:rsidRDefault="00530BCE" w:rsidP="00530BCE">
      <w:pPr>
        <w:pStyle w:val="BodyText"/>
        <w:spacing w:line="276" w:lineRule="auto"/>
        <w:ind w:right="1138"/>
        <w:jc w:val="both"/>
        <w:rPr>
          <w:lang w:val="en-US"/>
        </w:rPr>
      </w:pPr>
    </w:p>
    <w:p w14:paraId="1548F671" w14:textId="77777777" w:rsidR="00530BCE" w:rsidRDefault="00530BCE" w:rsidP="00530BCE">
      <w:pPr>
        <w:pStyle w:val="BodyText"/>
        <w:spacing w:line="276" w:lineRule="auto"/>
        <w:ind w:right="-2" w:firstLine="720"/>
        <w:jc w:val="both"/>
        <w:rPr>
          <w:rFonts w:ascii="Arial" w:hAnsi="Arial" w:cs="Arial"/>
          <w:sz w:val="22"/>
          <w:szCs w:val="22"/>
        </w:rPr>
      </w:pPr>
      <w:r w:rsidRPr="00530BCE">
        <w:rPr>
          <w:rFonts w:ascii="Arial" w:hAnsi="Arial" w:cs="Arial"/>
          <w:sz w:val="22"/>
          <w:szCs w:val="22"/>
        </w:rPr>
        <w:t>Berdasarkan tabel 4 dapat diketahui bahwa P-value 0,007, hal ini menunjukkan bahwa ada perbedaan Peningkatan Produksi Asi sebelum dan sesudah diberikan Konsumsi Ekstrak Daun Kelor Di Wilayah Kerja Puskesmas Kebonagung Kabupaten</w:t>
      </w:r>
      <w:r w:rsidRPr="00530BCE">
        <w:rPr>
          <w:rFonts w:ascii="Arial" w:hAnsi="Arial" w:cs="Arial"/>
          <w:spacing w:val="-5"/>
          <w:sz w:val="22"/>
          <w:szCs w:val="22"/>
        </w:rPr>
        <w:t xml:space="preserve"> </w:t>
      </w:r>
      <w:r w:rsidRPr="00530BCE">
        <w:rPr>
          <w:rFonts w:ascii="Arial" w:hAnsi="Arial" w:cs="Arial"/>
          <w:sz w:val="22"/>
          <w:szCs w:val="22"/>
        </w:rPr>
        <w:t>Demak.</w:t>
      </w:r>
    </w:p>
    <w:p w14:paraId="79620681" w14:textId="77777777" w:rsidR="00530BCE" w:rsidRDefault="00530BCE" w:rsidP="00530BCE">
      <w:pPr>
        <w:pStyle w:val="BodyText"/>
        <w:spacing w:line="276" w:lineRule="auto"/>
        <w:ind w:right="-2" w:firstLine="720"/>
        <w:jc w:val="both"/>
        <w:rPr>
          <w:rFonts w:ascii="Arial" w:hAnsi="Arial" w:cs="Arial"/>
          <w:sz w:val="22"/>
          <w:szCs w:val="22"/>
        </w:rPr>
      </w:pPr>
    </w:p>
    <w:p w14:paraId="7DB5C357" w14:textId="04279407" w:rsidR="00530BCE" w:rsidRDefault="00530BCE" w:rsidP="00530BCE">
      <w:pPr>
        <w:pStyle w:val="BodyText"/>
        <w:spacing w:line="276" w:lineRule="auto"/>
        <w:ind w:right="-2"/>
        <w:jc w:val="both"/>
        <w:rPr>
          <w:b/>
          <w:bCs/>
          <w:sz w:val="20"/>
          <w:szCs w:val="20"/>
        </w:rPr>
      </w:pPr>
      <w:r w:rsidRPr="00530BCE">
        <w:rPr>
          <w:b/>
          <w:bCs/>
          <w:sz w:val="20"/>
          <w:szCs w:val="20"/>
        </w:rPr>
        <w:t xml:space="preserve">Tabel </w:t>
      </w:r>
      <w:r>
        <w:rPr>
          <w:b/>
          <w:bCs/>
          <w:sz w:val="20"/>
          <w:szCs w:val="20"/>
          <w:lang w:val="en-US"/>
        </w:rPr>
        <w:t>5</w:t>
      </w:r>
      <w:r w:rsidRPr="00530BCE">
        <w:rPr>
          <w:b/>
          <w:bCs/>
          <w:sz w:val="20"/>
          <w:szCs w:val="20"/>
        </w:rPr>
        <w:t>. Analisa efektifitas Konsumsi Ekstrak Daun Katuk Dan Ekstrak Daun Kelor Terhadap Peningkatan Produksi Asi. Di Wilayah Kerja Puskesmas Kebonagung Kabupaten Demak.</w:t>
      </w:r>
    </w:p>
    <w:p w14:paraId="7D6675C7" w14:textId="77777777" w:rsidR="00530BCE" w:rsidRDefault="00530BCE" w:rsidP="00530BCE">
      <w:pPr>
        <w:pStyle w:val="BodyText"/>
        <w:spacing w:line="276" w:lineRule="auto"/>
        <w:ind w:right="-2"/>
        <w:jc w:val="both"/>
        <w:rPr>
          <w:b/>
          <w:bCs/>
          <w:sz w:val="20"/>
          <w:szCs w:val="20"/>
        </w:rPr>
      </w:pPr>
    </w:p>
    <w:tbl>
      <w:tblPr>
        <w:tblW w:w="0" w:type="auto"/>
        <w:tblInd w:w="995" w:type="dxa"/>
        <w:tblLayout w:type="fixed"/>
        <w:tblCellMar>
          <w:left w:w="0" w:type="dxa"/>
          <w:right w:w="0" w:type="dxa"/>
        </w:tblCellMar>
        <w:tblLook w:val="01E0" w:firstRow="1" w:lastRow="1" w:firstColumn="1" w:lastColumn="1" w:noHBand="0" w:noVBand="0"/>
      </w:tblPr>
      <w:tblGrid>
        <w:gridCol w:w="4616"/>
        <w:gridCol w:w="1003"/>
        <w:gridCol w:w="1100"/>
        <w:gridCol w:w="1282"/>
      </w:tblGrid>
      <w:tr w:rsidR="00530BCE" w14:paraId="480B5987" w14:textId="77777777" w:rsidTr="00530BCE">
        <w:trPr>
          <w:trHeight w:val="662"/>
        </w:trPr>
        <w:tc>
          <w:tcPr>
            <w:tcW w:w="4616" w:type="dxa"/>
            <w:tcBorders>
              <w:top w:val="single" w:sz="4" w:space="0" w:color="000000"/>
              <w:bottom w:val="single" w:sz="4" w:space="0" w:color="000000"/>
            </w:tcBorders>
          </w:tcPr>
          <w:p w14:paraId="19943953" w14:textId="77777777" w:rsidR="00530BCE" w:rsidRDefault="00530BCE" w:rsidP="001A3700">
            <w:pPr>
              <w:pStyle w:val="TableParagraph"/>
              <w:tabs>
                <w:tab w:val="left" w:pos="2426"/>
              </w:tabs>
              <w:spacing w:before="12"/>
              <w:ind w:right="209"/>
              <w:jc w:val="right"/>
              <w:rPr>
                <w:rFonts w:ascii="Times New Roman"/>
                <w:b/>
              </w:rPr>
            </w:pPr>
            <w:r>
              <w:rPr>
                <w:rFonts w:ascii="Times New Roman"/>
                <w:b/>
              </w:rPr>
              <w:t>Variabel</w:t>
            </w:r>
            <w:r>
              <w:rPr>
                <w:rFonts w:ascii="Times New Roman"/>
                <w:b/>
              </w:rPr>
              <w:tab/>
              <w:t>N</w:t>
            </w:r>
          </w:p>
        </w:tc>
        <w:tc>
          <w:tcPr>
            <w:tcW w:w="1003" w:type="dxa"/>
            <w:tcBorders>
              <w:top w:val="single" w:sz="4" w:space="0" w:color="000000"/>
              <w:bottom w:val="single" w:sz="4" w:space="0" w:color="000000"/>
            </w:tcBorders>
          </w:tcPr>
          <w:p w14:paraId="6667E870" w14:textId="77777777" w:rsidR="00530BCE" w:rsidRDefault="00530BCE" w:rsidP="001A3700">
            <w:pPr>
              <w:pStyle w:val="TableParagraph"/>
              <w:spacing w:before="12" w:line="250" w:lineRule="atLeast"/>
              <w:ind w:left="223" w:right="120" w:hanging="12"/>
              <w:rPr>
                <w:rFonts w:ascii="Times New Roman"/>
                <w:b/>
              </w:rPr>
            </w:pPr>
            <w:r>
              <w:rPr>
                <w:rFonts w:ascii="Times New Roman"/>
                <w:b/>
              </w:rPr>
              <w:t>Mean Rank</w:t>
            </w:r>
          </w:p>
        </w:tc>
        <w:tc>
          <w:tcPr>
            <w:tcW w:w="1100" w:type="dxa"/>
            <w:tcBorders>
              <w:top w:val="single" w:sz="4" w:space="0" w:color="000000"/>
              <w:bottom w:val="single" w:sz="4" w:space="0" w:color="000000"/>
            </w:tcBorders>
          </w:tcPr>
          <w:p w14:paraId="3B4CEEDF" w14:textId="77777777" w:rsidR="00530BCE" w:rsidRDefault="00530BCE" w:rsidP="001A3700">
            <w:pPr>
              <w:pStyle w:val="TableParagraph"/>
              <w:spacing w:before="12" w:line="250" w:lineRule="atLeast"/>
              <w:ind w:left="173" w:right="151" w:hanging="36"/>
              <w:rPr>
                <w:rFonts w:ascii="Times New Roman"/>
                <w:b/>
              </w:rPr>
            </w:pPr>
            <w:r>
              <w:rPr>
                <w:rFonts w:ascii="Times New Roman"/>
                <w:b/>
              </w:rPr>
              <w:t>Sum of Ranks</w:t>
            </w:r>
          </w:p>
        </w:tc>
        <w:tc>
          <w:tcPr>
            <w:tcW w:w="1282" w:type="dxa"/>
            <w:tcBorders>
              <w:top w:val="single" w:sz="4" w:space="0" w:color="000000"/>
              <w:bottom w:val="single" w:sz="4" w:space="0" w:color="000000"/>
            </w:tcBorders>
          </w:tcPr>
          <w:p w14:paraId="1174C738" w14:textId="77777777" w:rsidR="00530BCE" w:rsidRDefault="00530BCE" w:rsidP="001A3700">
            <w:pPr>
              <w:pStyle w:val="TableParagraph"/>
              <w:spacing w:before="12"/>
              <w:ind w:left="192" w:right="194"/>
              <w:jc w:val="center"/>
              <w:rPr>
                <w:rFonts w:ascii="Times New Roman"/>
                <w:b/>
              </w:rPr>
            </w:pPr>
            <w:r>
              <w:rPr>
                <w:rFonts w:ascii="Times New Roman"/>
                <w:b/>
              </w:rPr>
              <w:t>P-value</w:t>
            </w:r>
          </w:p>
        </w:tc>
      </w:tr>
      <w:tr w:rsidR="00530BCE" w14:paraId="45F2AAE9" w14:textId="77777777" w:rsidTr="00530BCE">
        <w:trPr>
          <w:trHeight w:val="313"/>
        </w:trPr>
        <w:tc>
          <w:tcPr>
            <w:tcW w:w="4616" w:type="dxa"/>
            <w:tcBorders>
              <w:top w:val="single" w:sz="4" w:space="0" w:color="000000"/>
              <w:bottom w:val="single" w:sz="4" w:space="0" w:color="000000"/>
            </w:tcBorders>
          </w:tcPr>
          <w:p w14:paraId="767673FF" w14:textId="77777777" w:rsidR="00530BCE" w:rsidRDefault="00530BCE" w:rsidP="001A3700">
            <w:pPr>
              <w:pStyle w:val="TableParagraph"/>
              <w:tabs>
                <w:tab w:val="right" w:pos="3744"/>
              </w:tabs>
              <w:spacing w:line="222" w:lineRule="exact"/>
              <w:ind w:right="236"/>
              <w:jc w:val="right"/>
              <w:rPr>
                <w:rFonts w:ascii="Times New Roman"/>
              </w:rPr>
            </w:pPr>
            <w:r>
              <w:rPr>
                <w:rFonts w:ascii="Times New Roman"/>
                <w:position w:val="2"/>
                <w:sz w:val="20"/>
              </w:rPr>
              <w:t>Selisih diberikan Terapi</w:t>
            </w:r>
            <w:r>
              <w:rPr>
                <w:rFonts w:ascii="Times New Roman"/>
                <w:spacing w:val="-4"/>
                <w:position w:val="2"/>
                <w:sz w:val="20"/>
              </w:rPr>
              <w:t xml:space="preserve"> </w:t>
            </w:r>
            <w:r>
              <w:rPr>
                <w:rFonts w:ascii="Times New Roman"/>
                <w:position w:val="2"/>
                <w:sz w:val="20"/>
              </w:rPr>
              <w:t>Daun Katuk</w:t>
            </w:r>
            <w:r>
              <w:rPr>
                <w:rFonts w:ascii="Times New Roman"/>
                <w:position w:val="2"/>
                <w:sz w:val="20"/>
              </w:rPr>
              <w:tab/>
            </w:r>
            <w:r>
              <w:rPr>
                <w:rFonts w:ascii="Times New Roman"/>
              </w:rPr>
              <w:t>9</w:t>
            </w:r>
          </w:p>
        </w:tc>
        <w:tc>
          <w:tcPr>
            <w:tcW w:w="1003" w:type="dxa"/>
            <w:tcBorders>
              <w:top w:val="single" w:sz="4" w:space="0" w:color="000000"/>
              <w:bottom w:val="single" w:sz="4" w:space="0" w:color="000000"/>
            </w:tcBorders>
          </w:tcPr>
          <w:p w14:paraId="394CE351" w14:textId="77777777" w:rsidR="00530BCE" w:rsidRDefault="00530BCE" w:rsidP="001A3700">
            <w:pPr>
              <w:pStyle w:val="TableParagraph"/>
              <w:spacing w:before="1"/>
              <w:ind w:right="229"/>
              <w:jc w:val="right"/>
              <w:rPr>
                <w:sz w:val="18"/>
              </w:rPr>
            </w:pPr>
            <w:r>
              <w:rPr>
                <w:w w:val="95"/>
                <w:sz w:val="18"/>
              </w:rPr>
              <w:t>9,89</w:t>
            </w:r>
          </w:p>
        </w:tc>
        <w:tc>
          <w:tcPr>
            <w:tcW w:w="1100" w:type="dxa"/>
            <w:tcBorders>
              <w:top w:val="single" w:sz="4" w:space="0" w:color="000000"/>
              <w:bottom w:val="single" w:sz="4" w:space="0" w:color="000000"/>
            </w:tcBorders>
          </w:tcPr>
          <w:p w14:paraId="55B960A2" w14:textId="77777777" w:rsidR="00530BCE" w:rsidRDefault="00530BCE" w:rsidP="001A3700">
            <w:pPr>
              <w:pStyle w:val="TableParagraph"/>
              <w:spacing w:before="1"/>
              <w:ind w:left="229" w:right="254"/>
              <w:jc w:val="center"/>
              <w:rPr>
                <w:sz w:val="18"/>
              </w:rPr>
            </w:pPr>
            <w:r>
              <w:rPr>
                <w:sz w:val="18"/>
              </w:rPr>
              <w:t>89,00</w:t>
            </w:r>
          </w:p>
        </w:tc>
        <w:tc>
          <w:tcPr>
            <w:tcW w:w="1282" w:type="dxa"/>
            <w:tcBorders>
              <w:top w:val="single" w:sz="4" w:space="0" w:color="000000"/>
            </w:tcBorders>
          </w:tcPr>
          <w:p w14:paraId="43BD0842" w14:textId="77777777" w:rsidR="00530BCE" w:rsidRDefault="00530BCE" w:rsidP="001A3700">
            <w:pPr>
              <w:pStyle w:val="TableParagraph"/>
              <w:rPr>
                <w:rFonts w:ascii="Times New Roman"/>
                <w:sz w:val="16"/>
              </w:rPr>
            </w:pPr>
          </w:p>
        </w:tc>
      </w:tr>
      <w:tr w:rsidR="00530BCE" w14:paraId="50FCB921" w14:textId="77777777" w:rsidTr="00530BCE">
        <w:trPr>
          <w:trHeight w:val="326"/>
        </w:trPr>
        <w:tc>
          <w:tcPr>
            <w:tcW w:w="4616" w:type="dxa"/>
            <w:tcBorders>
              <w:top w:val="single" w:sz="4" w:space="0" w:color="000000"/>
              <w:bottom w:val="single" w:sz="4" w:space="0" w:color="auto"/>
            </w:tcBorders>
          </w:tcPr>
          <w:p w14:paraId="09938BCF" w14:textId="77777777" w:rsidR="00530BCE" w:rsidRDefault="00530BCE" w:rsidP="001A3700">
            <w:pPr>
              <w:pStyle w:val="TableParagraph"/>
              <w:tabs>
                <w:tab w:val="right" w:pos="3744"/>
              </w:tabs>
              <w:spacing w:before="6" w:line="220" w:lineRule="exact"/>
              <w:ind w:right="236"/>
              <w:jc w:val="right"/>
              <w:rPr>
                <w:rFonts w:ascii="Times New Roman"/>
              </w:rPr>
            </w:pPr>
            <w:r>
              <w:rPr>
                <w:rFonts w:ascii="Times New Roman"/>
                <w:position w:val="2"/>
                <w:sz w:val="20"/>
              </w:rPr>
              <w:t>Selisih diberikan Terapi</w:t>
            </w:r>
            <w:r>
              <w:rPr>
                <w:rFonts w:ascii="Times New Roman"/>
                <w:spacing w:val="-4"/>
                <w:position w:val="2"/>
                <w:sz w:val="20"/>
              </w:rPr>
              <w:t xml:space="preserve"> </w:t>
            </w:r>
            <w:r>
              <w:rPr>
                <w:rFonts w:ascii="Times New Roman"/>
                <w:position w:val="2"/>
                <w:sz w:val="20"/>
              </w:rPr>
              <w:t>Terapi</w:t>
            </w:r>
            <w:r>
              <w:rPr>
                <w:rFonts w:ascii="Times New Roman"/>
                <w:spacing w:val="-1"/>
                <w:position w:val="2"/>
                <w:sz w:val="20"/>
              </w:rPr>
              <w:t xml:space="preserve"> </w:t>
            </w:r>
            <w:r>
              <w:rPr>
                <w:rFonts w:ascii="Times New Roman"/>
                <w:position w:val="2"/>
                <w:sz w:val="20"/>
              </w:rPr>
              <w:t>Daun</w:t>
            </w:r>
            <w:r>
              <w:rPr>
                <w:rFonts w:ascii="Times New Roman"/>
                <w:position w:val="2"/>
                <w:sz w:val="20"/>
              </w:rPr>
              <w:tab/>
            </w:r>
            <w:r>
              <w:rPr>
                <w:rFonts w:ascii="Times New Roman"/>
              </w:rPr>
              <w:t>9</w:t>
            </w:r>
          </w:p>
        </w:tc>
        <w:tc>
          <w:tcPr>
            <w:tcW w:w="1003" w:type="dxa"/>
            <w:tcBorders>
              <w:top w:val="single" w:sz="4" w:space="0" w:color="000000"/>
              <w:bottom w:val="single" w:sz="4" w:space="0" w:color="auto"/>
            </w:tcBorders>
          </w:tcPr>
          <w:p w14:paraId="7C672B89" w14:textId="77777777" w:rsidR="00530BCE" w:rsidRDefault="00530BCE" w:rsidP="001A3700">
            <w:pPr>
              <w:pStyle w:val="TableParagraph"/>
              <w:spacing w:before="13"/>
              <w:ind w:right="229"/>
              <w:jc w:val="right"/>
              <w:rPr>
                <w:sz w:val="18"/>
              </w:rPr>
            </w:pPr>
            <w:r>
              <w:rPr>
                <w:w w:val="95"/>
                <w:sz w:val="18"/>
              </w:rPr>
              <w:t>9,11</w:t>
            </w:r>
          </w:p>
        </w:tc>
        <w:tc>
          <w:tcPr>
            <w:tcW w:w="1100" w:type="dxa"/>
            <w:tcBorders>
              <w:top w:val="single" w:sz="4" w:space="0" w:color="000000"/>
              <w:bottom w:val="single" w:sz="4" w:space="0" w:color="auto"/>
            </w:tcBorders>
          </w:tcPr>
          <w:p w14:paraId="1CFE0E79" w14:textId="77777777" w:rsidR="00530BCE" w:rsidRDefault="00530BCE" w:rsidP="001A3700">
            <w:pPr>
              <w:pStyle w:val="TableParagraph"/>
              <w:spacing w:before="13"/>
              <w:ind w:left="229" w:right="254"/>
              <w:jc w:val="center"/>
              <w:rPr>
                <w:sz w:val="18"/>
              </w:rPr>
            </w:pPr>
            <w:r>
              <w:rPr>
                <w:sz w:val="18"/>
              </w:rPr>
              <w:t>82,00</w:t>
            </w:r>
          </w:p>
        </w:tc>
        <w:tc>
          <w:tcPr>
            <w:tcW w:w="1282" w:type="dxa"/>
            <w:tcBorders>
              <w:bottom w:val="single" w:sz="4" w:space="0" w:color="auto"/>
            </w:tcBorders>
          </w:tcPr>
          <w:p w14:paraId="597DFA6B" w14:textId="77777777" w:rsidR="00530BCE" w:rsidRDefault="00530BCE" w:rsidP="001A3700">
            <w:pPr>
              <w:pStyle w:val="TableParagraph"/>
              <w:spacing w:line="229" w:lineRule="exact"/>
              <w:ind w:left="192" w:right="193"/>
              <w:jc w:val="center"/>
              <w:rPr>
                <w:rFonts w:ascii="Times New Roman"/>
              </w:rPr>
            </w:pPr>
            <w:r>
              <w:rPr>
                <w:rFonts w:ascii="Times New Roman"/>
              </w:rPr>
              <w:t>0,737</w:t>
            </w:r>
          </w:p>
        </w:tc>
      </w:tr>
    </w:tbl>
    <w:p w14:paraId="415E259B" w14:textId="77777777" w:rsidR="00530BCE" w:rsidRPr="00530BCE" w:rsidRDefault="00530BCE" w:rsidP="00530BCE">
      <w:pPr>
        <w:pStyle w:val="BodyText"/>
        <w:spacing w:line="276" w:lineRule="auto"/>
        <w:ind w:right="-2"/>
        <w:jc w:val="both"/>
        <w:rPr>
          <w:rFonts w:ascii="Arial" w:hAnsi="Arial" w:cs="Arial"/>
          <w:b/>
          <w:bCs/>
          <w:sz w:val="20"/>
          <w:szCs w:val="20"/>
        </w:rPr>
      </w:pPr>
    </w:p>
    <w:p w14:paraId="24EC65FD" w14:textId="77777777" w:rsidR="00671F75" w:rsidRDefault="00530BCE" w:rsidP="00671F75">
      <w:pPr>
        <w:pStyle w:val="BodyText"/>
        <w:spacing w:before="90" w:line="276" w:lineRule="auto"/>
        <w:ind w:right="-2" w:firstLine="709"/>
        <w:jc w:val="both"/>
        <w:rPr>
          <w:rFonts w:ascii="Arial" w:hAnsi="Arial" w:cs="Arial"/>
          <w:sz w:val="22"/>
          <w:szCs w:val="22"/>
        </w:rPr>
      </w:pPr>
      <w:r w:rsidRPr="00530BCE">
        <w:rPr>
          <w:rFonts w:ascii="Arial" w:hAnsi="Arial" w:cs="Arial"/>
          <w:sz w:val="22"/>
          <w:szCs w:val="22"/>
        </w:rPr>
        <w:t xml:space="preserve">Berdasarkan analisa bivariat dengan menggunakan uji korelasi </w:t>
      </w:r>
      <w:r w:rsidRPr="00530BCE">
        <w:rPr>
          <w:rFonts w:ascii="Arial" w:hAnsi="Arial" w:cs="Arial"/>
          <w:i/>
          <w:sz w:val="22"/>
          <w:szCs w:val="22"/>
        </w:rPr>
        <w:t xml:space="preserve">Mann-Whitney Test </w:t>
      </w:r>
      <w:r w:rsidRPr="00530BCE">
        <w:rPr>
          <w:rFonts w:ascii="Arial" w:hAnsi="Arial" w:cs="Arial"/>
          <w:sz w:val="22"/>
          <w:szCs w:val="22"/>
        </w:rPr>
        <w:t xml:space="preserve">didapatkan p </w:t>
      </w:r>
      <w:r w:rsidRPr="00530BCE">
        <w:rPr>
          <w:rFonts w:ascii="Arial" w:hAnsi="Arial" w:cs="Arial"/>
          <w:i/>
          <w:sz w:val="22"/>
          <w:szCs w:val="22"/>
        </w:rPr>
        <w:t xml:space="preserve">value </w:t>
      </w:r>
      <w:r w:rsidRPr="00530BCE">
        <w:rPr>
          <w:rFonts w:ascii="Arial" w:hAnsi="Arial" w:cs="Arial"/>
          <w:sz w:val="22"/>
          <w:szCs w:val="22"/>
        </w:rPr>
        <w:t xml:space="preserve">sebesar 0,737 &gt; 0,05 maka dapat disimpulkan „‟Tidak ada Perbedaan efektifitas Konsumsi Ekstrak Daun Katuk Dan Ekstrak Daun Kelor Terhadap Peningkatan </w:t>
      </w:r>
      <w:r w:rsidRPr="00530BCE">
        <w:rPr>
          <w:rFonts w:ascii="Arial" w:hAnsi="Arial" w:cs="Arial"/>
          <w:sz w:val="22"/>
          <w:szCs w:val="22"/>
        </w:rPr>
        <w:lastRenderedPageBreak/>
        <w:t>Produksi Asi. Di Wilayah Kerja Puskesmas Kebonagung Kabupaten Demak. Didapatkan nilai mean rank Daun Katuk 9,89 dan Daun Kelor 9,11.</w:t>
      </w:r>
    </w:p>
    <w:p w14:paraId="7C4BB5D4" w14:textId="77777777" w:rsidR="00671F75" w:rsidRDefault="009F167A" w:rsidP="00671F75">
      <w:pPr>
        <w:pStyle w:val="BodyText"/>
        <w:spacing w:before="90" w:line="276" w:lineRule="auto"/>
        <w:ind w:right="-2" w:firstLine="709"/>
        <w:jc w:val="both"/>
      </w:pPr>
      <w:r>
        <w:t xml:space="preserve">Berdasarkan hasil diketahui bahwa untuk intervensi pemberian </w:t>
      </w:r>
      <w:proofErr w:type="spellStart"/>
      <w:r w:rsidR="00D0112C">
        <w:rPr>
          <w:lang w:val="en-US"/>
        </w:rPr>
        <w:t>daun</w:t>
      </w:r>
      <w:proofErr w:type="spellEnd"/>
      <w:r w:rsidR="00D0112C">
        <w:rPr>
          <w:lang w:val="en-US"/>
        </w:rPr>
        <w:t xml:space="preserve"> </w:t>
      </w:r>
      <w:proofErr w:type="spellStart"/>
      <w:r w:rsidR="00D0112C">
        <w:rPr>
          <w:lang w:val="en-US"/>
        </w:rPr>
        <w:t>katuk</w:t>
      </w:r>
      <w:proofErr w:type="spellEnd"/>
      <w:r>
        <w:t xml:space="preserve"> memiliki </w:t>
      </w:r>
      <w:r w:rsidR="00D0112C">
        <w:t>P-value 0,007, hal ini menunjukkan bahwa ada perbedaan Produksi Asi sebelum dan sesudah diberikan Konsumsi Ekstrak Daun Katuk Di Wilayah Kerja Puskesmas Kebonagung Kabupaten Demak.</w:t>
      </w:r>
    </w:p>
    <w:p w14:paraId="3E14E84E" w14:textId="6E48D764" w:rsidR="00671F75" w:rsidRPr="00671F75" w:rsidRDefault="00671F75" w:rsidP="00671F75">
      <w:pPr>
        <w:pStyle w:val="BodyText"/>
        <w:spacing w:before="90" w:line="276" w:lineRule="auto"/>
        <w:ind w:right="-2" w:firstLine="709"/>
        <w:jc w:val="both"/>
        <w:rPr>
          <w:lang w:val="en-US"/>
        </w:rPr>
      </w:pPr>
      <w:r>
        <w:rPr>
          <w:lang w:val="en-US"/>
        </w:rPr>
        <w:t>U</w:t>
      </w:r>
      <w:r>
        <w:t>ntuk mempelancar produksi ASI dapat dilakukan dengan mengkonsumsi daun katuk berupa rebusan maupun ekstrak daun katuk karena mengandung alkaloid dan sterol yang dapat meningkatkan kelancaran ASI. Selain itu daun katuk mengandung vitamin A,B1,C, tanin, saponin alkaloid papaverin. Selain mengkonsumsi makanan sehat dan seimbang seperti sayuran hijau ditambah dengan mengkonsumsi ekstrak daun katuk dapat melancarkan ASI pada ibu disebabkan karena kandungan dari daun katuk yang mengandung protein, vitamin C, fosfor, kalsium, dan zat besi yang cukup tinggi, kemudian dengan kepatuhan ibu untuk memberikan ASI kepada bayinya secara on demand sehingga dengan adanya isapan bayi dapat merangsang hormone oksitosin dan prolactin untuk memproduksi</w:t>
      </w:r>
      <w:r>
        <w:rPr>
          <w:spacing w:val="-1"/>
        </w:rPr>
        <w:t xml:space="preserve"> </w:t>
      </w:r>
      <w:r>
        <w:t>ASI.</w:t>
      </w:r>
      <w:r>
        <w:rPr>
          <w:lang w:val="en-US"/>
        </w:rPr>
        <w:t>(Soraya,2016)</w:t>
      </w:r>
    </w:p>
    <w:p w14:paraId="22D21A77" w14:textId="6C7F0DE2" w:rsidR="00671F75" w:rsidRDefault="00671F75" w:rsidP="00671F75">
      <w:pPr>
        <w:pStyle w:val="BodyText"/>
        <w:spacing w:before="90" w:line="276" w:lineRule="auto"/>
        <w:ind w:right="-2" w:firstLine="709"/>
        <w:jc w:val="both"/>
        <w:rPr>
          <w:lang w:val="en-US"/>
        </w:rPr>
      </w:pPr>
      <w:r>
        <w:t>Effectiveness Of The Sauropus Androgynus (L.) Merr</w:t>
      </w:r>
      <w:r>
        <w:rPr>
          <w:lang w:val="en-US"/>
        </w:rPr>
        <w:t xml:space="preserve"> </w:t>
      </w:r>
      <w:r>
        <w:t xml:space="preserve">Leaf Extract In Increasing Mother‟s Breast Milk </w:t>
      </w:r>
      <w:r>
        <w:rPr>
          <w:spacing w:val="-4"/>
        </w:rPr>
        <w:t>Production</w:t>
      </w:r>
      <w:r>
        <w:rPr>
          <w:spacing w:val="52"/>
        </w:rPr>
        <w:t xml:space="preserve"> </w:t>
      </w:r>
      <w:r>
        <w:t>didapatkan bahwa pemberian ekstrak daun katuk pada kelompok ibu melahirkan dan menyusui bayinya dengan dosis 2x300mg/hari selama</w:t>
      </w:r>
      <w:r>
        <w:rPr>
          <w:lang w:val="en-US"/>
        </w:rPr>
        <w:t xml:space="preserve"> </w:t>
      </w:r>
      <w:r>
        <w:t>15 hari terus-menerus mulai hari ke 2 atau ke-3 setelah melahirkan dapat meningkatkan produksi ASI 50,7% lebih banyak dibandingkan dengan kelompok ibu melahirkan dan menyusui bayinya yang tidak diberi ekstrak daun katuk. Dengan nilai p (0,005) &lt; α (0,05) sehingga adanya peningkatan volume ASI pada ibu yang telah melahirkan setelah diberikan ekstrak daun katuk</w:t>
      </w:r>
      <w:r>
        <w:rPr>
          <w:lang w:val="en-US"/>
        </w:rPr>
        <w:t>. (Sa’roni,2014)</w:t>
      </w:r>
    </w:p>
    <w:p w14:paraId="633509CA" w14:textId="77777777" w:rsidR="00671F75" w:rsidRDefault="00671F75" w:rsidP="00671F75">
      <w:pPr>
        <w:pStyle w:val="BodyText"/>
        <w:spacing w:before="90" w:line="276" w:lineRule="auto"/>
        <w:ind w:right="-2" w:firstLine="709"/>
        <w:jc w:val="both"/>
        <w:rPr>
          <w:rFonts w:ascii="Arial" w:hAnsi="Arial" w:cs="Arial"/>
          <w:sz w:val="22"/>
          <w:szCs w:val="22"/>
          <w:lang w:val="en-US"/>
        </w:rPr>
      </w:pPr>
      <w:r>
        <w:t xml:space="preserve">Berdasarkan hasil diketahui bahwa untuk intervensi pemberian </w:t>
      </w:r>
      <w:proofErr w:type="spellStart"/>
      <w:r>
        <w:rPr>
          <w:lang w:val="en-US"/>
        </w:rPr>
        <w:t>daun</w:t>
      </w:r>
      <w:proofErr w:type="spellEnd"/>
      <w:r>
        <w:rPr>
          <w:lang w:val="en-US"/>
        </w:rPr>
        <w:t xml:space="preserve"> </w:t>
      </w:r>
      <w:proofErr w:type="spellStart"/>
      <w:r>
        <w:rPr>
          <w:lang w:val="en-US"/>
        </w:rPr>
        <w:t>k</w:t>
      </w:r>
      <w:r>
        <w:rPr>
          <w:lang w:val="en-US"/>
        </w:rPr>
        <w:t>elor</w:t>
      </w:r>
      <w:proofErr w:type="spellEnd"/>
      <w:r>
        <w:rPr>
          <w:lang w:val="en-US"/>
        </w:rPr>
        <w:t xml:space="preserve"> </w:t>
      </w:r>
      <w:proofErr w:type="spellStart"/>
      <w:r>
        <w:rPr>
          <w:lang w:val="en-US"/>
        </w:rPr>
        <w:t>memiliki</w:t>
      </w:r>
      <w:proofErr w:type="spellEnd"/>
      <w:r>
        <w:t xml:space="preserve"> P-value 0,007, hal ini menunjukkan bahwa ada perbedaan Peningkatan Produksi Asi sebelum dan sesudah diberikan Konsumsi Ekstrak Daun Kelor Di Wilayah Kerja Puskesmas Kebonagung Kabupaten</w:t>
      </w:r>
      <w:r>
        <w:rPr>
          <w:spacing w:val="-5"/>
        </w:rPr>
        <w:t xml:space="preserve"> </w:t>
      </w:r>
      <w:r>
        <w:t>Demak.</w:t>
      </w:r>
    </w:p>
    <w:p w14:paraId="36C8187E" w14:textId="1C368C78" w:rsidR="00671F75" w:rsidRDefault="00671F75" w:rsidP="00671F75">
      <w:pPr>
        <w:pStyle w:val="BodyText"/>
        <w:spacing w:before="90" w:line="276" w:lineRule="auto"/>
        <w:ind w:right="-2" w:firstLine="709"/>
        <w:jc w:val="both"/>
        <w:rPr>
          <w:lang w:val="en-US"/>
        </w:rPr>
      </w:pPr>
      <w:r>
        <w:t xml:space="preserve">Daun kelor diketahui mengandung komponen polifenol </w:t>
      </w:r>
      <w:r>
        <w:rPr>
          <w:spacing w:val="-3"/>
        </w:rPr>
        <w:t xml:space="preserve">lebih </w:t>
      </w:r>
      <w:r>
        <w:t>banyak dari bagian lainnya. Selain itu, daun kelor juga mengandung karbohidrat, protein, lemak, serta berbagai mineral dan vitamin. Protein yang terdapat pada daun kelor diketahui dapat mempengaruhi produksi ASI. Sejumlah asam amino dari protein tersebut terdiri dari arginin, histidin, lisin, triptofan, fenilalanin, metionin, treonin, leusin, isoleusin, dan valin. Penelitian menunjukkan bahwa pangan</w:t>
      </w:r>
      <w:r>
        <w:rPr>
          <w:spacing w:val="-18"/>
        </w:rPr>
        <w:t xml:space="preserve"> </w:t>
      </w:r>
      <w:r>
        <w:t>dengan</w:t>
      </w:r>
      <w:r>
        <w:rPr>
          <w:lang w:val="en-US"/>
        </w:rPr>
        <w:t xml:space="preserve"> </w:t>
      </w:r>
      <w:r>
        <w:t xml:space="preserve">protein yang terdiri dari beberapa asam amino tertentu dapat meningkatkan produksi ASI. Daun kelor juga mengandung mineral kalsium sebagai zat 5 gizi mikro yang diketahui dapat mempengaruhi produksi hormon prolaktin. Sementara itu, kandungan polifenol pada daun kelor bekerja menghambat reseptor dopamine, sehingga dapat meningkatkan sekresi hormon prolaktin. Senyawa penting lainnya yang berperan dalam </w:t>
      </w:r>
      <w:r>
        <w:lastRenderedPageBreak/>
        <w:t>produksi ASI adalah fitosterol. Daun kelor</w:t>
      </w:r>
      <w:r>
        <w:rPr>
          <w:lang w:val="en-US"/>
        </w:rPr>
        <w:t xml:space="preserve"> </w:t>
      </w:r>
      <w:r>
        <w:t xml:space="preserve">mengandung fitosterol yang terdiri dari kampesterol, β-sitosterol, dan stigmasterol. Senyawa tersebut berperan sebagai prekursor dalam produksi hormon estrogen yang bekerja dengan memicu pelepasan hormon prolaktin. Komponen-komponen pada daun kelor </w:t>
      </w:r>
      <w:r>
        <w:rPr>
          <w:spacing w:val="-3"/>
        </w:rPr>
        <w:t xml:space="preserve">diketahui </w:t>
      </w:r>
      <w:r>
        <w:t>tidak hanya dapat meningkatkan produksi ASI, tetapi juga dapat mendukung pertumbuhan dan perkembangan</w:t>
      </w:r>
      <w:r>
        <w:rPr>
          <w:spacing w:val="-4"/>
        </w:rPr>
        <w:t xml:space="preserve"> </w:t>
      </w:r>
      <w:r>
        <w:t>bayi</w:t>
      </w:r>
      <w:r>
        <w:rPr>
          <w:lang w:val="en-US"/>
        </w:rPr>
        <w:t xml:space="preserve">. </w:t>
      </w:r>
    </w:p>
    <w:p w14:paraId="16B5CA62" w14:textId="77777777" w:rsidR="00B86B2E" w:rsidRDefault="00B86B2E" w:rsidP="00B86B2E">
      <w:pPr>
        <w:pStyle w:val="BodyText"/>
        <w:spacing w:before="90" w:line="276" w:lineRule="auto"/>
        <w:ind w:right="-2" w:firstLine="709"/>
        <w:jc w:val="both"/>
        <w:rPr>
          <w:lang w:val="en-US"/>
        </w:rPr>
      </w:pPr>
      <w:r>
        <w:t>Hasil uji statistik  menunjukkan  bahwa  ada  perbedaan  bermakna perubahan produksi ASI  dilihat  dengan peningkatan  berat  badan bayi  antara  kelompok  diberikan  daun  kelor  dengan   tidak diberikan daun kelor dengan nilai P= 0.000 (p&gt;0,05), diharapkan kepada ibu menyusui agar mengkonsumsi daun kelor karena sangat bermanfaat untuk peningkatan produksi ASI dan juga meningkatnya kesehatan ibu akan mempengaruhi produksi ASI, keberhasilan ASI eksklusif didukung oleh banyak faktor salah satunya adalah vitalitas ibu dan produksi</w:t>
      </w:r>
      <w:r>
        <w:rPr>
          <w:spacing w:val="-1"/>
        </w:rPr>
        <w:t xml:space="preserve"> </w:t>
      </w:r>
      <w:r>
        <w:t>ASI.</w:t>
      </w:r>
      <w:r>
        <w:rPr>
          <w:lang w:val="en-US"/>
        </w:rPr>
        <w:t>(</w:t>
      </w:r>
      <w:r w:rsidRPr="00B86B2E">
        <w:t xml:space="preserve"> </w:t>
      </w:r>
      <w:r>
        <w:t>Dahliana</w:t>
      </w:r>
      <w:r>
        <w:rPr>
          <w:lang w:val="en-US"/>
        </w:rPr>
        <w:t>,2014)</w:t>
      </w:r>
    </w:p>
    <w:p w14:paraId="5B72DBEB" w14:textId="0589E8D4" w:rsidR="00B86B2E" w:rsidRPr="00B86B2E" w:rsidRDefault="00B86B2E" w:rsidP="00B86B2E">
      <w:pPr>
        <w:pStyle w:val="BodyText"/>
        <w:spacing w:before="90" w:line="276" w:lineRule="auto"/>
        <w:ind w:right="-2" w:firstLine="709"/>
        <w:jc w:val="both"/>
        <w:rPr>
          <w:lang w:val="en-US"/>
        </w:rPr>
      </w:pPr>
      <w:r>
        <w:t xml:space="preserve">Berdasarkan analisa bivariat dengan menggunakan uji korelasi </w:t>
      </w:r>
      <w:r>
        <w:rPr>
          <w:i/>
        </w:rPr>
        <w:t xml:space="preserve">Mann-Whitney Test </w:t>
      </w:r>
      <w:r>
        <w:t xml:space="preserve">didapatkan p </w:t>
      </w:r>
      <w:r>
        <w:rPr>
          <w:i/>
        </w:rPr>
        <w:t xml:space="preserve">value </w:t>
      </w:r>
      <w:r>
        <w:t>sebesar 0,737 &gt; 0,05 maka dapat</w:t>
      </w:r>
      <w:r>
        <w:rPr>
          <w:spacing w:val="-20"/>
        </w:rPr>
        <w:t xml:space="preserve"> </w:t>
      </w:r>
      <w:r>
        <w:t>disimpulkan</w:t>
      </w:r>
      <w:r>
        <w:rPr>
          <w:spacing w:val="-19"/>
        </w:rPr>
        <w:t xml:space="preserve"> </w:t>
      </w:r>
      <w:r>
        <w:t>„‟Tidak</w:t>
      </w:r>
      <w:r>
        <w:rPr>
          <w:spacing w:val="-20"/>
        </w:rPr>
        <w:t xml:space="preserve"> </w:t>
      </w:r>
      <w:r>
        <w:t>ada</w:t>
      </w:r>
      <w:r>
        <w:rPr>
          <w:spacing w:val="-19"/>
        </w:rPr>
        <w:t xml:space="preserve"> </w:t>
      </w:r>
      <w:r>
        <w:t>Perbedaan</w:t>
      </w:r>
      <w:r>
        <w:rPr>
          <w:spacing w:val="-18"/>
        </w:rPr>
        <w:t xml:space="preserve"> </w:t>
      </w:r>
      <w:r>
        <w:t>efektifitas</w:t>
      </w:r>
      <w:r>
        <w:rPr>
          <w:spacing w:val="-19"/>
        </w:rPr>
        <w:t xml:space="preserve"> </w:t>
      </w:r>
      <w:r>
        <w:t>Konsumsi</w:t>
      </w:r>
      <w:r>
        <w:rPr>
          <w:spacing w:val="-19"/>
        </w:rPr>
        <w:t xml:space="preserve"> </w:t>
      </w:r>
      <w:r>
        <w:rPr>
          <w:spacing w:val="-7"/>
        </w:rPr>
        <w:t xml:space="preserve">Ekstrak </w:t>
      </w:r>
      <w:r>
        <w:t>Daun Katuk Dan Ekstrak Daun Kelor Terhadap Peningkatan Produksi Asi Di Wilayah Kerja Puskesmas Kebonagung Kabupaten Demak. Didapatkan nilai mean rank Daun Katuk 9,89 dan Daun Kelor 9,11. dapat disimpulkan bahwa Konsumsi Ekstrak Daun Katuk Dan Ekstrak Daun Kelor sama- sama efektif Terhadap Peningkatan Produksi</w:t>
      </w:r>
      <w:r>
        <w:rPr>
          <w:spacing w:val="-4"/>
        </w:rPr>
        <w:t xml:space="preserve"> </w:t>
      </w:r>
      <w:r>
        <w:t>Asi.</w:t>
      </w:r>
    </w:p>
    <w:p w14:paraId="3E83C047" w14:textId="77777777" w:rsidR="00B86B2E" w:rsidRDefault="00B86B2E" w:rsidP="00B86B2E">
      <w:pPr>
        <w:pStyle w:val="BodyText"/>
        <w:spacing w:before="90" w:line="276" w:lineRule="auto"/>
        <w:ind w:right="-2" w:firstLine="709"/>
        <w:jc w:val="both"/>
        <w:rPr>
          <w:lang w:val="en-US"/>
        </w:rPr>
      </w:pPr>
      <w:r>
        <w:rPr>
          <w:lang w:val="en-US"/>
        </w:rPr>
        <w:t>D</w:t>
      </w:r>
      <w:r>
        <w:t>aun katuk mengandung senyawa polifenol dan steroid yang berperan dalam meningkatkan refleks hormon prolaktin. Senyawa tersebut dapat menstimulasi reseptor hormon prolaktin pada sel laktotrof untuk memacu neurohormon mensekresikan Prolactin Releasing Hormone (PRLH)). Daun katuk juga mengandung senyawa seskuiterna yang diketahui dapat melancarkan produksi ASI. Selain itu, senyawa alkaloid dan sterol pada daun katuk bekerja dengan meningkatkan metabolisme glukosa untuk mensintesis laktosa sehingga dapat meningkatkan produksi</w:t>
      </w:r>
      <w:r>
        <w:rPr>
          <w:spacing w:val="-12"/>
        </w:rPr>
        <w:t xml:space="preserve"> </w:t>
      </w:r>
      <w:r>
        <w:t>ASI.</w:t>
      </w:r>
      <w:r>
        <w:rPr>
          <w:lang w:val="en-US"/>
        </w:rPr>
        <w:t>(</w:t>
      </w:r>
      <w:proofErr w:type="spellStart"/>
      <w:r>
        <w:rPr>
          <w:lang w:val="en-US"/>
        </w:rPr>
        <w:t>Herawati</w:t>
      </w:r>
      <w:proofErr w:type="spellEnd"/>
      <w:r>
        <w:rPr>
          <w:lang w:val="en-US"/>
        </w:rPr>
        <w:t>, 2012)</w:t>
      </w:r>
    </w:p>
    <w:p w14:paraId="68350A38" w14:textId="77777777" w:rsidR="00B86B2E" w:rsidRDefault="00B86B2E" w:rsidP="00B86B2E">
      <w:pPr>
        <w:pStyle w:val="BodyText"/>
        <w:spacing w:before="90" w:line="276" w:lineRule="auto"/>
        <w:ind w:right="-2" w:firstLine="709"/>
        <w:jc w:val="both"/>
        <w:rPr>
          <w:lang w:val="en-US"/>
        </w:rPr>
      </w:pPr>
      <w:r>
        <w:t>Kelor mengandung steroid yang bersama fitosterol dapat meningkatkan hormon prolaktin pada serum melalui stimulasi pada sel sekretori kelenjar susu sehingga merangsang sel epitel alveolar untuk meningkatkan produksi ASI. Kandungan polifenol dan flavonoid pada kelor dapat menghambat reseptor dopamine,sehingga meningkatkan sekresi hormon prolaktin. Kelor mengandung senyawa golongan alkaloid, yaitu trigonelin yang merupakan sebuah hormon yang secara alami ditemukan pada kelor. Alkaloid bekerja secara sinergis bersama hormon oksitosin.</w:t>
      </w:r>
      <w:r>
        <w:rPr>
          <w:lang w:val="en-US"/>
        </w:rPr>
        <w:t>(Mutiara,2016)</w:t>
      </w:r>
    </w:p>
    <w:p w14:paraId="1E5305BE" w14:textId="77777777" w:rsidR="00B86B2E" w:rsidRDefault="00B86B2E" w:rsidP="00B86B2E">
      <w:pPr>
        <w:pStyle w:val="BodyText"/>
        <w:spacing w:before="90" w:line="276" w:lineRule="auto"/>
        <w:ind w:right="-2" w:firstLine="709"/>
        <w:jc w:val="both"/>
        <w:rPr>
          <w:lang w:val="en-US"/>
        </w:rPr>
      </w:pPr>
      <w:r>
        <w:t>Daun kelor diberikan dalam bentuk kapsul (800 mg/kapsul) dengan dosis dua kali sehari dua kapsul, serta dalam bentuk tepung dengan dosis yang sama. Memberikan hasil bahwa peningkatan volume ASI lebih tinggi pada kelompok yang diberikan kapsul daun kelor dibanding tepung daun kelor, namun keduanya tidak berpengaruh terhadap kualitas</w:t>
      </w:r>
      <w:r>
        <w:rPr>
          <w:spacing w:val="-1"/>
        </w:rPr>
        <w:t xml:space="preserve"> </w:t>
      </w:r>
      <w:r>
        <w:t>ASI.</w:t>
      </w:r>
      <w:r>
        <w:rPr>
          <w:lang w:val="en-US"/>
        </w:rPr>
        <w:t>(Zakaria,2016)</w:t>
      </w:r>
    </w:p>
    <w:p w14:paraId="4D82B1CC" w14:textId="06886711" w:rsidR="00B86B2E" w:rsidRDefault="00B86B2E" w:rsidP="00B86B2E">
      <w:pPr>
        <w:pStyle w:val="BodyText"/>
        <w:spacing w:before="90" w:line="276" w:lineRule="auto"/>
        <w:ind w:right="-2" w:firstLine="709"/>
        <w:jc w:val="both"/>
        <w:rPr>
          <w:lang w:val="en-US"/>
        </w:rPr>
      </w:pPr>
      <w:r>
        <w:rPr>
          <w:lang w:val="en-US"/>
        </w:rPr>
        <w:lastRenderedPageBreak/>
        <w:t>P</w:t>
      </w:r>
      <w:r>
        <w:t>enelitian adalah tidak ada pengaruh pemberian ekstrak daun katuk dan ekstrak daun kelor terhadap proses persalinan dengan nilai p=0,457&gt;Î±=0,05. Dan tidak ada perbedaan antara pemberian daun katuk dengan daun kelor terhadap proses involutio uteri dengan nilai p=0,552&gt;α=0,05</w:t>
      </w:r>
      <w:r>
        <w:rPr>
          <w:spacing w:val="34"/>
        </w:rPr>
        <w:t xml:space="preserve"> </w:t>
      </w:r>
      <w:r>
        <w:t>(24jam),</w:t>
      </w:r>
      <w:r>
        <w:rPr>
          <w:spacing w:val="34"/>
        </w:rPr>
        <w:t xml:space="preserve"> </w:t>
      </w:r>
      <w:r>
        <w:t>p=0,905&gt;α=0,05</w:t>
      </w:r>
      <w:r>
        <w:rPr>
          <w:spacing w:val="34"/>
        </w:rPr>
        <w:t xml:space="preserve"> </w:t>
      </w:r>
      <w:r>
        <w:t>(48jam),</w:t>
      </w:r>
      <w:r>
        <w:rPr>
          <w:spacing w:val="34"/>
        </w:rPr>
        <w:t xml:space="preserve"> </w:t>
      </w:r>
      <w:r>
        <w:t>p=0,719&gt;α=0,05</w:t>
      </w:r>
      <w:r>
        <w:rPr>
          <w:lang w:val="en-US"/>
        </w:rPr>
        <w:t xml:space="preserve"> </w:t>
      </w:r>
      <w:r>
        <w:t>(72jam).</w:t>
      </w:r>
      <w:r>
        <w:rPr>
          <w:lang w:val="en-US"/>
        </w:rPr>
        <w:t>(Setiawan, 2018)</w:t>
      </w:r>
    </w:p>
    <w:p w14:paraId="2BD39FDB" w14:textId="77777777" w:rsidR="00813A64" w:rsidRPr="000E55EE" w:rsidRDefault="00813A64" w:rsidP="00035160">
      <w:pPr>
        <w:spacing w:after="0" w:line="240" w:lineRule="auto"/>
        <w:jc w:val="both"/>
        <w:rPr>
          <w:rFonts w:ascii="Arial" w:eastAsia="Calibri" w:hAnsi="Arial" w:cs="Arial"/>
          <w:b/>
          <w:sz w:val="18"/>
          <w:szCs w:val="18"/>
        </w:rPr>
      </w:pPr>
    </w:p>
    <w:p w14:paraId="77815AE1" w14:textId="77777777" w:rsidR="00B86B2E" w:rsidRDefault="000E55EE" w:rsidP="00B86B2E">
      <w:pPr>
        <w:spacing w:after="0" w:line="360" w:lineRule="auto"/>
        <w:jc w:val="both"/>
        <w:rPr>
          <w:rFonts w:ascii="Arial" w:eastAsia="Calibri" w:hAnsi="Arial" w:cs="Arial"/>
          <w:b/>
        </w:rPr>
      </w:pPr>
      <w:proofErr w:type="spellStart"/>
      <w:r w:rsidRPr="000E55EE">
        <w:rPr>
          <w:rFonts w:ascii="Arial" w:eastAsia="Calibri" w:hAnsi="Arial" w:cs="Arial"/>
          <w:b/>
        </w:rPr>
        <w:t>Simpulan</w:t>
      </w:r>
      <w:proofErr w:type="spellEnd"/>
      <w:r w:rsidRPr="000E55EE">
        <w:rPr>
          <w:rFonts w:ascii="Arial" w:eastAsia="Calibri" w:hAnsi="Arial" w:cs="Arial"/>
          <w:b/>
        </w:rPr>
        <w:t xml:space="preserve"> </w:t>
      </w:r>
    </w:p>
    <w:p w14:paraId="5FECF3E1" w14:textId="37892FEC" w:rsidR="00B86B2E" w:rsidRDefault="00B86B2E" w:rsidP="00B86B2E">
      <w:pPr>
        <w:spacing w:after="0" w:line="360" w:lineRule="auto"/>
        <w:jc w:val="both"/>
        <w:rPr>
          <w:sz w:val="24"/>
        </w:rPr>
      </w:pPr>
      <w:r>
        <w:t xml:space="preserve">Berdasarkan </w:t>
      </w:r>
      <w:proofErr w:type="spellStart"/>
      <w:r>
        <w:t>uraian</w:t>
      </w:r>
      <w:proofErr w:type="spellEnd"/>
      <w:r>
        <w:t xml:space="preserve"> </w:t>
      </w:r>
      <w:proofErr w:type="spellStart"/>
      <w:r>
        <w:t>diatas</w:t>
      </w:r>
      <w:proofErr w:type="spellEnd"/>
      <w:r>
        <w:t xml:space="preserve"> </w:t>
      </w:r>
      <w:proofErr w:type="spellStart"/>
      <w:r>
        <w:t>dapat</w:t>
      </w:r>
      <w:proofErr w:type="spellEnd"/>
      <w:r>
        <w:t xml:space="preserve"> </w:t>
      </w:r>
      <w:proofErr w:type="spellStart"/>
      <w:r>
        <w:t>ditarik</w:t>
      </w:r>
      <w:proofErr w:type="spellEnd"/>
      <w:r>
        <w:t xml:space="preserve"> </w:t>
      </w:r>
      <w:proofErr w:type="spellStart"/>
      <w:r>
        <w:t>kesimpulan</w:t>
      </w:r>
      <w:proofErr w:type="spellEnd"/>
      <w:r>
        <w:t xml:space="preserve"> </w:t>
      </w:r>
      <w:proofErr w:type="spellStart"/>
      <w:r>
        <w:t>bahwa</w:t>
      </w:r>
      <w:proofErr w:type="spellEnd"/>
      <w:r>
        <w:t xml:space="preserve"> </w:t>
      </w:r>
      <w:proofErr w:type="spellStart"/>
      <w:r>
        <w:rPr>
          <w:sz w:val="24"/>
        </w:rPr>
        <w:t>p</w:t>
      </w:r>
      <w:r w:rsidRPr="00B86B2E">
        <w:rPr>
          <w:sz w:val="24"/>
        </w:rPr>
        <w:t>roduksi</w:t>
      </w:r>
      <w:proofErr w:type="spellEnd"/>
      <w:r w:rsidRPr="00B86B2E">
        <w:rPr>
          <w:sz w:val="24"/>
        </w:rPr>
        <w:t xml:space="preserve"> Asi </w:t>
      </w:r>
      <w:proofErr w:type="spellStart"/>
      <w:r w:rsidRPr="00B86B2E">
        <w:rPr>
          <w:sz w:val="24"/>
        </w:rPr>
        <w:t>sebelum</w:t>
      </w:r>
      <w:proofErr w:type="spellEnd"/>
      <w:r w:rsidRPr="00B86B2E">
        <w:rPr>
          <w:sz w:val="24"/>
        </w:rPr>
        <w:t xml:space="preserve"> </w:t>
      </w:r>
      <w:proofErr w:type="spellStart"/>
      <w:r w:rsidRPr="00B86B2E">
        <w:rPr>
          <w:sz w:val="24"/>
        </w:rPr>
        <w:t>diberikan</w:t>
      </w:r>
      <w:proofErr w:type="spellEnd"/>
      <w:r w:rsidRPr="00B86B2E">
        <w:rPr>
          <w:sz w:val="24"/>
        </w:rPr>
        <w:t xml:space="preserve"> Konsumsi Ekstrak Daun Katuk dihasilkan nilai tengah 1,00, dengan standart deviasi 0,833, nilai minimal 0 dan maximal 2. Sedang</w:t>
      </w:r>
      <w:r>
        <w:t>k</w:t>
      </w:r>
      <w:r w:rsidRPr="00B86B2E">
        <w:rPr>
          <w:sz w:val="24"/>
        </w:rPr>
        <w:t xml:space="preserve">an Produksi Asi </w:t>
      </w:r>
      <w:r>
        <w:t xml:space="preserve">sesudah </w:t>
      </w:r>
      <w:r w:rsidRPr="00B86B2E">
        <w:rPr>
          <w:sz w:val="24"/>
        </w:rPr>
        <w:t>diberikan Konsumsi Ekstrak Daun Katuk dihasilkan nilai tengah 3,00, dengan standart deviasi 0,441, nilai minimal 2 dan maximal 3.</w:t>
      </w:r>
      <w:r>
        <w:rPr>
          <w:sz w:val="24"/>
        </w:rPr>
        <w:t xml:space="preserve"> </w:t>
      </w:r>
      <w:proofErr w:type="spellStart"/>
      <w:r>
        <w:rPr>
          <w:sz w:val="24"/>
        </w:rPr>
        <w:t>Produksi</w:t>
      </w:r>
      <w:proofErr w:type="spellEnd"/>
      <w:r>
        <w:rPr>
          <w:sz w:val="24"/>
        </w:rPr>
        <w:t xml:space="preserve"> Asi </w:t>
      </w:r>
      <w:proofErr w:type="spellStart"/>
      <w:r>
        <w:rPr>
          <w:sz w:val="24"/>
        </w:rPr>
        <w:t>sebelum</w:t>
      </w:r>
      <w:proofErr w:type="spellEnd"/>
      <w:r>
        <w:rPr>
          <w:sz w:val="24"/>
        </w:rPr>
        <w:t xml:space="preserve"> </w:t>
      </w:r>
      <w:proofErr w:type="spellStart"/>
      <w:r>
        <w:rPr>
          <w:sz w:val="24"/>
        </w:rPr>
        <w:t>diberikan</w:t>
      </w:r>
      <w:proofErr w:type="spellEnd"/>
      <w:r>
        <w:rPr>
          <w:sz w:val="24"/>
        </w:rPr>
        <w:t xml:space="preserve"> </w:t>
      </w:r>
      <w:proofErr w:type="spellStart"/>
      <w:r>
        <w:rPr>
          <w:sz w:val="24"/>
        </w:rPr>
        <w:t>Konsumsi</w:t>
      </w:r>
      <w:proofErr w:type="spellEnd"/>
      <w:r>
        <w:rPr>
          <w:sz w:val="24"/>
        </w:rPr>
        <w:t xml:space="preserve"> </w:t>
      </w:r>
      <w:proofErr w:type="spellStart"/>
      <w:r>
        <w:rPr>
          <w:sz w:val="24"/>
        </w:rPr>
        <w:t>Ekstrak</w:t>
      </w:r>
      <w:proofErr w:type="spellEnd"/>
      <w:r>
        <w:rPr>
          <w:sz w:val="24"/>
        </w:rPr>
        <w:t xml:space="preserve"> Daun Kelor </w:t>
      </w:r>
      <w:proofErr w:type="spellStart"/>
      <w:r>
        <w:rPr>
          <w:sz w:val="24"/>
        </w:rPr>
        <w:t>dihasilkan</w:t>
      </w:r>
      <w:proofErr w:type="spellEnd"/>
      <w:r>
        <w:rPr>
          <w:sz w:val="24"/>
        </w:rPr>
        <w:t xml:space="preserve"> </w:t>
      </w:r>
      <w:proofErr w:type="spellStart"/>
      <w:r>
        <w:rPr>
          <w:sz w:val="24"/>
        </w:rPr>
        <w:t>nilai</w:t>
      </w:r>
      <w:proofErr w:type="spellEnd"/>
      <w:r>
        <w:rPr>
          <w:sz w:val="24"/>
        </w:rPr>
        <w:t xml:space="preserve"> </w:t>
      </w:r>
      <w:proofErr w:type="spellStart"/>
      <w:r>
        <w:rPr>
          <w:sz w:val="24"/>
        </w:rPr>
        <w:t>tengah</w:t>
      </w:r>
      <w:proofErr w:type="spellEnd"/>
      <w:r>
        <w:rPr>
          <w:sz w:val="24"/>
        </w:rPr>
        <w:t xml:space="preserve"> 1,00, </w:t>
      </w:r>
      <w:proofErr w:type="spellStart"/>
      <w:r>
        <w:rPr>
          <w:sz w:val="24"/>
        </w:rPr>
        <w:t>dengan</w:t>
      </w:r>
      <w:proofErr w:type="spellEnd"/>
      <w:r>
        <w:rPr>
          <w:sz w:val="24"/>
        </w:rPr>
        <w:t xml:space="preserve"> </w:t>
      </w:r>
      <w:proofErr w:type="spellStart"/>
      <w:r>
        <w:rPr>
          <w:sz w:val="24"/>
        </w:rPr>
        <w:t>standart</w:t>
      </w:r>
      <w:proofErr w:type="spellEnd"/>
      <w:r>
        <w:rPr>
          <w:sz w:val="24"/>
        </w:rPr>
        <w:t xml:space="preserve"> </w:t>
      </w:r>
      <w:proofErr w:type="spellStart"/>
      <w:r>
        <w:rPr>
          <w:sz w:val="24"/>
        </w:rPr>
        <w:t>deviasi</w:t>
      </w:r>
      <w:proofErr w:type="spellEnd"/>
      <w:r>
        <w:rPr>
          <w:sz w:val="24"/>
        </w:rPr>
        <w:t xml:space="preserve"> 0,866, </w:t>
      </w:r>
      <w:proofErr w:type="spellStart"/>
      <w:r>
        <w:rPr>
          <w:sz w:val="24"/>
        </w:rPr>
        <w:t>nilai</w:t>
      </w:r>
      <w:proofErr w:type="spellEnd"/>
      <w:r>
        <w:rPr>
          <w:sz w:val="24"/>
        </w:rPr>
        <w:t xml:space="preserve"> minimal 0 dan maximal 2. </w:t>
      </w:r>
      <w:proofErr w:type="spellStart"/>
      <w:r>
        <w:rPr>
          <w:sz w:val="24"/>
        </w:rPr>
        <w:t>Sedang</w:t>
      </w:r>
      <w:r>
        <w:t>k</w:t>
      </w:r>
      <w:r>
        <w:rPr>
          <w:sz w:val="24"/>
        </w:rPr>
        <w:t>an</w:t>
      </w:r>
      <w:proofErr w:type="spellEnd"/>
      <w:r>
        <w:rPr>
          <w:sz w:val="24"/>
        </w:rPr>
        <w:t xml:space="preserve"> </w:t>
      </w:r>
      <w:proofErr w:type="spellStart"/>
      <w:r>
        <w:rPr>
          <w:sz w:val="24"/>
        </w:rPr>
        <w:t>Produksi</w:t>
      </w:r>
      <w:proofErr w:type="spellEnd"/>
      <w:r>
        <w:rPr>
          <w:sz w:val="24"/>
        </w:rPr>
        <w:t xml:space="preserve"> Asi </w:t>
      </w:r>
      <w:proofErr w:type="spellStart"/>
      <w:r>
        <w:t>sesudah</w:t>
      </w:r>
      <w:proofErr w:type="spellEnd"/>
      <w:r>
        <w:t xml:space="preserve"> </w:t>
      </w:r>
      <w:proofErr w:type="spellStart"/>
      <w:r>
        <w:rPr>
          <w:sz w:val="24"/>
        </w:rPr>
        <w:t>diberikan</w:t>
      </w:r>
      <w:proofErr w:type="spellEnd"/>
      <w:r>
        <w:rPr>
          <w:sz w:val="24"/>
        </w:rPr>
        <w:t xml:space="preserve"> </w:t>
      </w:r>
      <w:proofErr w:type="spellStart"/>
      <w:r>
        <w:rPr>
          <w:sz w:val="24"/>
        </w:rPr>
        <w:t>Konsumsi</w:t>
      </w:r>
      <w:proofErr w:type="spellEnd"/>
      <w:r>
        <w:rPr>
          <w:sz w:val="24"/>
        </w:rPr>
        <w:t xml:space="preserve"> </w:t>
      </w:r>
      <w:proofErr w:type="spellStart"/>
      <w:r>
        <w:rPr>
          <w:sz w:val="24"/>
        </w:rPr>
        <w:t>Ekstrak</w:t>
      </w:r>
      <w:proofErr w:type="spellEnd"/>
      <w:r>
        <w:rPr>
          <w:sz w:val="24"/>
        </w:rPr>
        <w:t xml:space="preserve"> Daun Kelor </w:t>
      </w:r>
      <w:proofErr w:type="spellStart"/>
      <w:r>
        <w:rPr>
          <w:sz w:val="24"/>
        </w:rPr>
        <w:t>dihasilkan</w:t>
      </w:r>
      <w:proofErr w:type="spellEnd"/>
      <w:r>
        <w:rPr>
          <w:sz w:val="24"/>
        </w:rPr>
        <w:t xml:space="preserve"> </w:t>
      </w:r>
      <w:proofErr w:type="spellStart"/>
      <w:r>
        <w:rPr>
          <w:sz w:val="24"/>
        </w:rPr>
        <w:t>nilai</w:t>
      </w:r>
      <w:proofErr w:type="spellEnd"/>
      <w:r>
        <w:rPr>
          <w:sz w:val="24"/>
        </w:rPr>
        <w:t xml:space="preserve"> </w:t>
      </w:r>
      <w:proofErr w:type="spellStart"/>
      <w:r>
        <w:rPr>
          <w:sz w:val="24"/>
        </w:rPr>
        <w:t>tengah</w:t>
      </w:r>
      <w:proofErr w:type="spellEnd"/>
      <w:r>
        <w:rPr>
          <w:sz w:val="24"/>
        </w:rPr>
        <w:t xml:space="preserve"> 3,00, </w:t>
      </w:r>
      <w:proofErr w:type="spellStart"/>
      <w:r>
        <w:rPr>
          <w:sz w:val="24"/>
        </w:rPr>
        <w:t>dengan</w:t>
      </w:r>
      <w:proofErr w:type="spellEnd"/>
      <w:r>
        <w:rPr>
          <w:sz w:val="24"/>
        </w:rPr>
        <w:t xml:space="preserve"> </w:t>
      </w:r>
      <w:proofErr w:type="spellStart"/>
      <w:r>
        <w:rPr>
          <w:sz w:val="24"/>
        </w:rPr>
        <w:t>standart</w:t>
      </w:r>
      <w:proofErr w:type="spellEnd"/>
      <w:r>
        <w:rPr>
          <w:sz w:val="24"/>
        </w:rPr>
        <w:t xml:space="preserve"> </w:t>
      </w:r>
      <w:proofErr w:type="spellStart"/>
      <w:r>
        <w:rPr>
          <w:sz w:val="24"/>
        </w:rPr>
        <w:t>deviasi</w:t>
      </w:r>
      <w:proofErr w:type="spellEnd"/>
      <w:r>
        <w:rPr>
          <w:sz w:val="24"/>
        </w:rPr>
        <w:t xml:space="preserve"> 0,333, </w:t>
      </w:r>
      <w:proofErr w:type="spellStart"/>
      <w:r>
        <w:rPr>
          <w:sz w:val="24"/>
        </w:rPr>
        <w:t>nilai</w:t>
      </w:r>
      <w:proofErr w:type="spellEnd"/>
      <w:r>
        <w:rPr>
          <w:sz w:val="24"/>
        </w:rPr>
        <w:t xml:space="preserve"> minimal 2 dan maximal 3</w:t>
      </w:r>
    </w:p>
    <w:p w14:paraId="25003140" w14:textId="6B07E60D" w:rsidR="00B86B2E" w:rsidRDefault="00B86B2E" w:rsidP="00BA3867">
      <w:pPr>
        <w:spacing w:after="0" w:line="360" w:lineRule="auto"/>
        <w:ind w:firstLine="720"/>
        <w:jc w:val="both"/>
        <w:rPr>
          <w:sz w:val="24"/>
        </w:rPr>
      </w:pPr>
      <w:r>
        <w:rPr>
          <w:sz w:val="24"/>
        </w:rPr>
        <w:t xml:space="preserve">P-value 0,007, </w:t>
      </w:r>
      <w:proofErr w:type="spellStart"/>
      <w:r>
        <w:rPr>
          <w:sz w:val="24"/>
        </w:rPr>
        <w:t>hal</w:t>
      </w:r>
      <w:proofErr w:type="spellEnd"/>
      <w:r>
        <w:rPr>
          <w:sz w:val="24"/>
        </w:rPr>
        <w:t xml:space="preserve"> </w:t>
      </w:r>
      <w:proofErr w:type="spellStart"/>
      <w:r>
        <w:rPr>
          <w:sz w:val="24"/>
        </w:rPr>
        <w:t>ini</w:t>
      </w:r>
      <w:proofErr w:type="spellEnd"/>
      <w:r>
        <w:rPr>
          <w:sz w:val="24"/>
        </w:rPr>
        <w:t xml:space="preserve"> </w:t>
      </w:r>
      <w:proofErr w:type="spellStart"/>
      <w:r>
        <w:rPr>
          <w:sz w:val="24"/>
        </w:rPr>
        <w:t>menunjukkan</w:t>
      </w:r>
      <w:proofErr w:type="spellEnd"/>
      <w:r>
        <w:rPr>
          <w:sz w:val="24"/>
        </w:rPr>
        <w:t xml:space="preserve"> </w:t>
      </w:r>
      <w:proofErr w:type="spellStart"/>
      <w:r>
        <w:rPr>
          <w:sz w:val="24"/>
        </w:rPr>
        <w:t>bahwa</w:t>
      </w:r>
      <w:proofErr w:type="spellEnd"/>
      <w:r>
        <w:rPr>
          <w:sz w:val="24"/>
        </w:rPr>
        <w:t xml:space="preserve"> </w:t>
      </w:r>
      <w:proofErr w:type="spellStart"/>
      <w:r>
        <w:rPr>
          <w:sz w:val="24"/>
        </w:rPr>
        <w:t>ada</w:t>
      </w:r>
      <w:proofErr w:type="spellEnd"/>
      <w:r>
        <w:rPr>
          <w:sz w:val="24"/>
        </w:rPr>
        <w:t xml:space="preserve"> </w:t>
      </w:r>
      <w:proofErr w:type="spellStart"/>
      <w:r>
        <w:rPr>
          <w:sz w:val="24"/>
        </w:rPr>
        <w:t>perbedaan</w:t>
      </w:r>
      <w:proofErr w:type="spellEnd"/>
      <w:r>
        <w:rPr>
          <w:sz w:val="24"/>
        </w:rPr>
        <w:t xml:space="preserve"> </w:t>
      </w:r>
      <w:proofErr w:type="spellStart"/>
      <w:r>
        <w:rPr>
          <w:sz w:val="24"/>
        </w:rPr>
        <w:t>Produksi</w:t>
      </w:r>
      <w:proofErr w:type="spellEnd"/>
      <w:r>
        <w:rPr>
          <w:sz w:val="24"/>
        </w:rPr>
        <w:t xml:space="preserve"> Asi </w:t>
      </w:r>
      <w:proofErr w:type="spellStart"/>
      <w:r>
        <w:rPr>
          <w:sz w:val="24"/>
        </w:rPr>
        <w:t>sebelum</w:t>
      </w:r>
      <w:proofErr w:type="spellEnd"/>
      <w:r>
        <w:rPr>
          <w:sz w:val="24"/>
        </w:rPr>
        <w:t xml:space="preserve"> dan </w:t>
      </w:r>
      <w:proofErr w:type="spellStart"/>
      <w:r>
        <w:rPr>
          <w:sz w:val="24"/>
        </w:rPr>
        <w:t>sesudah</w:t>
      </w:r>
      <w:proofErr w:type="spellEnd"/>
      <w:r>
        <w:rPr>
          <w:sz w:val="24"/>
        </w:rPr>
        <w:t xml:space="preserve"> </w:t>
      </w:r>
      <w:proofErr w:type="spellStart"/>
      <w:r>
        <w:rPr>
          <w:sz w:val="24"/>
        </w:rPr>
        <w:t>diberikan</w:t>
      </w:r>
      <w:proofErr w:type="spellEnd"/>
      <w:r>
        <w:rPr>
          <w:sz w:val="24"/>
        </w:rPr>
        <w:t xml:space="preserve"> </w:t>
      </w:r>
      <w:proofErr w:type="spellStart"/>
      <w:r>
        <w:rPr>
          <w:sz w:val="24"/>
        </w:rPr>
        <w:t>Konsumsi</w:t>
      </w:r>
      <w:proofErr w:type="spellEnd"/>
      <w:r>
        <w:rPr>
          <w:sz w:val="24"/>
        </w:rPr>
        <w:t xml:space="preserve"> </w:t>
      </w:r>
      <w:proofErr w:type="spellStart"/>
      <w:r>
        <w:rPr>
          <w:sz w:val="24"/>
        </w:rPr>
        <w:t>Ekstrak</w:t>
      </w:r>
      <w:proofErr w:type="spellEnd"/>
      <w:r>
        <w:rPr>
          <w:sz w:val="24"/>
        </w:rPr>
        <w:t xml:space="preserve"> Daun </w:t>
      </w:r>
      <w:proofErr w:type="spellStart"/>
      <w:r>
        <w:rPr>
          <w:sz w:val="24"/>
        </w:rPr>
        <w:t>Katuk</w:t>
      </w:r>
      <w:proofErr w:type="spellEnd"/>
      <w:r>
        <w:rPr>
          <w:sz w:val="24"/>
        </w:rPr>
        <w:t xml:space="preserve"> </w:t>
      </w:r>
      <w:proofErr w:type="gramStart"/>
      <w:r>
        <w:rPr>
          <w:sz w:val="24"/>
        </w:rPr>
        <w:t>Di</w:t>
      </w:r>
      <w:proofErr w:type="gramEnd"/>
      <w:r>
        <w:rPr>
          <w:sz w:val="24"/>
        </w:rPr>
        <w:t xml:space="preserve"> Wilayah </w:t>
      </w:r>
      <w:proofErr w:type="spellStart"/>
      <w:r>
        <w:rPr>
          <w:sz w:val="24"/>
        </w:rPr>
        <w:t>Kerja</w:t>
      </w:r>
      <w:proofErr w:type="spellEnd"/>
      <w:r>
        <w:rPr>
          <w:sz w:val="24"/>
        </w:rPr>
        <w:t xml:space="preserve"> </w:t>
      </w:r>
      <w:proofErr w:type="spellStart"/>
      <w:r>
        <w:rPr>
          <w:sz w:val="24"/>
        </w:rPr>
        <w:t>Puskesmas</w:t>
      </w:r>
      <w:proofErr w:type="spellEnd"/>
      <w:r>
        <w:rPr>
          <w:sz w:val="24"/>
        </w:rPr>
        <w:t xml:space="preserve"> </w:t>
      </w:r>
      <w:proofErr w:type="spellStart"/>
      <w:r>
        <w:rPr>
          <w:sz w:val="24"/>
        </w:rPr>
        <w:t>Kebonagung</w:t>
      </w:r>
      <w:proofErr w:type="spellEnd"/>
      <w:r>
        <w:rPr>
          <w:sz w:val="24"/>
        </w:rPr>
        <w:t xml:space="preserve"> </w:t>
      </w:r>
      <w:proofErr w:type="spellStart"/>
      <w:r>
        <w:rPr>
          <w:sz w:val="24"/>
        </w:rPr>
        <w:t>Kabupaten</w:t>
      </w:r>
      <w:proofErr w:type="spellEnd"/>
      <w:r>
        <w:rPr>
          <w:spacing w:val="-6"/>
          <w:sz w:val="24"/>
        </w:rPr>
        <w:t xml:space="preserve"> </w:t>
      </w:r>
      <w:r>
        <w:rPr>
          <w:sz w:val="24"/>
        </w:rPr>
        <w:t>Demak</w:t>
      </w:r>
    </w:p>
    <w:p w14:paraId="0B23FFC8" w14:textId="77777777" w:rsidR="00B86B2E" w:rsidRDefault="00B86B2E" w:rsidP="00BA3867">
      <w:pPr>
        <w:spacing w:after="0" w:line="360" w:lineRule="auto"/>
        <w:ind w:firstLine="720"/>
        <w:jc w:val="both"/>
        <w:rPr>
          <w:sz w:val="24"/>
        </w:rPr>
      </w:pPr>
      <w:r>
        <w:rPr>
          <w:sz w:val="24"/>
        </w:rPr>
        <w:t xml:space="preserve">P-value 0,007, </w:t>
      </w:r>
      <w:proofErr w:type="spellStart"/>
      <w:r>
        <w:rPr>
          <w:sz w:val="24"/>
        </w:rPr>
        <w:t>hal</w:t>
      </w:r>
      <w:proofErr w:type="spellEnd"/>
      <w:r>
        <w:rPr>
          <w:sz w:val="24"/>
        </w:rPr>
        <w:t xml:space="preserve"> </w:t>
      </w:r>
      <w:proofErr w:type="spellStart"/>
      <w:r>
        <w:rPr>
          <w:sz w:val="24"/>
        </w:rPr>
        <w:t>ini</w:t>
      </w:r>
      <w:proofErr w:type="spellEnd"/>
      <w:r>
        <w:rPr>
          <w:sz w:val="24"/>
        </w:rPr>
        <w:t xml:space="preserve"> </w:t>
      </w:r>
      <w:proofErr w:type="spellStart"/>
      <w:r>
        <w:rPr>
          <w:sz w:val="24"/>
        </w:rPr>
        <w:t>menunjukkan</w:t>
      </w:r>
      <w:proofErr w:type="spellEnd"/>
      <w:r>
        <w:rPr>
          <w:sz w:val="24"/>
        </w:rPr>
        <w:t xml:space="preserve"> </w:t>
      </w:r>
      <w:proofErr w:type="spellStart"/>
      <w:r>
        <w:rPr>
          <w:sz w:val="24"/>
        </w:rPr>
        <w:t>bahwa</w:t>
      </w:r>
      <w:proofErr w:type="spellEnd"/>
      <w:r>
        <w:rPr>
          <w:sz w:val="24"/>
        </w:rPr>
        <w:t xml:space="preserve"> </w:t>
      </w:r>
      <w:proofErr w:type="spellStart"/>
      <w:r>
        <w:rPr>
          <w:sz w:val="24"/>
        </w:rPr>
        <w:t>ada</w:t>
      </w:r>
      <w:proofErr w:type="spellEnd"/>
      <w:r>
        <w:rPr>
          <w:sz w:val="24"/>
        </w:rPr>
        <w:t xml:space="preserve"> </w:t>
      </w:r>
      <w:proofErr w:type="spellStart"/>
      <w:r>
        <w:rPr>
          <w:sz w:val="24"/>
        </w:rPr>
        <w:t>perbedaan</w:t>
      </w:r>
      <w:proofErr w:type="spellEnd"/>
      <w:r>
        <w:rPr>
          <w:sz w:val="24"/>
        </w:rPr>
        <w:t xml:space="preserve"> </w:t>
      </w:r>
      <w:proofErr w:type="spellStart"/>
      <w:r>
        <w:rPr>
          <w:sz w:val="24"/>
        </w:rPr>
        <w:t>Peningkatan</w:t>
      </w:r>
      <w:proofErr w:type="spellEnd"/>
      <w:r>
        <w:rPr>
          <w:sz w:val="24"/>
        </w:rPr>
        <w:t xml:space="preserve"> </w:t>
      </w:r>
      <w:proofErr w:type="spellStart"/>
      <w:r>
        <w:rPr>
          <w:sz w:val="24"/>
        </w:rPr>
        <w:t>Produksi</w:t>
      </w:r>
      <w:proofErr w:type="spellEnd"/>
      <w:r>
        <w:rPr>
          <w:sz w:val="24"/>
        </w:rPr>
        <w:t xml:space="preserve"> Asi </w:t>
      </w:r>
      <w:proofErr w:type="spellStart"/>
      <w:r>
        <w:rPr>
          <w:sz w:val="24"/>
        </w:rPr>
        <w:t>sebelum</w:t>
      </w:r>
      <w:proofErr w:type="spellEnd"/>
      <w:r>
        <w:rPr>
          <w:sz w:val="24"/>
        </w:rPr>
        <w:t xml:space="preserve"> dan </w:t>
      </w:r>
      <w:proofErr w:type="spellStart"/>
      <w:r>
        <w:rPr>
          <w:sz w:val="24"/>
        </w:rPr>
        <w:t>sesudah</w:t>
      </w:r>
      <w:proofErr w:type="spellEnd"/>
      <w:r>
        <w:rPr>
          <w:sz w:val="24"/>
        </w:rPr>
        <w:t xml:space="preserve"> </w:t>
      </w:r>
      <w:proofErr w:type="spellStart"/>
      <w:r>
        <w:rPr>
          <w:sz w:val="24"/>
        </w:rPr>
        <w:t>diberikan</w:t>
      </w:r>
      <w:proofErr w:type="spellEnd"/>
      <w:r>
        <w:rPr>
          <w:sz w:val="24"/>
        </w:rPr>
        <w:t xml:space="preserve"> </w:t>
      </w:r>
      <w:proofErr w:type="spellStart"/>
      <w:r>
        <w:rPr>
          <w:sz w:val="24"/>
        </w:rPr>
        <w:t>Konsumsi</w:t>
      </w:r>
      <w:proofErr w:type="spellEnd"/>
      <w:r>
        <w:rPr>
          <w:sz w:val="24"/>
        </w:rPr>
        <w:t xml:space="preserve"> </w:t>
      </w:r>
      <w:proofErr w:type="spellStart"/>
      <w:r>
        <w:rPr>
          <w:sz w:val="24"/>
        </w:rPr>
        <w:t>Ekstrak</w:t>
      </w:r>
      <w:proofErr w:type="spellEnd"/>
      <w:r>
        <w:rPr>
          <w:sz w:val="24"/>
        </w:rPr>
        <w:t xml:space="preserve"> Daun Kelor </w:t>
      </w:r>
      <w:proofErr w:type="gramStart"/>
      <w:r>
        <w:rPr>
          <w:sz w:val="24"/>
        </w:rPr>
        <w:t>Di</w:t>
      </w:r>
      <w:proofErr w:type="gramEnd"/>
      <w:r>
        <w:rPr>
          <w:sz w:val="24"/>
        </w:rPr>
        <w:t xml:space="preserve"> Wilayah </w:t>
      </w:r>
      <w:proofErr w:type="spellStart"/>
      <w:r>
        <w:rPr>
          <w:sz w:val="24"/>
        </w:rPr>
        <w:t>Kerja</w:t>
      </w:r>
      <w:proofErr w:type="spellEnd"/>
      <w:r>
        <w:rPr>
          <w:sz w:val="24"/>
        </w:rPr>
        <w:t xml:space="preserve"> </w:t>
      </w:r>
      <w:proofErr w:type="spellStart"/>
      <w:r>
        <w:rPr>
          <w:sz w:val="24"/>
        </w:rPr>
        <w:t>Puskesmas</w:t>
      </w:r>
      <w:proofErr w:type="spellEnd"/>
      <w:r>
        <w:rPr>
          <w:sz w:val="24"/>
        </w:rPr>
        <w:t xml:space="preserve"> </w:t>
      </w:r>
      <w:proofErr w:type="spellStart"/>
      <w:r>
        <w:rPr>
          <w:sz w:val="24"/>
        </w:rPr>
        <w:t>Kebonagung</w:t>
      </w:r>
      <w:proofErr w:type="spellEnd"/>
      <w:r>
        <w:rPr>
          <w:sz w:val="24"/>
        </w:rPr>
        <w:t xml:space="preserve"> </w:t>
      </w:r>
      <w:proofErr w:type="spellStart"/>
      <w:r>
        <w:rPr>
          <w:sz w:val="24"/>
        </w:rPr>
        <w:t>Kabupaten</w:t>
      </w:r>
      <w:proofErr w:type="spellEnd"/>
      <w:r>
        <w:rPr>
          <w:spacing w:val="-2"/>
          <w:sz w:val="24"/>
        </w:rPr>
        <w:t xml:space="preserve"> </w:t>
      </w:r>
      <w:r>
        <w:rPr>
          <w:sz w:val="24"/>
        </w:rPr>
        <w:t>Demak</w:t>
      </w:r>
      <w:r>
        <w:rPr>
          <w:sz w:val="24"/>
        </w:rPr>
        <w:t xml:space="preserve"> </w:t>
      </w:r>
    </w:p>
    <w:p w14:paraId="70BE8269" w14:textId="006BB339" w:rsidR="00B86B2E" w:rsidRPr="00BA3867" w:rsidRDefault="00B86B2E" w:rsidP="00BA3867">
      <w:pPr>
        <w:spacing w:after="0" w:line="360" w:lineRule="auto"/>
        <w:ind w:firstLine="720"/>
        <w:jc w:val="both"/>
        <w:rPr>
          <w:sz w:val="24"/>
        </w:rPr>
      </w:pPr>
      <w:r w:rsidRPr="00B86B2E">
        <w:rPr>
          <w:sz w:val="24"/>
        </w:rPr>
        <w:t xml:space="preserve">p </w:t>
      </w:r>
      <w:r w:rsidRPr="00B86B2E">
        <w:rPr>
          <w:i/>
          <w:sz w:val="24"/>
        </w:rPr>
        <w:t xml:space="preserve">value </w:t>
      </w:r>
      <w:proofErr w:type="spellStart"/>
      <w:r w:rsidRPr="00B86B2E">
        <w:rPr>
          <w:sz w:val="24"/>
        </w:rPr>
        <w:t>sebesar</w:t>
      </w:r>
      <w:proofErr w:type="spellEnd"/>
      <w:r w:rsidRPr="00B86B2E">
        <w:rPr>
          <w:sz w:val="24"/>
        </w:rPr>
        <w:t xml:space="preserve"> 0,737 &gt; 0,05 maka dapat disimpulkan „‟Tidak </w:t>
      </w:r>
      <w:r w:rsidRPr="00B86B2E">
        <w:rPr>
          <w:spacing w:val="-14"/>
          <w:sz w:val="24"/>
        </w:rPr>
        <w:t xml:space="preserve">ada </w:t>
      </w:r>
      <w:r w:rsidRPr="00B86B2E">
        <w:rPr>
          <w:sz w:val="24"/>
        </w:rPr>
        <w:t xml:space="preserve">Perbedaan efektifitas Konsumsi Ekstrak Daun </w:t>
      </w:r>
      <w:proofErr w:type="spellStart"/>
      <w:r w:rsidRPr="00B86B2E">
        <w:rPr>
          <w:sz w:val="24"/>
        </w:rPr>
        <w:t>Katuk</w:t>
      </w:r>
      <w:proofErr w:type="spellEnd"/>
      <w:r w:rsidRPr="00B86B2E">
        <w:rPr>
          <w:sz w:val="24"/>
        </w:rPr>
        <w:t xml:space="preserve"> Dan </w:t>
      </w:r>
      <w:proofErr w:type="spellStart"/>
      <w:r w:rsidRPr="00B86B2E">
        <w:rPr>
          <w:sz w:val="24"/>
        </w:rPr>
        <w:t>Ekstrak</w:t>
      </w:r>
      <w:proofErr w:type="spellEnd"/>
      <w:r w:rsidRPr="00B86B2E">
        <w:rPr>
          <w:spacing w:val="15"/>
          <w:sz w:val="24"/>
        </w:rPr>
        <w:t xml:space="preserve"> </w:t>
      </w:r>
      <w:r w:rsidRPr="00B86B2E">
        <w:rPr>
          <w:sz w:val="24"/>
        </w:rPr>
        <w:t>Daun</w:t>
      </w:r>
      <w:r>
        <w:rPr>
          <w:sz w:val="24"/>
        </w:rPr>
        <w:t xml:space="preserve"> </w:t>
      </w:r>
      <w:r>
        <w:t xml:space="preserve">Kelor Terhadap Peningkatan Produksi Asi Di Wilayah Kerja </w:t>
      </w:r>
      <w:proofErr w:type="spellStart"/>
      <w:r>
        <w:t>Puskesmas</w:t>
      </w:r>
      <w:proofErr w:type="spellEnd"/>
      <w:r>
        <w:t xml:space="preserve"> </w:t>
      </w:r>
      <w:proofErr w:type="spellStart"/>
      <w:r>
        <w:t>Kebonagung</w:t>
      </w:r>
      <w:proofErr w:type="spellEnd"/>
      <w:r>
        <w:t xml:space="preserve"> </w:t>
      </w:r>
      <w:proofErr w:type="spellStart"/>
      <w:r>
        <w:t>Kabupaten</w:t>
      </w:r>
      <w:proofErr w:type="spellEnd"/>
      <w:r>
        <w:t xml:space="preserve"> Demak.</w:t>
      </w:r>
    </w:p>
    <w:p w14:paraId="3FECC158" w14:textId="77777777" w:rsidR="000E55EE" w:rsidRPr="000E55EE" w:rsidRDefault="000E55EE" w:rsidP="000E55EE">
      <w:pPr>
        <w:spacing w:after="0" w:line="360" w:lineRule="auto"/>
        <w:jc w:val="both"/>
        <w:rPr>
          <w:rFonts w:ascii="Arial" w:eastAsia="Calibri" w:hAnsi="Arial" w:cs="Arial"/>
          <w:b/>
        </w:rPr>
      </w:pPr>
    </w:p>
    <w:p w14:paraId="78C2338B" w14:textId="77777777" w:rsidR="000E55EE" w:rsidRPr="000E55EE" w:rsidRDefault="000E55EE" w:rsidP="000E55EE">
      <w:pPr>
        <w:spacing w:after="0" w:line="360" w:lineRule="auto"/>
        <w:jc w:val="both"/>
        <w:rPr>
          <w:rFonts w:ascii="Arial" w:eastAsia="Calibri" w:hAnsi="Arial" w:cs="Arial"/>
          <w:b/>
        </w:rPr>
      </w:pPr>
      <w:r w:rsidRPr="000E55EE">
        <w:rPr>
          <w:rFonts w:ascii="Arial" w:eastAsia="Calibri" w:hAnsi="Arial" w:cs="Arial"/>
          <w:b/>
        </w:rPr>
        <w:t>Daftar Pustaka</w:t>
      </w:r>
    </w:p>
    <w:p w14:paraId="518A5821" w14:textId="2F02EFA0" w:rsidR="00BA3867" w:rsidRPr="001A5DC4" w:rsidRDefault="00BA3867" w:rsidP="001A5DC4">
      <w:pPr>
        <w:spacing w:after="0"/>
        <w:ind w:left="426" w:hanging="426"/>
        <w:jc w:val="both"/>
        <w:rPr>
          <w:rFonts w:ascii="Arial" w:hAnsi="Arial" w:cs="Arial"/>
        </w:rPr>
      </w:pPr>
      <w:proofErr w:type="spellStart"/>
      <w:r w:rsidRPr="00BA3867">
        <w:rPr>
          <w:sz w:val="24"/>
        </w:rPr>
        <w:t>Maryunani</w:t>
      </w:r>
      <w:proofErr w:type="spellEnd"/>
      <w:r w:rsidRPr="00BA3867">
        <w:rPr>
          <w:sz w:val="24"/>
        </w:rPr>
        <w:t xml:space="preserve"> </w:t>
      </w:r>
      <w:proofErr w:type="gramStart"/>
      <w:r w:rsidRPr="00BA3867">
        <w:rPr>
          <w:sz w:val="24"/>
        </w:rPr>
        <w:t>A.</w:t>
      </w:r>
      <w:r>
        <w:rPr>
          <w:sz w:val="24"/>
        </w:rPr>
        <w:t>(</w:t>
      </w:r>
      <w:proofErr w:type="gramEnd"/>
      <w:r>
        <w:rPr>
          <w:sz w:val="24"/>
        </w:rPr>
        <w:t xml:space="preserve">2012). </w:t>
      </w:r>
      <w:proofErr w:type="spellStart"/>
      <w:r w:rsidRPr="00BA3867">
        <w:rPr>
          <w:sz w:val="24"/>
        </w:rPr>
        <w:t>Inisiasi</w:t>
      </w:r>
      <w:proofErr w:type="spellEnd"/>
      <w:r w:rsidRPr="00BA3867">
        <w:rPr>
          <w:sz w:val="24"/>
        </w:rPr>
        <w:t xml:space="preserve"> </w:t>
      </w:r>
      <w:proofErr w:type="spellStart"/>
      <w:r w:rsidRPr="00BA3867">
        <w:rPr>
          <w:sz w:val="24"/>
        </w:rPr>
        <w:t>Menyusu</w:t>
      </w:r>
      <w:proofErr w:type="spellEnd"/>
      <w:r w:rsidRPr="00BA3867">
        <w:rPr>
          <w:sz w:val="24"/>
        </w:rPr>
        <w:t xml:space="preserve"> Dini, Asi </w:t>
      </w:r>
      <w:proofErr w:type="spellStart"/>
      <w:r w:rsidRPr="00BA3867">
        <w:rPr>
          <w:sz w:val="24"/>
        </w:rPr>
        <w:t>Eksklus</w:t>
      </w:r>
      <w:r>
        <w:rPr>
          <w:sz w:val="24"/>
        </w:rPr>
        <w:t>if</w:t>
      </w:r>
      <w:proofErr w:type="spellEnd"/>
      <w:r w:rsidRPr="00BA3867">
        <w:rPr>
          <w:sz w:val="24"/>
        </w:rPr>
        <w:t xml:space="preserve"> dan </w:t>
      </w:r>
      <w:proofErr w:type="spellStart"/>
      <w:r w:rsidRPr="00BA3867">
        <w:rPr>
          <w:sz w:val="24"/>
        </w:rPr>
        <w:t>Mana</w:t>
      </w:r>
      <w:r>
        <w:rPr>
          <w:sz w:val="24"/>
        </w:rPr>
        <w:t>emen</w:t>
      </w:r>
      <w:r w:rsidRPr="00BA3867">
        <w:rPr>
          <w:sz w:val="24"/>
        </w:rPr>
        <w:t>j</w:t>
      </w:r>
      <w:proofErr w:type="spellEnd"/>
      <w:r w:rsidRPr="00BA3867">
        <w:rPr>
          <w:sz w:val="24"/>
        </w:rPr>
        <w:t xml:space="preserve"> </w:t>
      </w:r>
      <w:proofErr w:type="spellStart"/>
      <w:r w:rsidRPr="00BA3867">
        <w:rPr>
          <w:spacing w:val="-3"/>
          <w:sz w:val="24"/>
        </w:rPr>
        <w:t>L</w:t>
      </w:r>
      <w:r w:rsidRPr="00BA3867">
        <w:rPr>
          <w:spacing w:val="-1"/>
          <w:sz w:val="24"/>
        </w:rPr>
        <w:t>a</w:t>
      </w:r>
      <w:r w:rsidRPr="00BA3867">
        <w:rPr>
          <w:sz w:val="24"/>
        </w:rPr>
        <w:t>k</w:t>
      </w:r>
      <w:r w:rsidRPr="00BA3867">
        <w:rPr>
          <w:spacing w:val="2"/>
          <w:sz w:val="24"/>
        </w:rPr>
        <w:t>t</w:t>
      </w:r>
      <w:r w:rsidRPr="00BA3867">
        <w:rPr>
          <w:spacing w:val="-1"/>
          <w:sz w:val="24"/>
        </w:rPr>
        <w:t>asi</w:t>
      </w:r>
      <w:proofErr w:type="spellEnd"/>
      <w:r w:rsidRPr="00BA3867">
        <w:rPr>
          <w:sz w:val="24"/>
        </w:rPr>
        <w:t>.</w:t>
      </w:r>
      <w:r w:rsidRPr="00BA3867">
        <w:rPr>
          <w:spacing w:val="-1"/>
          <w:sz w:val="24"/>
        </w:rPr>
        <w:t xml:space="preserve"> </w:t>
      </w:r>
      <w:r w:rsidRPr="00BA3867">
        <w:rPr>
          <w:sz w:val="24"/>
        </w:rPr>
        <w:t>;</w:t>
      </w:r>
      <w:r w:rsidRPr="00BA3867">
        <w:rPr>
          <w:spacing w:val="2"/>
          <w:sz w:val="24"/>
        </w:rPr>
        <w:t>J</w:t>
      </w:r>
      <w:r w:rsidRPr="00BA3867">
        <w:rPr>
          <w:spacing w:val="-1"/>
          <w:sz w:val="24"/>
        </w:rPr>
        <w:t>a</w:t>
      </w:r>
      <w:r w:rsidRPr="00BA3867">
        <w:rPr>
          <w:sz w:val="24"/>
        </w:rPr>
        <w:t>k</w:t>
      </w:r>
      <w:r w:rsidRPr="00BA3867">
        <w:rPr>
          <w:spacing w:val="-1"/>
          <w:sz w:val="24"/>
        </w:rPr>
        <w:t>a</w:t>
      </w:r>
      <w:r w:rsidRPr="00BA3867">
        <w:rPr>
          <w:sz w:val="24"/>
        </w:rPr>
        <w:t>rt</w:t>
      </w:r>
      <w:r w:rsidRPr="00BA3867">
        <w:rPr>
          <w:spacing w:val="-2"/>
          <w:sz w:val="24"/>
        </w:rPr>
        <w:t>a</w:t>
      </w:r>
      <w:r w:rsidRPr="00BA3867">
        <w:rPr>
          <w:spacing w:val="-1"/>
          <w:w w:val="45"/>
          <w:sz w:val="24"/>
        </w:rPr>
        <w:t> </w:t>
      </w:r>
      <w:r w:rsidRPr="00BA3867">
        <w:rPr>
          <w:w w:val="45"/>
          <w:sz w:val="24"/>
        </w:rPr>
        <w:t>:</w:t>
      </w:r>
      <w:r w:rsidRPr="00BA3867">
        <w:rPr>
          <w:spacing w:val="-1"/>
          <w:sz w:val="24"/>
        </w:rPr>
        <w:t xml:space="preserve"> </w:t>
      </w:r>
      <w:proofErr w:type="spellStart"/>
      <w:r w:rsidRPr="00BA3867">
        <w:rPr>
          <w:sz w:val="24"/>
        </w:rPr>
        <w:t>Cv.T</w:t>
      </w:r>
      <w:r w:rsidRPr="00BA3867">
        <w:rPr>
          <w:spacing w:val="-1"/>
          <w:sz w:val="24"/>
        </w:rPr>
        <w:t>ra</w:t>
      </w:r>
      <w:r w:rsidRPr="00BA3867">
        <w:rPr>
          <w:sz w:val="24"/>
        </w:rPr>
        <w:t>ns</w:t>
      </w:r>
      <w:proofErr w:type="spellEnd"/>
      <w:r w:rsidRPr="00BA3867">
        <w:rPr>
          <w:spacing w:val="2"/>
          <w:sz w:val="24"/>
        </w:rPr>
        <w:t xml:space="preserve"> </w:t>
      </w:r>
      <w:r w:rsidRPr="00BA3867">
        <w:rPr>
          <w:spacing w:val="-4"/>
          <w:sz w:val="24"/>
        </w:rPr>
        <w:t>I</w:t>
      </w:r>
      <w:r w:rsidRPr="00BA3867">
        <w:rPr>
          <w:sz w:val="24"/>
        </w:rPr>
        <w:t>n</w:t>
      </w:r>
      <w:r w:rsidRPr="00BA3867">
        <w:rPr>
          <w:spacing w:val="-1"/>
          <w:sz w:val="24"/>
        </w:rPr>
        <w:t>f</w:t>
      </w:r>
      <w:r w:rsidRPr="00BA3867">
        <w:rPr>
          <w:sz w:val="24"/>
        </w:rPr>
        <w:t xml:space="preserve">o </w:t>
      </w:r>
      <w:r w:rsidRPr="00BA3867">
        <w:rPr>
          <w:spacing w:val="2"/>
          <w:sz w:val="24"/>
        </w:rPr>
        <w:t>M</w:t>
      </w:r>
      <w:r w:rsidRPr="00BA3867">
        <w:rPr>
          <w:spacing w:val="-1"/>
          <w:sz w:val="24"/>
        </w:rPr>
        <w:t>e</w:t>
      </w:r>
      <w:r w:rsidRPr="00BA3867">
        <w:rPr>
          <w:sz w:val="24"/>
        </w:rPr>
        <w:t>dia.</w:t>
      </w:r>
    </w:p>
    <w:p w14:paraId="0F1C03A2" w14:textId="09A3F24B" w:rsidR="00BA3867" w:rsidRDefault="00BA3867" w:rsidP="00BA3867">
      <w:pPr>
        <w:tabs>
          <w:tab w:val="left" w:pos="1230"/>
        </w:tabs>
        <w:spacing w:before="177" w:line="276" w:lineRule="auto"/>
        <w:ind w:left="709" w:right="-2" w:hanging="709"/>
        <w:jc w:val="both"/>
      </w:pPr>
      <w:proofErr w:type="spellStart"/>
      <w:r>
        <w:t>Kemenkes</w:t>
      </w:r>
      <w:proofErr w:type="spellEnd"/>
      <w:r>
        <w:t xml:space="preserve">. (2019). </w:t>
      </w:r>
      <w:proofErr w:type="spellStart"/>
      <w:r>
        <w:t>Peraturan</w:t>
      </w:r>
      <w:proofErr w:type="spellEnd"/>
      <w:r>
        <w:t xml:space="preserve"> Menteri Kesehatan </w:t>
      </w:r>
      <w:proofErr w:type="spellStart"/>
      <w:r>
        <w:t>tentang</w:t>
      </w:r>
      <w:proofErr w:type="spellEnd"/>
      <w:r>
        <w:t xml:space="preserve"> </w:t>
      </w:r>
      <w:proofErr w:type="spellStart"/>
      <w:r>
        <w:t>P</w:t>
      </w:r>
      <w:r>
        <w:t>rofil</w:t>
      </w:r>
      <w:proofErr w:type="spellEnd"/>
      <w:r>
        <w:t xml:space="preserve"> </w:t>
      </w:r>
      <w:proofErr w:type="gramStart"/>
      <w:r>
        <w:t xml:space="preserve">Kesehatan </w:t>
      </w:r>
      <w:r>
        <w:t xml:space="preserve"> </w:t>
      </w:r>
      <w:r>
        <w:t>Indonesia</w:t>
      </w:r>
      <w:proofErr w:type="gramEnd"/>
    </w:p>
    <w:p w14:paraId="7192E9EE" w14:textId="14C8A71A" w:rsidR="00BA3867" w:rsidRDefault="00BA3867" w:rsidP="00BA3867">
      <w:pPr>
        <w:tabs>
          <w:tab w:val="left" w:pos="1230"/>
        </w:tabs>
        <w:spacing w:before="177" w:line="276" w:lineRule="auto"/>
        <w:ind w:left="709" w:right="-2" w:hanging="709"/>
        <w:jc w:val="both"/>
        <w:rPr>
          <w:sz w:val="24"/>
        </w:rPr>
      </w:pPr>
      <w:proofErr w:type="spellStart"/>
      <w:r>
        <w:rPr>
          <w:sz w:val="24"/>
        </w:rPr>
        <w:lastRenderedPageBreak/>
        <w:t>Ikatan</w:t>
      </w:r>
      <w:proofErr w:type="spellEnd"/>
      <w:r>
        <w:rPr>
          <w:sz w:val="24"/>
        </w:rPr>
        <w:t xml:space="preserve"> Dokter Anak Indonesia (IDAI)</w:t>
      </w:r>
      <w:r>
        <w:rPr>
          <w:sz w:val="24"/>
        </w:rPr>
        <w:t>. 2014.</w:t>
      </w:r>
      <w:r>
        <w:rPr>
          <w:sz w:val="24"/>
        </w:rPr>
        <w:t xml:space="preserve"> Indones</w:t>
      </w:r>
      <w:r>
        <w:rPr>
          <w:sz w:val="24"/>
        </w:rPr>
        <w:t>ia</w:t>
      </w:r>
      <w:r>
        <w:rPr>
          <w:sz w:val="24"/>
        </w:rPr>
        <w:t xml:space="preserve"> Pediatr</w:t>
      </w:r>
      <w:r>
        <w:rPr>
          <w:sz w:val="24"/>
        </w:rPr>
        <w:t>ic</w:t>
      </w:r>
      <w:r>
        <w:rPr>
          <w:sz w:val="24"/>
        </w:rPr>
        <w:t xml:space="preserve"> Soc Nilai </w:t>
      </w:r>
      <w:proofErr w:type="spellStart"/>
      <w:r>
        <w:rPr>
          <w:sz w:val="24"/>
        </w:rPr>
        <w:t>Nutr</w:t>
      </w:r>
      <w:r>
        <w:rPr>
          <w:sz w:val="24"/>
        </w:rPr>
        <w:t>isi</w:t>
      </w:r>
      <w:proofErr w:type="spellEnd"/>
      <w:r>
        <w:rPr>
          <w:sz w:val="24"/>
        </w:rPr>
        <w:t xml:space="preserve"> </w:t>
      </w:r>
      <w:r>
        <w:rPr>
          <w:sz w:val="24"/>
        </w:rPr>
        <w:t>Air Susu Ibu.</w:t>
      </w:r>
      <w:r>
        <w:rPr>
          <w:sz w:val="24"/>
        </w:rPr>
        <w:t xml:space="preserve"> Nuha Medika</w:t>
      </w:r>
    </w:p>
    <w:p w14:paraId="74EB22E9" w14:textId="03576C1C" w:rsidR="00BA3867" w:rsidRDefault="00BA3867" w:rsidP="00BA3867">
      <w:pPr>
        <w:tabs>
          <w:tab w:val="left" w:pos="1230"/>
        </w:tabs>
        <w:spacing w:line="276" w:lineRule="auto"/>
        <w:ind w:right="1137"/>
        <w:jc w:val="both"/>
        <w:rPr>
          <w:sz w:val="24"/>
        </w:rPr>
      </w:pPr>
      <w:r w:rsidRPr="00BA3867">
        <w:rPr>
          <w:sz w:val="24"/>
        </w:rPr>
        <w:t>Riskesdas.</w:t>
      </w:r>
      <w:r>
        <w:rPr>
          <w:sz w:val="24"/>
        </w:rPr>
        <w:t>2013</w:t>
      </w:r>
      <w:r w:rsidRPr="00BA3867">
        <w:rPr>
          <w:sz w:val="24"/>
        </w:rPr>
        <w:t xml:space="preserve">. Badan </w:t>
      </w:r>
      <w:proofErr w:type="spellStart"/>
      <w:r w:rsidRPr="00BA3867">
        <w:rPr>
          <w:sz w:val="24"/>
        </w:rPr>
        <w:t>Penelitian</w:t>
      </w:r>
      <w:proofErr w:type="spellEnd"/>
      <w:r w:rsidRPr="00BA3867">
        <w:rPr>
          <w:sz w:val="24"/>
        </w:rPr>
        <w:t xml:space="preserve"> dan Pengembangan</w:t>
      </w:r>
      <w:r w:rsidRPr="00BA3867">
        <w:rPr>
          <w:spacing w:val="-1"/>
          <w:sz w:val="24"/>
        </w:rPr>
        <w:t xml:space="preserve"> </w:t>
      </w:r>
      <w:proofErr w:type="spellStart"/>
      <w:r w:rsidRPr="00BA3867">
        <w:rPr>
          <w:sz w:val="24"/>
        </w:rPr>
        <w:t>Kesehat.</w:t>
      </w:r>
      <w:r>
        <w:rPr>
          <w:sz w:val="24"/>
        </w:rPr>
        <w:t>jakarta</w:t>
      </w:r>
      <w:proofErr w:type="spellEnd"/>
      <w:r>
        <w:rPr>
          <w:sz w:val="24"/>
        </w:rPr>
        <w:t xml:space="preserve"> </w:t>
      </w:r>
    </w:p>
    <w:p w14:paraId="1A5CB9B0" w14:textId="77777777" w:rsidR="001A5DC4" w:rsidRDefault="00BA3867" w:rsidP="001A5DC4">
      <w:pPr>
        <w:tabs>
          <w:tab w:val="left" w:pos="1230"/>
        </w:tabs>
        <w:spacing w:line="276" w:lineRule="auto"/>
        <w:ind w:left="567" w:right="-2" w:hanging="567"/>
        <w:jc w:val="both"/>
        <w:rPr>
          <w:sz w:val="24"/>
        </w:rPr>
      </w:pPr>
      <w:proofErr w:type="spellStart"/>
      <w:r>
        <w:rPr>
          <w:sz w:val="24"/>
        </w:rPr>
        <w:t>Hardiani</w:t>
      </w:r>
      <w:proofErr w:type="spellEnd"/>
      <w:r>
        <w:rPr>
          <w:sz w:val="24"/>
        </w:rPr>
        <w:t xml:space="preserve"> RS. </w:t>
      </w:r>
      <w:r>
        <w:rPr>
          <w:sz w:val="24"/>
        </w:rPr>
        <w:t>2017</w:t>
      </w:r>
      <w:r>
        <w:rPr>
          <w:sz w:val="24"/>
        </w:rPr>
        <w:t xml:space="preserve">. Status </w:t>
      </w:r>
      <w:proofErr w:type="spellStart"/>
      <w:r>
        <w:rPr>
          <w:sz w:val="24"/>
        </w:rPr>
        <w:t>Parit</w:t>
      </w:r>
      <w:proofErr w:type="spellEnd"/>
      <w:r>
        <w:rPr>
          <w:sz w:val="24"/>
        </w:rPr>
        <w:t xml:space="preserve"> dan </w:t>
      </w:r>
      <w:proofErr w:type="spellStart"/>
      <w:r>
        <w:rPr>
          <w:sz w:val="24"/>
        </w:rPr>
        <w:t>Pekerj</w:t>
      </w:r>
      <w:proofErr w:type="spellEnd"/>
      <w:r>
        <w:rPr>
          <w:sz w:val="24"/>
        </w:rPr>
        <w:t xml:space="preserve"> Ibu </w:t>
      </w:r>
      <w:proofErr w:type="spellStart"/>
      <w:r>
        <w:rPr>
          <w:sz w:val="24"/>
        </w:rPr>
        <w:t>terhadap</w:t>
      </w:r>
      <w:proofErr w:type="spellEnd"/>
      <w:r>
        <w:rPr>
          <w:sz w:val="24"/>
        </w:rPr>
        <w:t xml:space="preserve"> </w:t>
      </w:r>
      <w:proofErr w:type="spellStart"/>
      <w:r>
        <w:rPr>
          <w:sz w:val="24"/>
        </w:rPr>
        <w:t>Pengetah</w:t>
      </w:r>
      <w:proofErr w:type="spellEnd"/>
      <w:r>
        <w:rPr>
          <w:sz w:val="24"/>
        </w:rPr>
        <w:t xml:space="preserve"> ASI Pada Ibu </w:t>
      </w:r>
      <w:proofErr w:type="spellStart"/>
      <w:r>
        <w:rPr>
          <w:sz w:val="24"/>
        </w:rPr>
        <w:t>Menyusui</w:t>
      </w:r>
      <w:proofErr w:type="spellEnd"/>
      <w:r>
        <w:rPr>
          <w:sz w:val="24"/>
        </w:rPr>
        <w:t xml:space="preserve"> </w:t>
      </w:r>
      <w:r>
        <w:rPr>
          <w:sz w:val="24"/>
        </w:rPr>
        <w:t xml:space="preserve">Bayi 0-6 </w:t>
      </w:r>
      <w:proofErr w:type="spellStart"/>
      <w:r>
        <w:rPr>
          <w:sz w:val="24"/>
        </w:rPr>
        <w:t>bulan</w:t>
      </w:r>
      <w:proofErr w:type="spellEnd"/>
      <w:r>
        <w:rPr>
          <w:sz w:val="24"/>
        </w:rPr>
        <w:t xml:space="preserve"> </w:t>
      </w:r>
      <w:r>
        <w:rPr>
          <w:spacing w:val="-3"/>
          <w:sz w:val="24"/>
        </w:rPr>
        <w:t>(online)</w:t>
      </w:r>
      <w:proofErr w:type="gramStart"/>
      <w:r>
        <w:rPr>
          <w:spacing w:val="-3"/>
          <w:sz w:val="24"/>
        </w:rPr>
        <w:t>.</w:t>
      </w:r>
      <w:r>
        <w:rPr>
          <w:sz w:val="24"/>
        </w:rPr>
        <w:t>;https://media.neliti.com/media/publications/197122</w:t>
      </w:r>
      <w:proofErr w:type="gramEnd"/>
    </w:p>
    <w:p w14:paraId="3F4B292D" w14:textId="77777777" w:rsidR="001A5DC4" w:rsidRDefault="001A5DC4" w:rsidP="001A5DC4">
      <w:pPr>
        <w:tabs>
          <w:tab w:val="left" w:pos="1230"/>
        </w:tabs>
        <w:spacing w:line="276" w:lineRule="auto"/>
        <w:ind w:left="567" w:right="-2" w:hanging="567"/>
        <w:jc w:val="both"/>
        <w:rPr>
          <w:sz w:val="24"/>
        </w:rPr>
      </w:pPr>
      <w:r w:rsidRPr="001A5DC4">
        <w:rPr>
          <w:sz w:val="24"/>
        </w:rPr>
        <w:t xml:space="preserve">Aisyah Nilakesuma, Yusri Dianne Jurnalis SRR. </w:t>
      </w:r>
      <w:r>
        <w:rPr>
          <w:sz w:val="24"/>
        </w:rPr>
        <w:t>(2015)</w:t>
      </w:r>
      <w:r w:rsidRPr="001A5DC4">
        <w:rPr>
          <w:sz w:val="24"/>
        </w:rPr>
        <w:t xml:space="preserve">. Hub Status Gizi Bayi dengan Pemberian ASI Eksklusif, Tingkat Pendidik Ibu dan Status Ekon Kel di Wil Kerja Puskesmas Padang Pasir. </w:t>
      </w:r>
      <w:proofErr w:type="gramStart"/>
      <w:r w:rsidRPr="001A5DC4">
        <w:rPr>
          <w:sz w:val="24"/>
        </w:rPr>
        <w:t>2015;Jurnal</w:t>
      </w:r>
      <w:proofErr w:type="gramEnd"/>
      <w:r w:rsidRPr="001A5DC4">
        <w:rPr>
          <w:sz w:val="24"/>
        </w:rPr>
        <w:t xml:space="preserve"> Kesehatan </w:t>
      </w:r>
      <w:proofErr w:type="spellStart"/>
      <w:r w:rsidRPr="001A5DC4">
        <w:rPr>
          <w:sz w:val="24"/>
        </w:rPr>
        <w:t>Andalas</w:t>
      </w:r>
      <w:proofErr w:type="spellEnd"/>
      <w:r w:rsidRPr="001A5DC4">
        <w:rPr>
          <w:sz w:val="24"/>
        </w:rPr>
        <w:t>, 4(1),</w:t>
      </w:r>
      <w:r w:rsidRPr="001A5DC4">
        <w:rPr>
          <w:spacing w:val="-1"/>
          <w:sz w:val="24"/>
        </w:rPr>
        <w:t xml:space="preserve"> </w:t>
      </w:r>
      <w:r w:rsidRPr="001A5DC4">
        <w:rPr>
          <w:sz w:val="24"/>
        </w:rPr>
        <w:t>37-44.</w:t>
      </w:r>
    </w:p>
    <w:p w14:paraId="4075B0BF" w14:textId="77777777" w:rsidR="001A5DC4" w:rsidRDefault="001A5DC4" w:rsidP="001A5DC4">
      <w:pPr>
        <w:tabs>
          <w:tab w:val="left" w:pos="1230"/>
        </w:tabs>
        <w:spacing w:line="276" w:lineRule="auto"/>
        <w:ind w:left="567" w:right="-2" w:hanging="567"/>
        <w:jc w:val="both"/>
        <w:rPr>
          <w:sz w:val="24"/>
        </w:rPr>
      </w:pPr>
      <w:proofErr w:type="spellStart"/>
      <w:r w:rsidRPr="001A5DC4">
        <w:rPr>
          <w:sz w:val="24"/>
        </w:rPr>
        <w:t>Rahmanisa</w:t>
      </w:r>
      <w:proofErr w:type="spellEnd"/>
      <w:r w:rsidRPr="001A5DC4">
        <w:rPr>
          <w:sz w:val="24"/>
        </w:rPr>
        <w:t xml:space="preserve">, S. and Aulianova T. </w:t>
      </w:r>
      <w:r>
        <w:rPr>
          <w:sz w:val="24"/>
        </w:rPr>
        <w:t>(2020)</w:t>
      </w:r>
      <w:r w:rsidRPr="001A5DC4">
        <w:rPr>
          <w:sz w:val="24"/>
        </w:rPr>
        <w:t xml:space="preserve">. „Efektivitas Ekstraksi Alkaloid dan Sterol Daun Katuk (Sauropus androgynus) terhadap Produksi ASIBNPB. 2016;(2020). Bencana Indonesia 2020. </w:t>
      </w:r>
      <w:r>
        <w:rPr>
          <w:sz w:val="24"/>
        </w:rPr>
        <w:fldChar w:fldCharType="begin"/>
      </w:r>
      <w:r>
        <w:rPr>
          <w:sz w:val="24"/>
        </w:rPr>
        <w:instrText xml:space="preserve"> HYPERLINK "</w:instrText>
      </w:r>
      <w:r w:rsidRPr="001A5DC4">
        <w:rPr>
          <w:sz w:val="24"/>
        </w:rPr>
        <w:instrText>https://bnpb.go.id</w:instrText>
      </w:r>
      <w:r>
        <w:rPr>
          <w:sz w:val="24"/>
        </w:rPr>
        <w:instrText xml:space="preserve">" </w:instrText>
      </w:r>
      <w:r>
        <w:rPr>
          <w:sz w:val="24"/>
        </w:rPr>
        <w:fldChar w:fldCharType="separate"/>
      </w:r>
      <w:r w:rsidRPr="003E7700">
        <w:rPr>
          <w:rStyle w:val="Hyperlink"/>
          <w:sz w:val="24"/>
        </w:rPr>
        <w:t>https://bnpb.go.id</w:t>
      </w:r>
      <w:r>
        <w:rPr>
          <w:sz w:val="24"/>
        </w:rPr>
        <w:fldChar w:fldCharType="end"/>
      </w:r>
      <w:r w:rsidRPr="001A5DC4">
        <w:rPr>
          <w:sz w:val="24"/>
        </w:rPr>
        <w:t>.</w:t>
      </w:r>
    </w:p>
    <w:p w14:paraId="6782233C" w14:textId="77777777" w:rsidR="001A5DC4" w:rsidRDefault="001A5DC4" w:rsidP="001A5DC4">
      <w:pPr>
        <w:tabs>
          <w:tab w:val="left" w:pos="1230"/>
        </w:tabs>
        <w:spacing w:line="276" w:lineRule="auto"/>
        <w:ind w:left="567" w:right="-2" w:hanging="567"/>
        <w:jc w:val="both"/>
        <w:rPr>
          <w:sz w:val="24"/>
        </w:rPr>
      </w:pPr>
      <w:proofErr w:type="spellStart"/>
      <w:r w:rsidRPr="001A5DC4">
        <w:rPr>
          <w:sz w:val="24"/>
        </w:rPr>
        <w:t>Herawati</w:t>
      </w:r>
      <w:proofErr w:type="spellEnd"/>
      <w:r w:rsidRPr="001A5DC4">
        <w:rPr>
          <w:sz w:val="24"/>
        </w:rPr>
        <w:t xml:space="preserve"> Y and </w:t>
      </w:r>
      <w:proofErr w:type="gramStart"/>
      <w:r w:rsidRPr="001A5DC4">
        <w:rPr>
          <w:sz w:val="24"/>
        </w:rPr>
        <w:t>D.</w:t>
      </w:r>
      <w:r>
        <w:rPr>
          <w:sz w:val="24"/>
        </w:rPr>
        <w:t>(</w:t>
      </w:r>
      <w:proofErr w:type="gramEnd"/>
      <w:r>
        <w:rPr>
          <w:sz w:val="24"/>
        </w:rPr>
        <w:t>2017)</w:t>
      </w:r>
      <w:r w:rsidRPr="001A5DC4">
        <w:rPr>
          <w:sz w:val="24"/>
        </w:rPr>
        <w:t xml:space="preserve">. Kemas Ulang Inf Manfaat Daun Katuk Untuk Produksi Air Susu Ibu (ASI)‟, J. 2017;urnal Ilmu </w:t>
      </w:r>
      <w:r w:rsidRPr="001A5DC4">
        <w:rPr>
          <w:spacing w:val="-5"/>
          <w:sz w:val="24"/>
        </w:rPr>
        <w:t xml:space="preserve">Informasi </w:t>
      </w:r>
      <w:hyperlink r:id="rId8">
        <w:r w:rsidRPr="001A5DC4">
          <w:rPr>
            <w:sz w:val="24"/>
          </w:rPr>
          <w:t>http://ejurnalmalahayati.ac.i</w:t>
        </w:r>
        <w:r w:rsidRPr="001A5DC4">
          <w:rPr>
            <w:sz w:val="24"/>
          </w:rPr>
          <w:t>.</w:t>
        </w:r>
      </w:hyperlink>
    </w:p>
    <w:p w14:paraId="27174670" w14:textId="77777777" w:rsidR="001A5DC4" w:rsidRDefault="001A5DC4" w:rsidP="001A5DC4">
      <w:pPr>
        <w:tabs>
          <w:tab w:val="left" w:pos="1230"/>
        </w:tabs>
        <w:spacing w:line="276" w:lineRule="auto"/>
        <w:ind w:left="567" w:right="-2" w:hanging="567"/>
        <w:jc w:val="both"/>
      </w:pPr>
      <w:r w:rsidRPr="001A5DC4">
        <w:rPr>
          <w:sz w:val="24"/>
        </w:rPr>
        <w:t>Mutiara</w:t>
      </w:r>
      <w:r w:rsidRPr="001A5DC4">
        <w:rPr>
          <w:spacing w:val="14"/>
          <w:sz w:val="24"/>
        </w:rPr>
        <w:t xml:space="preserve"> </w:t>
      </w:r>
      <w:r w:rsidRPr="001A5DC4">
        <w:rPr>
          <w:sz w:val="24"/>
        </w:rPr>
        <w:t>T.</w:t>
      </w:r>
      <w:r w:rsidRPr="001A5DC4">
        <w:rPr>
          <w:spacing w:val="15"/>
          <w:sz w:val="24"/>
        </w:rPr>
        <w:t xml:space="preserve"> </w:t>
      </w:r>
      <w:r w:rsidRPr="001A5DC4">
        <w:rPr>
          <w:sz w:val="24"/>
        </w:rPr>
        <w:t>Uji</w:t>
      </w:r>
      <w:r w:rsidRPr="001A5DC4">
        <w:rPr>
          <w:spacing w:val="19"/>
          <w:sz w:val="24"/>
        </w:rPr>
        <w:t xml:space="preserve"> </w:t>
      </w:r>
      <w:r w:rsidRPr="001A5DC4">
        <w:rPr>
          <w:sz w:val="24"/>
        </w:rPr>
        <w:t>Efek</w:t>
      </w:r>
      <w:r w:rsidRPr="001A5DC4">
        <w:rPr>
          <w:spacing w:val="16"/>
          <w:sz w:val="24"/>
        </w:rPr>
        <w:t xml:space="preserve"> </w:t>
      </w:r>
      <w:r w:rsidRPr="001A5DC4">
        <w:rPr>
          <w:sz w:val="24"/>
        </w:rPr>
        <w:t>Pelancar</w:t>
      </w:r>
      <w:r w:rsidRPr="001A5DC4">
        <w:rPr>
          <w:spacing w:val="14"/>
          <w:sz w:val="24"/>
        </w:rPr>
        <w:t xml:space="preserve"> </w:t>
      </w:r>
      <w:r w:rsidRPr="001A5DC4">
        <w:rPr>
          <w:sz w:val="24"/>
        </w:rPr>
        <w:t>ASI</w:t>
      </w:r>
      <w:r w:rsidRPr="001A5DC4">
        <w:rPr>
          <w:spacing w:val="13"/>
          <w:sz w:val="24"/>
        </w:rPr>
        <w:t xml:space="preserve"> </w:t>
      </w:r>
      <w:proofErr w:type="spellStart"/>
      <w:r w:rsidRPr="001A5DC4">
        <w:rPr>
          <w:sz w:val="24"/>
        </w:rPr>
        <w:t>Tepung</w:t>
      </w:r>
      <w:proofErr w:type="spellEnd"/>
      <w:r w:rsidRPr="001A5DC4">
        <w:rPr>
          <w:spacing w:val="14"/>
          <w:sz w:val="24"/>
        </w:rPr>
        <w:t xml:space="preserve"> </w:t>
      </w:r>
      <w:r w:rsidRPr="001A5DC4">
        <w:rPr>
          <w:sz w:val="24"/>
        </w:rPr>
        <w:t>Daun</w:t>
      </w:r>
      <w:r w:rsidRPr="001A5DC4">
        <w:rPr>
          <w:spacing w:val="15"/>
          <w:sz w:val="24"/>
        </w:rPr>
        <w:t xml:space="preserve"> </w:t>
      </w:r>
      <w:r w:rsidRPr="001A5DC4">
        <w:rPr>
          <w:sz w:val="24"/>
        </w:rPr>
        <w:t>Kelor</w:t>
      </w:r>
      <w:r w:rsidRPr="001A5DC4">
        <w:rPr>
          <w:spacing w:val="18"/>
          <w:sz w:val="24"/>
        </w:rPr>
        <w:t xml:space="preserve"> </w:t>
      </w:r>
      <w:r w:rsidRPr="001A5DC4">
        <w:rPr>
          <w:sz w:val="24"/>
        </w:rPr>
        <w:t>(Moringa</w:t>
      </w:r>
      <w:r>
        <w:rPr>
          <w:sz w:val="24"/>
        </w:rPr>
        <w:t xml:space="preserve"> </w:t>
      </w:r>
      <w:r>
        <w:t>oleifera (Lamk</w:t>
      </w:r>
      <w:proofErr w:type="gramStart"/>
      <w:r>
        <w:t>))pada</w:t>
      </w:r>
      <w:proofErr w:type="gramEnd"/>
      <w:r>
        <w:t xml:space="preserve"> Tikus Putih </w:t>
      </w:r>
      <w:proofErr w:type="spellStart"/>
      <w:r>
        <w:t>Galur</w:t>
      </w:r>
      <w:proofErr w:type="spellEnd"/>
      <w:r>
        <w:t xml:space="preserve"> Wistar. </w:t>
      </w:r>
      <w:proofErr w:type="gramStart"/>
      <w:r>
        <w:t>2011;Laporan</w:t>
      </w:r>
      <w:proofErr w:type="gramEnd"/>
      <w:r>
        <w:t xml:space="preserve"> Hasil </w:t>
      </w:r>
      <w:proofErr w:type="spellStart"/>
      <w:r>
        <w:t>Penelitian</w:t>
      </w:r>
      <w:proofErr w:type="spellEnd"/>
      <w:r>
        <w:t xml:space="preserve"> </w:t>
      </w:r>
      <w:proofErr w:type="spellStart"/>
      <w:r>
        <w:t>Disertasi</w:t>
      </w:r>
      <w:proofErr w:type="spellEnd"/>
      <w:r>
        <w:t xml:space="preserve"> </w:t>
      </w:r>
      <w:proofErr w:type="spellStart"/>
      <w:r>
        <w:t>Doktor</w:t>
      </w:r>
      <w:proofErr w:type="spellEnd"/>
      <w:r>
        <w:t xml:space="preserve"> </w:t>
      </w:r>
      <w:proofErr w:type="spellStart"/>
      <w:r>
        <w:t>Tahun</w:t>
      </w:r>
      <w:proofErr w:type="spellEnd"/>
      <w:r>
        <w:t xml:space="preserve"> An</w:t>
      </w:r>
    </w:p>
    <w:p w14:paraId="604C2E4F" w14:textId="217BD7EC" w:rsidR="001A5DC4" w:rsidRPr="001A5DC4" w:rsidRDefault="001A5DC4" w:rsidP="001A5DC4">
      <w:pPr>
        <w:tabs>
          <w:tab w:val="left" w:pos="1230"/>
        </w:tabs>
        <w:spacing w:line="276" w:lineRule="auto"/>
        <w:ind w:left="567" w:right="-2" w:hanging="567"/>
        <w:jc w:val="both"/>
      </w:pPr>
      <w:r w:rsidRPr="001A5DC4">
        <w:rPr>
          <w:sz w:val="24"/>
        </w:rPr>
        <w:t>Zakaria N dan AT. No Title. Pengaruh Penambahan Tepung Daun Kelor Terhadap Daya Terima Dan Kadar Protein Mie Basah. 2016;Makasar: Politeknik Kesehatan Kemenkes,</w:t>
      </w:r>
      <w:hyperlink r:id="rId9">
        <w:r w:rsidRPr="001A5DC4">
          <w:rPr>
            <w:spacing w:val="-1"/>
            <w:sz w:val="24"/>
          </w:rPr>
          <w:t xml:space="preserve"> </w:t>
        </w:r>
        <w:r w:rsidRPr="001A5DC4">
          <w:rPr>
            <w:sz w:val="24"/>
          </w:rPr>
          <w:t>http://med.</w:t>
        </w:r>
      </w:hyperlink>
    </w:p>
    <w:p w14:paraId="6135996F" w14:textId="77777777" w:rsidR="001A5DC4" w:rsidRDefault="001A5DC4" w:rsidP="001A5DC4">
      <w:pPr>
        <w:tabs>
          <w:tab w:val="left" w:pos="1230"/>
        </w:tabs>
        <w:spacing w:line="276" w:lineRule="auto"/>
        <w:ind w:left="567" w:right="-2" w:hanging="567"/>
        <w:jc w:val="both"/>
      </w:pPr>
    </w:p>
    <w:p w14:paraId="42202EFF" w14:textId="77777777" w:rsidR="001A5DC4" w:rsidRPr="001A5DC4" w:rsidRDefault="001A5DC4" w:rsidP="001A5DC4">
      <w:pPr>
        <w:tabs>
          <w:tab w:val="left" w:pos="1230"/>
        </w:tabs>
        <w:spacing w:line="276" w:lineRule="auto"/>
        <w:ind w:left="567" w:right="-2" w:hanging="567"/>
        <w:jc w:val="both"/>
        <w:rPr>
          <w:sz w:val="24"/>
        </w:rPr>
      </w:pPr>
    </w:p>
    <w:p w14:paraId="6E2C23B9" w14:textId="77777777" w:rsidR="001A5DC4" w:rsidRDefault="001A5DC4" w:rsidP="001A5DC4">
      <w:pPr>
        <w:tabs>
          <w:tab w:val="left" w:pos="1230"/>
        </w:tabs>
        <w:spacing w:line="276" w:lineRule="auto"/>
        <w:ind w:left="567" w:right="-2" w:hanging="567"/>
        <w:jc w:val="both"/>
        <w:rPr>
          <w:sz w:val="24"/>
        </w:rPr>
      </w:pPr>
    </w:p>
    <w:p w14:paraId="713FBE8F" w14:textId="77777777" w:rsidR="001A5DC4" w:rsidRPr="001A5DC4" w:rsidRDefault="001A5DC4" w:rsidP="001A5DC4">
      <w:pPr>
        <w:tabs>
          <w:tab w:val="left" w:pos="1230"/>
        </w:tabs>
        <w:spacing w:line="276" w:lineRule="auto"/>
        <w:ind w:left="567" w:right="-2" w:hanging="567"/>
        <w:jc w:val="both"/>
        <w:rPr>
          <w:sz w:val="24"/>
        </w:rPr>
      </w:pPr>
    </w:p>
    <w:p w14:paraId="7BE09BB8" w14:textId="77777777" w:rsidR="001A5DC4" w:rsidRPr="001A5DC4" w:rsidRDefault="001A5DC4" w:rsidP="001A5DC4">
      <w:pPr>
        <w:tabs>
          <w:tab w:val="left" w:pos="1230"/>
        </w:tabs>
        <w:spacing w:line="276" w:lineRule="auto"/>
        <w:ind w:left="567" w:right="-2" w:hanging="567"/>
        <w:jc w:val="both"/>
        <w:rPr>
          <w:sz w:val="24"/>
        </w:rPr>
      </w:pPr>
    </w:p>
    <w:p w14:paraId="5677484A" w14:textId="77777777" w:rsidR="001A5DC4" w:rsidRPr="001A5DC4" w:rsidRDefault="001A5DC4" w:rsidP="001A5DC4">
      <w:pPr>
        <w:tabs>
          <w:tab w:val="left" w:pos="1230"/>
        </w:tabs>
        <w:spacing w:line="276" w:lineRule="auto"/>
        <w:ind w:left="567" w:right="-2" w:hanging="567"/>
        <w:jc w:val="both"/>
        <w:rPr>
          <w:sz w:val="24"/>
        </w:rPr>
      </w:pPr>
    </w:p>
    <w:p w14:paraId="383A62C3" w14:textId="77777777" w:rsidR="00BA3867" w:rsidRDefault="00BA3867" w:rsidP="00BA3867">
      <w:pPr>
        <w:tabs>
          <w:tab w:val="left" w:pos="1230"/>
        </w:tabs>
        <w:spacing w:line="276" w:lineRule="auto"/>
        <w:ind w:left="567" w:right="-2" w:hanging="567"/>
        <w:jc w:val="both"/>
        <w:rPr>
          <w:sz w:val="24"/>
        </w:rPr>
      </w:pPr>
    </w:p>
    <w:p w14:paraId="17982C59" w14:textId="77777777" w:rsidR="00BA3867" w:rsidRPr="00BA3867" w:rsidRDefault="00BA3867" w:rsidP="00BA3867">
      <w:pPr>
        <w:tabs>
          <w:tab w:val="left" w:pos="1230"/>
        </w:tabs>
        <w:spacing w:line="276" w:lineRule="auto"/>
        <w:ind w:right="-2"/>
        <w:jc w:val="both"/>
        <w:rPr>
          <w:sz w:val="24"/>
        </w:rPr>
      </w:pPr>
    </w:p>
    <w:p w14:paraId="70BF45F1" w14:textId="77777777" w:rsidR="00BA3867" w:rsidRPr="00BA3867" w:rsidRDefault="00BA3867" w:rsidP="00BA3867">
      <w:pPr>
        <w:tabs>
          <w:tab w:val="left" w:pos="1230"/>
        </w:tabs>
        <w:spacing w:before="177" w:line="276" w:lineRule="auto"/>
        <w:ind w:left="709" w:right="-2" w:hanging="709"/>
        <w:jc w:val="both"/>
        <w:rPr>
          <w:sz w:val="24"/>
        </w:rPr>
      </w:pPr>
    </w:p>
    <w:p w14:paraId="3E0B4607" w14:textId="77777777" w:rsidR="00BA3867" w:rsidRDefault="00BA3867" w:rsidP="003E4DD9">
      <w:pPr>
        <w:spacing w:after="0"/>
      </w:pPr>
    </w:p>
    <w:sectPr w:rsidR="00BA3867" w:rsidSect="0059145E">
      <w:headerReference w:type="default" r:id="rId10"/>
      <w:footerReference w:type="default" r:id="rId11"/>
      <w:headerReference w:type="first" r:id="rId12"/>
      <w:pgSz w:w="11906" w:h="16838" w:code="9"/>
      <w:pgMar w:top="1418"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A7E2F" w14:textId="77777777" w:rsidR="001126B4" w:rsidRDefault="001126B4" w:rsidP="00551B3A">
      <w:pPr>
        <w:spacing w:after="0" w:line="240" w:lineRule="auto"/>
      </w:pPr>
      <w:r>
        <w:separator/>
      </w:r>
    </w:p>
  </w:endnote>
  <w:endnote w:type="continuationSeparator" w:id="0">
    <w:p w14:paraId="736E72F6" w14:textId="77777777" w:rsidR="001126B4" w:rsidRDefault="001126B4" w:rsidP="0055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712221761"/>
      <w:docPartObj>
        <w:docPartGallery w:val="Page Numbers (Bottom of Page)"/>
        <w:docPartUnique/>
      </w:docPartObj>
    </w:sdtPr>
    <w:sdtContent>
      <w:p w14:paraId="06F741A0" w14:textId="77777777" w:rsidR="00551B3A" w:rsidRPr="00956710" w:rsidRDefault="00551B3A" w:rsidP="00551B3A">
        <w:pPr>
          <w:pStyle w:val="Footer"/>
          <w:tabs>
            <w:tab w:val="clear" w:pos="4680"/>
          </w:tabs>
          <w:rPr>
            <w:rFonts w:ascii="Arial" w:hAnsi="Arial" w:cs="Arial"/>
            <w:sz w:val="18"/>
            <w:szCs w:val="18"/>
          </w:rPr>
        </w:pPr>
        <w:r w:rsidRPr="00956710">
          <w:rPr>
            <w:rFonts w:ascii="Arial" w:hAnsi="Arial" w:cs="Arial"/>
            <w:bCs/>
            <w:sz w:val="18"/>
            <w:szCs w:val="18"/>
          </w:rPr>
          <w:tab/>
        </w:r>
        <w:r w:rsidR="00F52721" w:rsidRPr="00956710">
          <w:rPr>
            <w:rFonts w:ascii="Arial" w:hAnsi="Arial" w:cs="Arial"/>
            <w:bCs/>
            <w:sz w:val="18"/>
            <w:szCs w:val="18"/>
          </w:rPr>
          <w:t xml:space="preserve">Copyright </w:t>
        </w:r>
        <w:r w:rsidR="00E621F8">
          <w:rPr>
            <w:rFonts w:ascii="Arial" w:hAnsi="Arial" w:cs="Arial"/>
            <w:bCs/>
            <w:sz w:val="18"/>
            <w:szCs w:val="18"/>
          </w:rPr>
          <w:t>©</w:t>
        </w:r>
        <w:r w:rsidR="00F52721" w:rsidRPr="00956710">
          <w:rPr>
            <w:rFonts w:ascii="Arial" w:hAnsi="Arial" w:cs="Arial"/>
            <w:bCs/>
            <w:sz w:val="18"/>
            <w:szCs w:val="18"/>
          </w:rPr>
          <w:t xml:space="preserve"> </w:t>
        </w:r>
        <w:r w:rsidR="00962705">
          <w:rPr>
            <w:rFonts w:ascii="Arial" w:hAnsi="Arial" w:cs="Arial"/>
            <w:bCs/>
            <w:sz w:val="18"/>
            <w:szCs w:val="18"/>
          </w:rPr>
          <w:t xml:space="preserve">2022, </w:t>
        </w:r>
        <w:r w:rsidR="008E138E" w:rsidRPr="00956710">
          <w:rPr>
            <w:rFonts w:ascii="Arial" w:hAnsi="Arial" w:cs="Arial"/>
            <w:bCs/>
            <w:i/>
            <w:sz w:val="18"/>
            <w:szCs w:val="18"/>
          </w:rPr>
          <w:t>MICAJO</w:t>
        </w:r>
        <w:r w:rsidR="006C139C">
          <w:rPr>
            <w:rFonts w:ascii="Arial" w:hAnsi="Arial" w:cs="Arial"/>
            <w:bCs/>
            <w:i/>
            <w:sz w:val="18"/>
            <w:szCs w:val="18"/>
          </w:rPr>
          <w:t xml:space="preserve"> </w:t>
        </w:r>
        <w:r w:rsidR="008E138E" w:rsidRPr="00956710">
          <w:rPr>
            <w:rFonts w:ascii="Arial" w:hAnsi="Arial" w:cs="Arial"/>
            <w:sz w:val="18"/>
            <w:szCs w:val="18"/>
          </w:rPr>
          <w:t>|</w:t>
        </w:r>
        <w:r w:rsidR="006C139C">
          <w:rPr>
            <w:rFonts w:ascii="Arial" w:hAnsi="Arial" w:cs="Arial"/>
            <w:sz w:val="18"/>
            <w:szCs w:val="18"/>
          </w:rPr>
          <w:t xml:space="preserve"> </w:t>
        </w:r>
        <w:hyperlink r:id="rId1" w:history="1">
          <w:r w:rsidR="00962705" w:rsidRPr="00CA1447">
            <w:rPr>
              <w:rStyle w:val="Hyperlink"/>
              <w:rFonts w:ascii="Arial" w:hAnsi="Arial" w:cs="Arial"/>
              <w:sz w:val="18"/>
              <w:szCs w:val="18"/>
            </w:rPr>
            <w:t>https://ejournal.poltekkes-smg.ac.id/ojs/index.php/micajo/index</w:t>
          </w:r>
        </w:hyperlink>
        <w:r w:rsidR="00962705">
          <w:rPr>
            <w:rFonts w:ascii="Arial" w:hAnsi="Arial" w:cs="Arial"/>
            <w:sz w:val="18"/>
            <w:szCs w:val="18"/>
          </w:rPr>
          <w:t xml:space="preserve"> </w:t>
        </w:r>
        <w:r w:rsidRPr="00956710">
          <w:rPr>
            <w:rFonts w:ascii="Arial" w:hAnsi="Arial" w:cs="Arial"/>
            <w:sz w:val="18"/>
            <w:szCs w:val="18"/>
          </w:rPr>
          <w:t xml:space="preserve">| </w:t>
        </w:r>
        <w:r w:rsidRPr="00956710">
          <w:rPr>
            <w:rFonts w:ascii="Arial" w:hAnsi="Arial" w:cs="Arial"/>
            <w:sz w:val="18"/>
            <w:szCs w:val="18"/>
          </w:rPr>
          <w:fldChar w:fldCharType="begin"/>
        </w:r>
        <w:r w:rsidRPr="00956710">
          <w:rPr>
            <w:rFonts w:ascii="Arial" w:hAnsi="Arial" w:cs="Arial"/>
            <w:sz w:val="18"/>
            <w:szCs w:val="18"/>
          </w:rPr>
          <w:instrText xml:space="preserve"> PAGE   \* MERGEFORMAT </w:instrText>
        </w:r>
        <w:r w:rsidRPr="00956710">
          <w:rPr>
            <w:rFonts w:ascii="Arial" w:hAnsi="Arial" w:cs="Arial"/>
            <w:sz w:val="18"/>
            <w:szCs w:val="18"/>
          </w:rPr>
          <w:fldChar w:fldCharType="separate"/>
        </w:r>
        <w:r w:rsidR="00835363">
          <w:rPr>
            <w:rFonts w:ascii="Arial" w:hAnsi="Arial" w:cs="Arial"/>
            <w:noProof/>
            <w:sz w:val="18"/>
            <w:szCs w:val="18"/>
          </w:rPr>
          <w:t>2</w:t>
        </w:r>
        <w:r w:rsidRPr="00956710">
          <w:rPr>
            <w:rFonts w:ascii="Arial" w:hAnsi="Arial" w:cs="Arial"/>
            <w:noProof/>
            <w:sz w:val="18"/>
            <w:szCs w:val="18"/>
          </w:rPr>
          <w:fldChar w:fldCharType="end"/>
        </w:r>
        <w:r w:rsidRPr="00956710">
          <w:rPr>
            <w:rFonts w:ascii="Arial" w:hAnsi="Arial" w:cs="Arial"/>
            <w:sz w:val="18"/>
            <w:szCs w:val="18"/>
          </w:rPr>
          <w:t xml:space="preserve"> </w:t>
        </w:r>
      </w:p>
    </w:sdtContent>
  </w:sdt>
  <w:p w14:paraId="569D3F5C" w14:textId="77777777" w:rsidR="00551B3A" w:rsidRPr="00956710" w:rsidRDefault="00551B3A">
    <w:pPr>
      <w:pStyle w:val="Footer"/>
      <w:rPr>
        <w:rFonts w:ascii="Arial" w:hAnsi="Arial" w:cs="Arial"/>
        <w:sz w:val="18"/>
        <w:szCs w:val="18"/>
      </w:rPr>
    </w:pPr>
  </w:p>
  <w:p w14:paraId="69949B04" w14:textId="77777777" w:rsidR="00D663CC" w:rsidRDefault="00D663CC"/>
  <w:p w14:paraId="16F9CC6D" w14:textId="77777777" w:rsidR="00000000" w:rsidRDefault="00000000"/>
  <w:p w14:paraId="70788656" w14:textId="77777777" w:rsidR="00000000" w:rsidRDefault="00000000"/>
  <w:p w14:paraId="5567E777" w14:textId="77777777" w:rsidR="00000000" w:rsidRDefault="00000000"/>
  <w:p w14:paraId="5A170D62"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886ED" w14:textId="77777777" w:rsidR="001126B4" w:rsidRDefault="001126B4" w:rsidP="00551B3A">
      <w:pPr>
        <w:spacing w:after="0" w:line="240" w:lineRule="auto"/>
      </w:pPr>
      <w:r>
        <w:separator/>
      </w:r>
    </w:p>
  </w:footnote>
  <w:footnote w:type="continuationSeparator" w:id="0">
    <w:p w14:paraId="2FE73D34" w14:textId="77777777" w:rsidR="001126B4" w:rsidRDefault="001126B4" w:rsidP="0055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CA5BD" w14:textId="77777777" w:rsidR="00551B3A" w:rsidRPr="00F52721" w:rsidRDefault="00962705" w:rsidP="00551B3A">
    <w:pPr>
      <w:pStyle w:val="Header"/>
      <w:pBdr>
        <w:bottom w:val="single" w:sz="4" w:space="1" w:color="auto"/>
      </w:pBdr>
      <w:jc w:val="right"/>
      <w:rPr>
        <w:rFonts w:ascii="Arial" w:hAnsi="Arial" w:cs="Arial"/>
        <w:sz w:val="18"/>
        <w:szCs w:val="18"/>
      </w:rPr>
    </w:pPr>
    <w:r w:rsidRPr="00956710">
      <w:rPr>
        <w:rFonts w:ascii="Arial" w:hAnsi="Arial" w:cs="Arial"/>
        <w:bCs/>
        <w:sz w:val="18"/>
        <w:szCs w:val="18"/>
      </w:rPr>
      <w:t xml:space="preserve">Midwifery Care Journal </w:t>
    </w:r>
    <w:r>
      <w:rPr>
        <w:rFonts w:ascii="Arial" w:hAnsi="Arial" w:cs="Arial"/>
        <w:bCs/>
        <w:sz w:val="18"/>
        <w:szCs w:val="18"/>
      </w:rPr>
      <w:t>Vol.</w:t>
    </w:r>
    <w:r w:rsidRPr="00956710">
      <w:rPr>
        <w:rFonts w:ascii="Arial" w:hAnsi="Arial" w:cs="Arial"/>
        <w:bCs/>
        <w:sz w:val="18"/>
        <w:szCs w:val="18"/>
      </w:rPr>
      <w:t>3</w:t>
    </w:r>
    <w:r>
      <w:rPr>
        <w:rFonts w:ascii="Arial" w:hAnsi="Arial" w:cs="Arial"/>
        <w:bCs/>
        <w:sz w:val="18"/>
        <w:szCs w:val="18"/>
      </w:rPr>
      <w:t>, No.</w:t>
    </w:r>
    <w:r w:rsidRPr="00956710">
      <w:rPr>
        <w:rFonts w:ascii="Arial" w:hAnsi="Arial" w:cs="Arial"/>
        <w:bCs/>
        <w:sz w:val="18"/>
        <w:szCs w:val="18"/>
      </w:rPr>
      <w:t>1, Januari, 2022</w:t>
    </w:r>
  </w:p>
  <w:p w14:paraId="065F4597" w14:textId="77777777" w:rsidR="00D663CC" w:rsidRDefault="00D663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jc w:val="center"/>
      <w:tblBorders>
        <w:bottom w:val="single" w:sz="4" w:space="0" w:color="auto"/>
      </w:tblBorders>
      <w:shd w:val="clear" w:color="auto" w:fill="FFFFFF"/>
      <w:tblLook w:val="04A0" w:firstRow="1" w:lastRow="0" w:firstColumn="1" w:lastColumn="0" w:noHBand="0" w:noVBand="1"/>
    </w:tblPr>
    <w:tblGrid>
      <w:gridCol w:w="1242"/>
      <w:gridCol w:w="8331"/>
    </w:tblGrid>
    <w:tr w:rsidR="00551B3A" w:rsidRPr="004368CE" w14:paraId="7283E99B" w14:textId="77777777" w:rsidTr="00904BED">
      <w:trPr>
        <w:trHeight w:val="140"/>
        <w:jc w:val="center"/>
      </w:trPr>
      <w:tc>
        <w:tcPr>
          <w:tcW w:w="9573" w:type="dxa"/>
          <w:gridSpan w:val="2"/>
          <w:shd w:val="clear" w:color="auto" w:fill="FFFFFF"/>
        </w:tcPr>
        <w:p w14:paraId="2FBF0232" w14:textId="77777777" w:rsidR="00551B3A" w:rsidRPr="006A306D" w:rsidRDefault="00551B3A" w:rsidP="00551B3A">
          <w:pPr>
            <w:pStyle w:val="Header"/>
            <w:tabs>
              <w:tab w:val="clear" w:pos="4680"/>
              <w:tab w:val="clear" w:pos="9360"/>
              <w:tab w:val="center" w:pos="6771"/>
            </w:tabs>
            <w:rPr>
              <w:rFonts w:ascii="Arial" w:hAnsi="Arial" w:cs="Arial"/>
              <w:bCs/>
              <w:sz w:val="32"/>
              <w:szCs w:val="16"/>
            </w:rPr>
          </w:pPr>
          <w:r>
            <w:rPr>
              <w:rFonts w:ascii="Arial" w:hAnsi="Arial" w:cs="Arial"/>
              <w:bCs/>
              <w:sz w:val="16"/>
              <w:szCs w:val="16"/>
            </w:rPr>
            <w:tab/>
          </w:r>
          <w:r w:rsidRPr="006A306D">
            <w:rPr>
              <w:rFonts w:ascii="Arial" w:hAnsi="Arial" w:cs="Arial"/>
              <w:bCs/>
              <w:sz w:val="32"/>
              <w:szCs w:val="16"/>
            </w:rPr>
            <w:t>Midwifery Care Journal</w:t>
          </w:r>
        </w:p>
        <w:p w14:paraId="4DC3FB13" w14:textId="77777777" w:rsidR="00551B3A" w:rsidRPr="004368CE" w:rsidRDefault="00551B3A" w:rsidP="00551B3A">
          <w:pPr>
            <w:pStyle w:val="Header"/>
            <w:tabs>
              <w:tab w:val="clear" w:pos="4680"/>
              <w:tab w:val="clear" w:pos="9360"/>
              <w:tab w:val="center" w:pos="6771"/>
            </w:tabs>
            <w:rPr>
              <w:color w:val="808080"/>
              <w:sz w:val="13"/>
            </w:rPr>
          </w:pPr>
          <w:r>
            <w:rPr>
              <w:color w:val="808080"/>
              <w:sz w:val="13"/>
            </w:rPr>
            <w:tab/>
          </w:r>
          <w:r w:rsidRPr="006A306D">
            <w:t>https://ejournal.poltekkes-smg.ac.id/ojs/index.php/micajo/index</w:t>
          </w:r>
        </w:p>
      </w:tc>
    </w:tr>
    <w:tr w:rsidR="00551B3A" w:rsidRPr="004368CE" w14:paraId="1DA2FB1A" w14:textId="77777777" w:rsidTr="00904BED">
      <w:trPr>
        <w:trHeight w:val="510"/>
        <w:jc w:val="center"/>
      </w:trPr>
      <w:tc>
        <w:tcPr>
          <w:tcW w:w="1242" w:type="dxa"/>
          <w:shd w:val="clear" w:color="auto" w:fill="FFFFFF"/>
          <w:vAlign w:val="center"/>
        </w:tcPr>
        <w:p w14:paraId="49A5DA1E" w14:textId="77777777" w:rsidR="00551B3A" w:rsidRPr="004368CE" w:rsidRDefault="00551B3A" w:rsidP="00551B3A">
          <w:pPr>
            <w:pStyle w:val="Header"/>
            <w:jc w:val="right"/>
          </w:pPr>
        </w:p>
      </w:tc>
      <w:tc>
        <w:tcPr>
          <w:tcW w:w="8331" w:type="dxa"/>
          <w:shd w:val="clear" w:color="auto" w:fill="FFFFFF"/>
        </w:tcPr>
        <w:p w14:paraId="7AAD7FA5" w14:textId="77777777" w:rsidR="00551B3A" w:rsidRDefault="00551B3A" w:rsidP="00551B3A">
          <w:pPr>
            <w:pStyle w:val="Header"/>
            <w:tabs>
              <w:tab w:val="clear" w:pos="4680"/>
              <w:tab w:val="clear" w:pos="9360"/>
            </w:tabs>
            <w:jc w:val="center"/>
            <w:rPr>
              <w:sz w:val="13"/>
            </w:rPr>
          </w:pPr>
          <w:r>
            <w:rPr>
              <w:noProof/>
            </w:rPr>
            <w:drawing>
              <wp:anchor distT="0" distB="0" distL="114300" distR="114300" simplePos="0" relativeHeight="251659264" behindDoc="0" locked="0" layoutInCell="1" allowOverlap="1" wp14:anchorId="4DDA4679" wp14:editId="49CE666D">
                <wp:simplePos x="0" y="0"/>
                <wp:positionH relativeFrom="column">
                  <wp:posOffset>-827405</wp:posOffset>
                </wp:positionH>
                <wp:positionV relativeFrom="paragraph">
                  <wp:posOffset>-417830</wp:posOffset>
                </wp:positionV>
                <wp:extent cx="1908175" cy="7131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06D978" w14:textId="77777777" w:rsidR="00551B3A" w:rsidRPr="006A306D" w:rsidRDefault="00551B3A" w:rsidP="00551B3A">
          <w:pPr>
            <w:pStyle w:val="Header"/>
            <w:tabs>
              <w:tab w:val="clear" w:pos="4680"/>
              <w:tab w:val="clear" w:pos="9360"/>
              <w:tab w:val="center" w:pos="5531"/>
            </w:tabs>
            <w:rPr>
              <w:sz w:val="5"/>
            </w:rPr>
          </w:pPr>
          <w:r>
            <w:rPr>
              <w:rFonts w:ascii="Arial" w:hAnsi="Arial" w:cs="Arial"/>
              <w:color w:val="333333"/>
              <w:szCs w:val="27"/>
              <w:shd w:val="clear" w:color="auto" w:fill="FFFFFF"/>
            </w:rPr>
            <w:tab/>
          </w:r>
          <w:r w:rsidRPr="006A306D">
            <w:rPr>
              <w:rFonts w:ascii="Arial" w:hAnsi="Arial" w:cs="Arial"/>
              <w:szCs w:val="27"/>
              <w:shd w:val="clear" w:color="auto" w:fill="FFFFFF"/>
            </w:rPr>
            <w:t>p-ISSN:</w:t>
          </w:r>
          <w:hyperlink r:id="rId2" w:history="1">
            <w:r w:rsidRPr="006A306D">
              <w:rPr>
                <w:rStyle w:val="Hyperlink"/>
                <w:rFonts w:ascii="Arial" w:hAnsi="Arial" w:cs="Arial"/>
                <w:bCs/>
                <w:szCs w:val="27"/>
                <w:shd w:val="clear" w:color="auto" w:fill="FFFFFF"/>
              </w:rPr>
              <w:t>2715-5463</w:t>
            </w:r>
          </w:hyperlink>
          <w:r w:rsidRPr="006A306D">
            <w:rPr>
              <w:rFonts w:ascii="Arial" w:hAnsi="Arial" w:cs="Arial"/>
              <w:szCs w:val="27"/>
              <w:shd w:val="clear" w:color="auto" w:fill="FFFFFF"/>
            </w:rPr>
            <w:t>, e-ISSN:</w:t>
          </w:r>
          <w:hyperlink r:id="rId3" w:history="1">
            <w:r w:rsidRPr="006A306D">
              <w:rPr>
                <w:rStyle w:val="Hyperlink"/>
                <w:rFonts w:ascii="Arial" w:hAnsi="Arial" w:cs="Arial"/>
                <w:bCs/>
                <w:szCs w:val="27"/>
                <w:shd w:val="clear" w:color="auto" w:fill="FFFFFF"/>
              </w:rPr>
              <w:t>2715-5978</w:t>
            </w:r>
          </w:hyperlink>
        </w:p>
        <w:p w14:paraId="3AD1CC9A" w14:textId="77777777" w:rsidR="00551B3A" w:rsidRPr="004368CE" w:rsidRDefault="00551B3A" w:rsidP="00551B3A">
          <w:pPr>
            <w:pStyle w:val="Header"/>
            <w:jc w:val="right"/>
            <w:rPr>
              <w:sz w:val="13"/>
            </w:rPr>
          </w:pPr>
        </w:p>
      </w:tc>
    </w:tr>
  </w:tbl>
  <w:p w14:paraId="1087CF0B" w14:textId="77777777" w:rsidR="00551B3A" w:rsidRDefault="00551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4D4D2D"/>
    <w:multiLevelType w:val="hybridMultilevel"/>
    <w:tmpl w:val="F15AB7FA"/>
    <w:lvl w:ilvl="0" w:tplc="6B8661EA">
      <w:start w:val="1"/>
      <w:numFmt w:val="decimal"/>
      <w:lvlText w:val="%1."/>
      <w:lvlJc w:val="left"/>
      <w:pPr>
        <w:ind w:left="1229" w:hanging="641"/>
        <w:jc w:val="left"/>
      </w:pPr>
      <w:rPr>
        <w:rFonts w:ascii="Times New Roman" w:eastAsia="Times New Roman" w:hAnsi="Times New Roman" w:cs="Times New Roman" w:hint="default"/>
        <w:spacing w:val="-20"/>
        <w:w w:val="45"/>
        <w:sz w:val="24"/>
        <w:szCs w:val="24"/>
        <w:lang w:val="id" w:eastAsia="en-US" w:bidi="ar-SA"/>
      </w:rPr>
    </w:lvl>
    <w:lvl w:ilvl="1" w:tplc="C27216C6">
      <w:numFmt w:val="bullet"/>
      <w:lvlText w:val="•"/>
      <w:lvlJc w:val="left"/>
      <w:pPr>
        <w:ind w:left="3348" w:hanging="280"/>
      </w:pPr>
      <w:rPr>
        <w:rFonts w:hint="default"/>
        <w:w w:val="108"/>
        <w:lang w:val="id" w:eastAsia="en-US" w:bidi="ar-SA"/>
      </w:rPr>
    </w:lvl>
    <w:lvl w:ilvl="2" w:tplc="F870A596">
      <w:numFmt w:val="bullet"/>
      <w:lvlText w:val="•"/>
      <w:lvlJc w:val="left"/>
      <w:pPr>
        <w:ind w:left="1320" w:hanging="280"/>
      </w:pPr>
      <w:rPr>
        <w:rFonts w:hint="default"/>
        <w:lang w:val="id" w:eastAsia="en-US" w:bidi="ar-SA"/>
      </w:rPr>
    </w:lvl>
    <w:lvl w:ilvl="3" w:tplc="0C52E330">
      <w:numFmt w:val="bullet"/>
      <w:lvlText w:val="•"/>
      <w:lvlJc w:val="left"/>
      <w:pPr>
        <w:ind w:left="3340" w:hanging="280"/>
      </w:pPr>
      <w:rPr>
        <w:rFonts w:hint="default"/>
        <w:lang w:val="id" w:eastAsia="en-US" w:bidi="ar-SA"/>
      </w:rPr>
    </w:lvl>
    <w:lvl w:ilvl="4" w:tplc="34F87AF6">
      <w:numFmt w:val="bullet"/>
      <w:lvlText w:val="•"/>
      <w:lvlJc w:val="left"/>
      <w:pPr>
        <w:ind w:left="2554" w:hanging="280"/>
      </w:pPr>
      <w:rPr>
        <w:rFonts w:hint="default"/>
        <w:lang w:val="id" w:eastAsia="en-US" w:bidi="ar-SA"/>
      </w:rPr>
    </w:lvl>
    <w:lvl w:ilvl="5" w:tplc="ADF41334">
      <w:numFmt w:val="bullet"/>
      <w:lvlText w:val="•"/>
      <w:lvlJc w:val="left"/>
      <w:pPr>
        <w:ind w:left="1768" w:hanging="280"/>
      </w:pPr>
      <w:rPr>
        <w:rFonts w:hint="default"/>
        <w:lang w:val="id" w:eastAsia="en-US" w:bidi="ar-SA"/>
      </w:rPr>
    </w:lvl>
    <w:lvl w:ilvl="6" w:tplc="167AA918">
      <w:numFmt w:val="bullet"/>
      <w:lvlText w:val="•"/>
      <w:lvlJc w:val="left"/>
      <w:pPr>
        <w:ind w:left="982" w:hanging="280"/>
      </w:pPr>
      <w:rPr>
        <w:rFonts w:hint="default"/>
        <w:lang w:val="id" w:eastAsia="en-US" w:bidi="ar-SA"/>
      </w:rPr>
    </w:lvl>
    <w:lvl w:ilvl="7" w:tplc="853241F2">
      <w:numFmt w:val="bullet"/>
      <w:lvlText w:val="•"/>
      <w:lvlJc w:val="left"/>
      <w:pPr>
        <w:ind w:left="196" w:hanging="280"/>
      </w:pPr>
      <w:rPr>
        <w:rFonts w:hint="default"/>
        <w:lang w:val="id" w:eastAsia="en-US" w:bidi="ar-SA"/>
      </w:rPr>
    </w:lvl>
    <w:lvl w:ilvl="8" w:tplc="6FAA413A">
      <w:numFmt w:val="bullet"/>
      <w:lvlText w:val="•"/>
      <w:lvlJc w:val="left"/>
      <w:pPr>
        <w:ind w:left="-590" w:hanging="280"/>
      </w:pPr>
      <w:rPr>
        <w:rFonts w:hint="default"/>
        <w:lang w:val="id" w:eastAsia="en-US" w:bidi="ar-SA"/>
      </w:rPr>
    </w:lvl>
  </w:abstractNum>
  <w:abstractNum w:abstractNumId="1" w15:restartNumberingAfterBreak="0">
    <w:nsid w:val="67236E02"/>
    <w:multiLevelType w:val="hybridMultilevel"/>
    <w:tmpl w:val="0D64FBCA"/>
    <w:lvl w:ilvl="0" w:tplc="22E2A19E">
      <w:start w:val="1"/>
      <w:numFmt w:val="upperLetter"/>
      <w:lvlText w:val="%1."/>
      <w:lvlJc w:val="left"/>
      <w:pPr>
        <w:ind w:left="1015" w:hanging="360"/>
        <w:jc w:val="left"/>
      </w:pPr>
      <w:rPr>
        <w:rFonts w:ascii="Times New Roman" w:eastAsia="Times New Roman" w:hAnsi="Times New Roman" w:cs="Times New Roman" w:hint="default"/>
        <w:spacing w:val="-1"/>
        <w:w w:val="99"/>
        <w:sz w:val="24"/>
        <w:szCs w:val="24"/>
        <w:lang w:val="id" w:eastAsia="en-US" w:bidi="ar-SA"/>
      </w:rPr>
    </w:lvl>
    <w:lvl w:ilvl="1" w:tplc="9B6AB544">
      <w:start w:val="1"/>
      <w:numFmt w:val="decimal"/>
      <w:lvlText w:val="%2."/>
      <w:lvlJc w:val="left"/>
      <w:pPr>
        <w:ind w:left="1231" w:hanging="360"/>
        <w:jc w:val="left"/>
      </w:pPr>
      <w:rPr>
        <w:rFonts w:ascii="Times New Roman" w:eastAsia="Times New Roman" w:hAnsi="Times New Roman" w:cs="Times New Roman" w:hint="default"/>
        <w:spacing w:val="-30"/>
        <w:w w:val="99"/>
        <w:sz w:val="24"/>
        <w:szCs w:val="24"/>
        <w:lang w:val="id" w:eastAsia="en-US" w:bidi="ar-SA"/>
      </w:rPr>
    </w:lvl>
    <w:lvl w:ilvl="2" w:tplc="887A49BE">
      <w:numFmt w:val="bullet"/>
      <w:lvlText w:val="•"/>
      <w:lvlJc w:val="left"/>
      <w:pPr>
        <w:ind w:left="2140" w:hanging="360"/>
      </w:pPr>
      <w:rPr>
        <w:rFonts w:hint="default"/>
        <w:lang w:val="id" w:eastAsia="en-US" w:bidi="ar-SA"/>
      </w:rPr>
    </w:lvl>
    <w:lvl w:ilvl="3" w:tplc="708AC80A">
      <w:numFmt w:val="bullet"/>
      <w:lvlText w:val="•"/>
      <w:lvlJc w:val="left"/>
      <w:pPr>
        <w:ind w:left="3080" w:hanging="360"/>
      </w:pPr>
      <w:rPr>
        <w:rFonts w:hint="default"/>
        <w:lang w:val="id" w:eastAsia="en-US" w:bidi="ar-SA"/>
      </w:rPr>
    </w:lvl>
    <w:lvl w:ilvl="4" w:tplc="A6A82F84">
      <w:numFmt w:val="bullet"/>
      <w:lvlText w:val="•"/>
      <w:lvlJc w:val="left"/>
      <w:pPr>
        <w:ind w:left="4021" w:hanging="360"/>
      </w:pPr>
      <w:rPr>
        <w:rFonts w:hint="default"/>
        <w:lang w:val="id" w:eastAsia="en-US" w:bidi="ar-SA"/>
      </w:rPr>
    </w:lvl>
    <w:lvl w:ilvl="5" w:tplc="471A0AAA">
      <w:numFmt w:val="bullet"/>
      <w:lvlText w:val="•"/>
      <w:lvlJc w:val="left"/>
      <w:pPr>
        <w:ind w:left="4962" w:hanging="360"/>
      </w:pPr>
      <w:rPr>
        <w:rFonts w:hint="default"/>
        <w:lang w:val="id" w:eastAsia="en-US" w:bidi="ar-SA"/>
      </w:rPr>
    </w:lvl>
    <w:lvl w:ilvl="6" w:tplc="776E25EE">
      <w:numFmt w:val="bullet"/>
      <w:lvlText w:val="•"/>
      <w:lvlJc w:val="left"/>
      <w:pPr>
        <w:ind w:left="5903" w:hanging="360"/>
      </w:pPr>
      <w:rPr>
        <w:rFonts w:hint="default"/>
        <w:lang w:val="id" w:eastAsia="en-US" w:bidi="ar-SA"/>
      </w:rPr>
    </w:lvl>
    <w:lvl w:ilvl="7" w:tplc="96608D7E">
      <w:numFmt w:val="bullet"/>
      <w:lvlText w:val="•"/>
      <w:lvlJc w:val="left"/>
      <w:pPr>
        <w:ind w:left="6844" w:hanging="360"/>
      </w:pPr>
      <w:rPr>
        <w:rFonts w:hint="default"/>
        <w:lang w:val="id" w:eastAsia="en-US" w:bidi="ar-SA"/>
      </w:rPr>
    </w:lvl>
    <w:lvl w:ilvl="8" w:tplc="9DF8CB5A">
      <w:numFmt w:val="bullet"/>
      <w:lvlText w:val="•"/>
      <w:lvlJc w:val="left"/>
      <w:pPr>
        <w:ind w:left="7784" w:hanging="360"/>
      </w:pPr>
      <w:rPr>
        <w:rFonts w:hint="default"/>
        <w:lang w:val="id" w:eastAsia="en-US" w:bidi="ar-SA"/>
      </w:rPr>
    </w:lvl>
  </w:abstractNum>
  <w:num w:numId="1" w16cid:durableId="444810387">
    <w:abstractNumId w:val="1"/>
  </w:num>
  <w:num w:numId="2" w16cid:durableId="1567377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54"/>
    <w:rsid w:val="00035160"/>
    <w:rsid w:val="00063F17"/>
    <w:rsid w:val="000709D5"/>
    <w:rsid w:val="000D1198"/>
    <w:rsid w:val="000E55EE"/>
    <w:rsid w:val="0010747B"/>
    <w:rsid w:val="001126B4"/>
    <w:rsid w:val="001221E5"/>
    <w:rsid w:val="00152899"/>
    <w:rsid w:val="001A5DC4"/>
    <w:rsid w:val="00212AFD"/>
    <w:rsid w:val="002B2A7C"/>
    <w:rsid w:val="00334ECD"/>
    <w:rsid w:val="003747A0"/>
    <w:rsid w:val="00396C54"/>
    <w:rsid w:val="003C3E68"/>
    <w:rsid w:val="003E4DD9"/>
    <w:rsid w:val="003E6D2A"/>
    <w:rsid w:val="003F53A9"/>
    <w:rsid w:val="004C0153"/>
    <w:rsid w:val="00530BCE"/>
    <w:rsid w:val="00551B3A"/>
    <w:rsid w:val="0059145E"/>
    <w:rsid w:val="00642DFE"/>
    <w:rsid w:val="00671F75"/>
    <w:rsid w:val="006C139C"/>
    <w:rsid w:val="00713DD6"/>
    <w:rsid w:val="007326F6"/>
    <w:rsid w:val="007E1B38"/>
    <w:rsid w:val="00813A64"/>
    <w:rsid w:val="00814A29"/>
    <w:rsid w:val="008348EA"/>
    <w:rsid w:val="00835363"/>
    <w:rsid w:val="0086073D"/>
    <w:rsid w:val="00880659"/>
    <w:rsid w:val="008C4D28"/>
    <w:rsid w:val="008E138E"/>
    <w:rsid w:val="008F254D"/>
    <w:rsid w:val="00921E16"/>
    <w:rsid w:val="00956710"/>
    <w:rsid w:val="00962705"/>
    <w:rsid w:val="009853AC"/>
    <w:rsid w:val="009923FA"/>
    <w:rsid w:val="00993FFD"/>
    <w:rsid w:val="009D24FF"/>
    <w:rsid w:val="009F167A"/>
    <w:rsid w:val="00AD5562"/>
    <w:rsid w:val="00B348D6"/>
    <w:rsid w:val="00B653FE"/>
    <w:rsid w:val="00B86B2E"/>
    <w:rsid w:val="00BA3867"/>
    <w:rsid w:val="00CB6B2B"/>
    <w:rsid w:val="00D0112C"/>
    <w:rsid w:val="00D179F6"/>
    <w:rsid w:val="00D5194B"/>
    <w:rsid w:val="00D663CC"/>
    <w:rsid w:val="00E621F8"/>
    <w:rsid w:val="00E64D40"/>
    <w:rsid w:val="00F52721"/>
    <w:rsid w:val="00FB0A25"/>
    <w:rsid w:val="00FE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49CF8"/>
  <w15:chartTrackingRefBased/>
  <w15:docId w15:val="{D7642B9C-C66F-4074-9B90-80450A32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1"/>
    <w:qFormat/>
    <w:rsid w:val="00813A64"/>
    <w:pPr>
      <w:widowControl w:val="0"/>
      <w:autoSpaceDE w:val="0"/>
      <w:autoSpaceDN w:val="0"/>
      <w:spacing w:after="0" w:line="240" w:lineRule="auto"/>
      <w:ind w:left="1015"/>
      <w:outlineLvl w:val="3"/>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B3A"/>
  </w:style>
  <w:style w:type="paragraph" w:styleId="Footer">
    <w:name w:val="footer"/>
    <w:basedOn w:val="Normal"/>
    <w:link w:val="FooterChar"/>
    <w:uiPriority w:val="99"/>
    <w:unhideWhenUsed/>
    <w:rsid w:val="0055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3A"/>
  </w:style>
  <w:style w:type="character" w:styleId="Hyperlink">
    <w:name w:val="Hyperlink"/>
    <w:uiPriority w:val="99"/>
    <w:unhideWhenUsed/>
    <w:rsid w:val="00551B3A"/>
    <w:rPr>
      <w:color w:val="0563C1"/>
      <w:u w:val="single"/>
    </w:rPr>
  </w:style>
  <w:style w:type="table" w:styleId="TableGrid">
    <w:name w:val="Table Grid"/>
    <w:basedOn w:val="TableNormal"/>
    <w:uiPriority w:val="39"/>
    <w:rsid w:val="000E5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14A29"/>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14A29"/>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813A64"/>
    <w:pPr>
      <w:widowControl w:val="0"/>
      <w:autoSpaceDE w:val="0"/>
      <w:autoSpaceDN w:val="0"/>
      <w:spacing w:after="0" w:line="240" w:lineRule="auto"/>
    </w:pPr>
    <w:rPr>
      <w:rFonts w:ascii="Arial" w:eastAsia="Arial" w:hAnsi="Arial" w:cs="Arial"/>
      <w:lang w:val="id"/>
    </w:rPr>
  </w:style>
  <w:style w:type="character" w:customStyle="1" w:styleId="Heading4Char">
    <w:name w:val="Heading 4 Char"/>
    <w:basedOn w:val="DefaultParagraphFont"/>
    <w:link w:val="Heading4"/>
    <w:uiPriority w:val="1"/>
    <w:rsid w:val="00813A64"/>
    <w:rPr>
      <w:rFonts w:ascii="Times New Roman" w:eastAsia="Times New Roman" w:hAnsi="Times New Roman" w:cs="Times New Roman"/>
      <w:b/>
      <w:bCs/>
      <w:sz w:val="24"/>
      <w:szCs w:val="24"/>
      <w:lang w:val="id"/>
    </w:rPr>
  </w:style>
  <w:style w:type="paragraph" w:styleId="ListParagraph">
    <w:name w:val="List Paragraph"/>
    <w:basedOn w:val="Normal"/>
    <w:uiPriority w:val="1"/>
    <w:qFormat/>
    <w:rsid w:val="00B86B2E"/>
    <w:pPr>
      <w:widowControl w:val="0"/>
      <w:autoSpaceDE w:val="0"/>
      <w:autoSpaceDN w:val="0"/>
      <w:spacing w:after="0" w:line="240" w:lineRule="auto"/>
      <w:ind w:left="1229" w:hanging="361"/>
    </w:pPr>
    <w:rPr>
      <w:rFonts w:ascii="Times New Roman" w:eastAsia="Times New Roman" w:hAnsi="Times New Roman" w:cs="Times New Roman"/>
      <w:lang w:val="id"/>
    </w:rPr>
  </w:style>
  <w:style w:type="character" w:styleId="UnresolvedMention">
    <w:name w:val="Unresolved Mention"/>
    <w:basedOn w:val="DefaultParagraphFont"/>
    <w:uiPriority w:val="99"/>
    <w:semiHidden/>
    <w:unhideWhenUsed/>
    <w:rsid w:val="001A5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jurnalmalahayati.ac.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med/"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journal.poltekkes-smg.ac.id/ojs/index.php/micajo/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6224577&amp;1&amp;&amp;" TargetMode="External"/><Relationship Id="rId2" Type="http://schemas.openxmlformats.org/officeDocument/2006/relationships/hyperlink" Target="http://issn.pdii.lipi.go.id/issn.cgi?daftar&amp;1576220334&amp;1&amp;&amp;"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2272D7B-1313-4A74-B834-E1BB68EB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3932</Words>
  <Characters>22419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pf3y5878@outlook.com</cp:lastModifiedBy>
  <cp:revision>2</cp:revision>
  <dcterms:created xsi:type="dcterms:W3CDTF">2023-02-01T08:19:00Z</dcterms:created>
  <dcterms:modified xsi:type="dcterms:W3CDTF">2023-02-01T08:19:00Z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e9f55e40-4842-39fc-8fcf-8d24990b104a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http://www.zotero.org/styles/sage-vancouver-brackets</vt:lpwstr>
  </property>
  <property fmtid="{D5CDD505-2E9C-101B-9397-08002B2CF9AE}" pid="24" name="Mendeley Recent Style Name 9_1">
    <vt:lpwstr>SAGE - Vancouver (brackets)</vt:lpwstr>
  </property>
</Properties>
</file>