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53C7A" w14:textId="77777777" w:rsidR="00217FED" w:rsidRPr="00217FED" w:rsidRDefault="00217FED" w:rsidP="00217FED">
      <w:pPr>
        <w:spacing w:after="120" w:line="240" w:lineRule="auto"/>
        <w:jc w:val="center"/>
        <w:rPr>
          <w:rFonts w:ascii="Arial" w:eastAsia="MS Mincho" w:hAnsi="Arial" w:cs="Arial"/>
          <w:b/>
          <w:noProof/>
        </w:rPr>
      </w:pPr>
      <w:bookmarkStart w:id="0" w:name="_Hlk138531309"/>
      <w:r w:rsidRPr="00217FED">
        <w:rPr>
          <w:rFonts w:ascii="Arial" w:eastAsia="MS Mincho" w:hAnsi="Arial" w:cs="Arial"/>
          <w:b/>
          <w:noProof/>
        </w:rPr>
        <w:t>Pengaruh Pemberian Kombinasi Jus Tomat (</w:t>
      </w:r>
      <w:r w:rsidRPr="00217FED">
        <w:rPr>
          <w:rFonts w:ascii="Arial" w:eastAsia="MS Mincho" w:hAnsi="Arial" w:cs="Arial"/>
          <w:b/>
          <w:i/>
          <w:iCs/>
          <w:noProof/>
        </w:rPr>
        <w:t>Lycopersionesculentum Miil</w:t>
      </w:r>
      <w:r w:rsidRPr="00217FED">
        <w:rPr>
          <w:rFonts w:ascii="Arial" w:eastAsia="MS Mincho" w:hAnsi="Arial" w:cs="Arial"/>
          <w:b/>
          <w:noProof/>
        </w:rPr>
        <w:t xml:space="preserve">) Dan Kurma </w:t>
      </w:r>
      <w:r w:rsidRPr="00217FED">
        <w:rPr>
          <w:rFonts w:ascii="Arial" w:eastAsia="MS Mincho" w:hAnsi="Arial" w:cs="Arial"/>
          <w:b/>
          <w:i/>
          <w:iCs/>
          <w:noProof/>
        </w:rPr>
        <w:t xml:space="preserve">(Phoenix Dactylizat L.) </w:t>
      </w:r>
      <w:r w:rsidRPr="00217FED">
        <w:rPr>
          <w:rFonts w:ascii="Arial" w:eastAsia="MS Mincho" w:hAnsi="Arial" w:cs="Arial"/>
          <w:b/>
          <w:noProof/>
        </w:rPr>
        <w:t>Terhadap Kadar Hb Pada Remaja Putri</w:t>
      </w:r>
      <w:bookmarkEnd w:id="0"/>
    </w:p>
    <w:p w14:paraId="7E167C0B" w14:textId="705604CC" w:rsidR="002D5056" w:rsidRPr="000E55EE" w:rsidRDefault="00217FED" w:rsidP="007A1051">
      <w:pPr>
        <w:spacing w:after="120" w:line="240" w:lineRule="auto"/>
        <w:jc w:val="center"/>
        <w:rPr>
          <w:rFonts w:ascii="Arial" w:eastAsia="MS Mincho" w:hAnsi="Arial" w:cs="Arial"/>
          <w:b/>
          <w:noProof/>
          <w:sz w:val="18"/>
          <w:szCs w:val="18"/>
        </w:rPr>
      </w:pPr>
      <w:r w:rsidRPr="00217FED">
        <w:rPr>
          <w:rFonts w:ascii="Arial" w:eastAsia="MS Mincho" w:hAnsi="Arial" w:cs="Arial"/>
          <w:b/>
          <w:bCs/>
          <w:noProof/>
          <w:sz w:val="18"/>
          <w:szCs w:val="18"/>
        </w:rPr>
        <w:t>Chaerunisa Fitriyani</w:t>
      </w:r>
      <w:r w:rsidR="002D5056" w:rsidRPr="000E55EE">
        <w:rPr>
          <w:rFonts w:ascii="Arial" w:eastAsia="MS Mincho" w:hAnsi="Arial" w:cs="Arial"/>
          <w:noProof/>
          <w:sz w:val="18"/>
          <w:szCs w:val="18"/>
          <w:vertAlign w:val="superscript"/>
        </w:rPr>
        <w:t>1*</w:t>
      </w:r>
      <w:r w:rsidR="002D5056" w:rsidRPr="000E55EE">
        <w:rPr>
          <w:rFonts w:ascii="Arial" w:eastAsia="MS Mincho" w:hAnsi="Arial" w:cs="Arial"/>
          <w:noProof/>
          <w:sz w:val="18"/>
          <w:szCs w:val="18"/>
        </w:rPr>
        <w:t xml:space="preserve">, </w:t>
      </w:r>
      <w:r w:rsidRPr="007A1051">
        <w:rPr>
          <w:rFonts w:ascii="Arial" w:eastAsia="MS Mincho" w:hAnsi="Arial" w:cs="Arial"/>
          <w:b/>
          <w:bCs/>
          <w:noProof/>
          <w:sz w:val="18"/>
          <w:szCs w:val="18"/>
        </w:rPr>
        <w:t>Dewi Andang Prastika</w:t>
      </w:r>
      <w:r w:rsidR="002D5056" w:rsidRPr="000E55EE">
        <w:rPr>
          <w:rFonts w:ascii="Arial" w:eastAsia="MS Mincho" w:hAnsi="Arial" w:cs="Arial"/>
          <w:noProof/>
          <w:sz w:val="18"/>
          <w:szCs w:val="18"/>
          <w:vertAlign w:val="superscript"/>
        </w:rPr>
        <w:t xml:space="preserve">2 </w:t>
      </w:r>
      <w:r w:rsidR="002D5056" w:rsidRPr="000E55EE">
        <w:rPr>
          <w:rFonts w:ascii="Arial" w:eastAsia="MS Mincho" w:hAnsi="Arial" w:cs="Arial"/>
          <w:b/>
          <w:iCs/>
          <w:noProof/>
          <w:sz w:val="18"/>
          <w:szCs w:val="18"/>
          <w:lang w:val="id-ID"/>
        </w:rPr>
        <w:t xml:space="preserve">, </w:t>
      </w:r>
      <w:r w:rsidR="007A1051" w:rsidRPr="007A1051">
        <w:rPr>
          <w:rFonts w:ascii="Arial" w:eastAsia="MS Mincho" w:hAnsi="Arial" w:cs="Arial"/>
          <w:b/>
          <w:bCs/>
          <w:noProof/>
          <w:sz w:val="18"/>
          <w:szCs w:val="18"/>
        </w:rPr>
        <w:t>Heny Rosiana</w:t>
      </w:r>
      <w:r w:rsidR="002D5056" w:rsidRPr="000E55EE">
        <w:rPr>
          <w:rFonts w:ascii="Arial" w:eastAsia="MS Mincho" w:hAnsi="Arial" w:cs="Arial"/>
          <w:b/>
          <w:iCs/>
          <w:noProof/>
          <w:sz w:val="18"/>
          <w:szCs w:val="18"/>
          <w:vertAlign w:val="superscript"/>
          <w:lang w:val="id-ID"/>
        </w:rPr>
        <w:t>3</w:t>
      </w:r>
      <w:r w:rsidR="002D5056" w:rsidRPr="000E55EE">
        <w:rPr>
          <w:rFonts w:ascii="Arial" w:eastAsia="MS Mincho" w:hAnsi="Arial" w:cs="Arial"/>
          <w:b/>
          <w:iCs/>
          <w:noProof/>
          <w:sz w:val="18"/>
          <w:szCs w:val="18"/>
          <w:vertAlign w:val="superscript"/>
        </w:rPr>
        <w:t xml:space="preserve"> </w:t>
      </w:r>
    </w:p>
    <w:p w14:paraId="3FA1BE0A" w14:textId="6C060212" w:rsidR="002D5056" w:rsidRPr="000E55EE" w:rsidRDefault="002D5056" w:rsidP="00CE4E86">
      <w:pPr>
        <w:spacing w:after="0" w:line="276" w:lineRule="auto"/>
        <w:ind w:left="1890"/>
        <w:jc w:val="both"/>
        <w:rPr>
          <w:rFonts w:ascii="Arial" w:eastAsia="Calibri" w:hAnsi="Arial" w:cs="Arial"/>
          <w:i/>
          <w:sz w:val="18"/>
          <w:szCs w:val="18"/>
          <w:lang w:val="id-ID"/>
        </w:rPr>
      </w:pPr>
      <w:r w:rsidRPr="000E55EE">
        <w:rPr>
          <w:rFonts w:ascii="Arial" w:eastAsia="Calibri" w:hAnsi="Arial" w:cs="Arial"/>
          <w:i/>
          <w:sz w:val="18"/>
          <w:szCs w:val="18"/>
          <w:vertAlign w:val="superscript"/>
        </w:rPr>
        <w:t>1</w:t>
      </w:r>
      <w:r w:rsidR="00CE4E86">
        <w:rPr>
          <w:rFonts w:ascii="Arial" w:eastAsia="Calibri" w:hAnsi="Arial" w:cs="Arial"/>
          <w:i/>
          <w:sz w:val="18"/>
          <w:szCs w:val="18"/>
        </w:rPr>
        <w:t xml:space="preserve">Chaerunisa </w:t>
      </w:r>
      <w:proofErr w:type="spellStart"/>
      <w:r w:rsidR="00CE4E86">
        <w:rPr>
          <w:rFonts w:ascii="Arial" w:eastAsia="Calibri" w:hAnsi="Arial" w:cs="Arial"/>
          <w:i/>
          <w:sz w:val="18"/>
          <w:szCs w:val="18"/>
        </w:rPr>
        <w:t>Fitriyani</w:t>
      </w:r>
      <w:proofErr w:type="spellEnd"/>
      <w:r w:rsidRPr="000E55EE">
        <w:rPr>
          <w:rFonts w:ascii="Arial" w:eastAsia="Calibri" w:hAnsi="Arial" w:cs="Arial"/>
          <w:i/>
          <w:sz w:val="18"/>
          <w:szCs w:val="18"/>
        </w:rPr>
        <w:t xml:space="preserve">, </w:t>
      </w:r>
      <w:proofErr w:type="spellStart"/>
      <w:r w:rsidR="00CE4E86">
        <w:rPr>
          <w:rFonts w:ascii="Arial" w:eastAsia="Calibri" w:hAnsi="Arial" w:cs="Arial"/>
          <w:i/>
          <w:sz w:val="18"/>
          <w:szCs w:val="18"/>
        </w:rPr>
        <w:t>Poltekkes</w:t>
      </w:r>
      <w:proofErr w:type="spellEnd"/>
      <w:r w:rsidR="00CE4E86">
        <w:rPr>
          <w:rFonts w:ascii="Arial" w:eastAsia="Calibri" w:hAnsi="Arial" w:cs="Arial"/>
          <w:i/>
          <w:sz w:val="18"/>
          <w:szCs w:val="18"/>
        </w:rPr>
        <w:t xml:space="preserve"> Semarang</w:t>
      </w:r>
      <w:r w:rsidRPr="000E55EE">
        <w:rPr>
          <w:rFonts w:ascii="Arial" w:eastAsia="Calibri" w:hAnsi="Arial" w:cs="Arial"/>
          <w:i/>
          <w:sz w:val="18"/>
          <w:szCs w:val="18"/>
          <w:lang w:val="id-ID"/>
        </w:rPr>
        <w:t xml:space="preserve">, </w:t>
      </w:r>
      <w:r w:rsidR="00CE4E86">
        <w:rPr>
          <w:rFonts w:ascii="Arial" w:eastAsia="Calibri" w:hAnsi="Arial" w:cs="Arial"/>
          <w:i/>
          <w:sz w:val="18"/>
          <w:szCs w:val="18"/>
        </w:rPr>
        <w:t>Semarang</w:t>
      </w:r>
      <w:r w:rsidRPr="000E55EE">
        <w:rPr>
          <w:rFonts w:ascii="Arial" w:eastAsia="Calibri" w:hAnsi="Arial" w:cs="Arial"/>
          <w:i/>
          <w:sz w:val="18"/>
          <w:szCs w:val="18"/>
        </w:rPr>
        <w:t xml:space="preserve">, </w:t>
      </w:r>
      <w:proofErr w:type="spellStart"/>
      <w:r w:rsidR="00CE4E86">
        <w:rPr>
          <w:rFonts w:ascii="Arial" w:eastAsia="Calibri" w:hAnsi="Arial" w:cs="Arial"/>
          <w:i/>
          <w:sz w:val="18"/>
          <w:szCs w:val="18"/>
        </w:rPr>
        <w:t>Jawa</w:t>
      </w:r>
      <w:proofErr w:type="spellEnd"/>
      <w:r w:rsidR="00CE4E86">
        <w:rPr>
          <w:rFonts w:ascii="Arial" w:eastAsia="Calibri" w:hAnsi="Arial" w:cs="Arial"/>
          <w:i/>
          <w:sz w:val="18"/>
          <w:szCs w:val="18"/>
        </w:rPr>
        <w:t xml:space="preserve"> Tengah</w:t>
      </w:r>
      <w:r w:rsidRPr="000E55EE">
        <w:rPr>
          <w:rFonts w:ascii="Arial" w:eastAsia="Calibri" w:hAnsi="Arial" w:cs="Arial"/>
          <w:i/>
          <w:sz w:val="18"/>
          <w:szCs w:val="18"/>
          <w:lang w:val="id-ID"/>
        </w:rPr>
        <w:t xml:space="preserve"> </w:t>
      </w:r>
    </w:p>
    <w:p w14:paraId="3B044BD7" w14:textId="46755AE1" w:rsidR="002D5056" w:rsidRPr="000E55EE" w:rsidRDefault="002D5056" w:rsidP="00CE4E86">
      <w:pPr>
        <w:spacing w:after="0" w:line="276" w:lineRule="auto"/>
        <w:ind w:left="1890"/>
        <w:jc w:val="both"/>
        <w:rPr>
          <w:rFonts w:ascii="Arial" w:eastAsia="Calibri" w:hAnsi="Arial" w:cs="Arial"/>
          <w:i/>
          <w:sz w:val="18"/>
          <w:szCs w:val="18"/>
        </w:rPr>
      </w:pPr>
      <w:r w:rsidRPr="000E55EE">
        <w:rPr>
          <w:rFonts w:ascii="Arial" w:eastAsia="Calibri" w:hAnsi="Arial" w:cs="Arial"/>
          <w:i/>
          <w:sz w:val="18"/>
          <w:szCs w:val="18"/>
          <w:vertAlign w:val="superscript"/>
        </w:rPr>
        <w:t>2</w:t>
      </w:r>
      <w:r w:rsidR="00CE4E86">
        <w:rPr>
          <w:rFonts w:ascii="Arial" w:eastAsia="Calibri" w:hAnsi="Arial" w:cs="Arial"/>
          <w:i/>
          <w:sz w:val="18"/>
          <w:szCs w:val="18"/>
        </w:rPr>
        <w:t xml:space="preserve">Dewi </w:t>
      </w:r>
      <w:proofErr w:type="spellStart"/>
      <w:r w:rsidR="00CE4E86">
        <w:rPr>
          <w:rFonts w:ascii="Arial" w:eastAsia="Calibri" w:hAnsi="Arial" w:cs="Arial"/>
          <w:i/>
          <w:sz w:val="18"/>
          <w:szCs w:val="18"/>
        </w:rPr>
        <w:t>Andang</w:t>
      </w:r>
      <w:proofErr w:type="spellEnd"/>
      <w:r w:rsidR="00CE4E86">
        <w:rPr>
          <w:rFonts w:ascii="Arial" w:eastAsia="Calibri" w:hAnsi="Arial" w:cs="Arial"/>
          <w:i/>
          <w:sz w:val="18"/>
          <w:szCs w:val="18"/>
        </w:rPr>
        <w:t xml:space="preserve"> </w:t>
      </w:r>
      <w:proofErr w:type="spellStart"/>
      <w:r w:rsidR="00CE4E86">
        <w:rPr>
          <w:rFonts w:ascii="Arial" w:eastAsia="Calibri" w:hAnsi="Arial" w:cs="Arial"/>
          <w:i/>
          <w:sz w:val="18"/>
          <w:szCs w:val="18"/>
        </w:rPr>
        <w:t>Prastika</w:t>
      </w:r>
      <w:proofErr w:type="spellEnd"/>
      <w:r w:rsidRPr="000E55EE">
        <w:rPr>
          <w:rFonts w:ascii="Arial" w:eastAsia="Calibri" w:hAnsi="Arial" w:cs="Arial"/>
          <w:i/>
          <w:sz w:val="18"/>
          <w:szCs w:val="18"/>
        </w:rPr>
        <w:t xml:space="preserve">, </w:t>
      </w:r>
      <w:proofErr w:type="spellStart"/>
      <w:r w:rsidR="00CE4E86">
        <w:rPr>
          <w:rFonts w:ascii="Arial" w:eastAsia="Calibri" w:hAnsi="Arial" w:cs="Arial"/>
          <w:i/>
          <w:sz w:val="18"/>
          <w:szCs w:val="18"/>
        </w:rPr>
        <w:t>Poltekkes</w:t>
      </w:r>
      <w:proofErr w:type="spellEnd"/>
      <w:r w:rsidR="00CE4E86">
        <w:rPr>
          <w:rFonts w:ascii="Arial" w:eastAsia="Calibri" w:hAnsi="Arial" w:cs="Arial"/>
          <w:i/>
          <w:sz w:val="18"/>
          <w:szCs w:val="18"/>
        </w:rPr>
        <w:t xml:space="preserve"> Semarang</w:t>
      </w:r>
      <w:r w:rsidRPr="000E55EE">
        <w:rPr>
          <w:rFonts w:ascii="Arial" w:eastAsia="Calibri" w:hAnsi="Arial" w:cs="Arial"/>
          <w:i/>
          <w:sz w:val="18"/>
          <w:szCs w:val="18"/>
          <w:lang w:val="id-ID"/>
        </w:rPr>
        <w:t xml:space="preserve">, </w:t>
      </w:r>
      <w:r w:rsidR="00CE4E86">
        <w:rPr>
          <w:rFonts w:ascii="Arial" w:eastAsia="Calibri" w:hAnsi="Arial" w:cs="Arial"/>
          <w:i/>
          <w:sz w:val="18"/>
          <w:szCs w:val="18"/>
        </w:rPr>
        <w:t>Semarang</w:t>
      </w:r>
      <w:r w:rsidRPr="000E55EE">
        <w:rPr>
          <w:rFonts w:ascii="Arial" w:eastAsia="Calibri" w:hAnsi="Arial" w:cs="Arial"/>
          <w:i/>
          <w:sz w:val="18"/>
          <w:szCs w:val="18"/>
        </w:rPr>
        <w:t xml:space="preserve">, </w:t>
      </w:r>
      <w:proofErr w:type="spellStart"/>
      <w:r w:rsidR="00CE4E86">
        <w:rPr>
          <w:rFonts w:ascii="Arial" w:eastAsia="Calibri" w:hAnsi="Arial" w:cs="Arial"/>
          <w:i/>
          <w:sz w:val="18"/>
          <w:szCs w:val="18"/>
        </w:rPr>
        <w:t>Jawa</w:t>
      </w:r>
      <w:proofErr w:type="spellEnd"/>
      <w:r w:rsidR="00CE4E86">
        <w:rPr>
          <w:rFonts w:ascii="Arial" w:eastAsia="Calibri" w:hAnsi="Arial" w:cs="Arial"/>
          <w:i/>
          <w:sz w:val="18"/>
          <w:szCs w:val="18"/>
        </w:rPr>
        <w:t xml:space="preserve"> Tengah</w:t>
      </w:r>
      <w:r w:rsidRPr="000E55EE">
        <w:rPr>
          <w:rFonts w:ascii="Arial" w:eastAsia="Calibri" w:hAnsi="Arial" w:cs="Arial"/>
          <w:i/>
          <w:sz w:val="18"/>
          <w:szCs w:val="18"/>
          <w:lang w:val="id-ID"/>
        </w:rPr>
        <w:t xml:space="preserve"> </w:t>
      </w:r>
    </w:p>
    <w:p w14:paraId="2EDE5883" w14:textId="0A93FBDF" w:rsidR="002D5056" w:rsidRPr="000E55EE" w:rsidRDefault="002D5056" w:rsidP="00CE4E86">
      <w:pPr>
        <w:spacing w:after="0" w:line="276" w:lineRule="auto"/>
        <w:ind w:left="1890"/>
        <w:jc w:val="both"/>
        <w:rPr>
          <w:rFonts w:ascii="Arial" w:eastAsia="Calibri" w:hAnsi="Arial" w:cs="Arial"/>
          <w:b/>
          <w:i/>
          <w:sz w:val="18"/>
          <w:szCs w:val="18"/>
          <w:lang w:val="id-ID"/>
        </w:rPr>
      </w:pPr>
      <w:r w:rsidRPr="000E55EE">
        <w:rPr>
          <w:rFonts w:ascii="Arial" w:eastAsia="Calibri" w:hAnsi="Arial" w:cs="Arial"/>
          <w:i/>
          <w:sz w:val="18"/>
          <w:szCs w:val="18"/>
          <w:vertAlign w:val="superscript"/>
        </w:rPr>
        <w:t>3</w:t>
      </w:r>
      <w:r w:rsidR="00CE4E86">
        <w:rPr>
          <w:rFonts w:ascii="Arial" w:eastAsia="Calibri" w:hAnsi="Arial" w:cs="Arial"/>
          <w:i/>
          <w:sz w:val="18"/>
          <w:szCs w:val="18"/>
        </w:rPr>
        <w:t xml:space="preserve">Heny </w:t>
      </w:r>
      <w:proofErr w:type="spellStart"/>
      <w:r w:rsidR="00CE4E86">
        <w:rPr>
          <w:rFonts w:ascii="Arial" w:eastAsia="Calibri" w:hAnsi="Arial" w:cs="Arial"/>
          <w:i/>
          <w:sz w:val="18"/>
          <w:szCs w:val="18"/>
        </w:rPr>
        <w:t>Rosiana</w:t>
      </w:r>
      <w:proofErr w:type="spellEnd"/>
      <w:r w:rsidRPr="000E55EE">
        <w:rPr>
          <w:rFonts w:ascii="Arial" w:eastAsia="Calibri" w:hAnsi="Arial" w:cs="Arial"/>
          <w:i/>
          <w:sz w:val="18"/>
          <w:szCs w:val="18"/>
        </w:rPr>
        <w:t xml:space="preserve">, </w:t>
      </w:r>
      <w:proofErr w:type="spellStart"/>
      <w:r w:rsidR="00CE4E86">
        <w:rPr>
          <w:rFonts w:ascii="Arial" w:eastAsia="Calibri" w:hAnsi="Arial" w:cs="Arial"/>
          <w:i/>
          <w:sz w:val="18"/>
          <w:szCs w:val="18"/>
        </w:rPr>
        <w:t>Poltekkes</w:t>
      </w:r>
      <w:proofErr w:type="spellEnd"/>
      <w:r w:rsidR="00CE4E86">
        <w:rPr>
          <w:rFonts w:ascii="Arial" w:eastAsia="Calibri" w:hAnsi="Arial" w:cs="Arial"/>
          <w:i/>
          <w:sz w:val="18"/>
          <w:szCs w:val="18"/>
        </w:rPr>
        <w:t xml:space="preserve"> Semarang</w:t>
      </w:r>
      <w:r w:rsidRPr="000E55EE">
        <w:rPr>
          <w:rFonts w:ascii="Arial" w:eastAsia="Calibri" w:hAnsi="Arial" w:cs="Arial"/>
          <w:i/>
          <w:sz w:val="18"/>
          <w:szCs w:val="18"/>
          <w:lang w:val="id-ID"/>
        </w:rPr>
        <w:t xml:space="preserve">, </w:t>
      </w:r>
      <w:r w:rsidR="00CE4E86">
        <w:rPr>
          <w:rFonts w:ascii="Arial" w:eastAsia="Calibri" w:hAnsi="Arial" w:cs="Arial"/>
          <w:i/>
          <w:sz w:val="18"/>
          <w:szCs w:val="18"/>
        </w:rPr>
        <w:t>Semarang</w:t>
      </w:r>
      <w:r w:rsidRPr="000E55EE">
        <w:rPr>
          <w:rFonts w:ascii="Arial" w:eastAsia="Calibri" w:hAnsi="Arial" w:cs="Arial"/>
          <w:i/>
          <w:sz w:val="18"/>
          <w:szCs w:val="18"/>
        </w:rPr>
        <w:t xml:space="preserve">, </w:t>
      </w:r>
      <w:proofErr w:type="spellStart"/>
      <w:r w:rsidR="00CE4E86">
        <w:rPr>
          <w:rFonts w:ascii="Arial" w:eastAsia="Calibri" w:hAnsi="Arial" w:cs="Arial"/>
          <w:i/>
          <w:sz w:val="18"/>
          <w:szCs w:val="18"/>
        </w:rPr>
        <w:t>Jawa</w:t>
      </w:r>
      <w:proofErr w:type="spellEnd"/>
      <w:r w:rsidR="00CE4E86">
        <w:rPr>
          <w:rFonts w:ascii="Arial" w:eastAsia="Calibri" w:hAnsi="Arial" w:cs="Arial"/>
          <w:i/>
          <w:sz w:val="18"/>
          <w:szCs w:val="18"/>
        </w:rPr>
        <w:t xml:space="preserve"> Tengah</w:t>
      </w:r>
      <w:r w:rsidRPr="000E55EE">
        <w:rPr>
          <w:rFonts w:ascii="Arial" w:eastAsia="Calibri" w:hAnsi="Arial" w:cs="Arial"/>
          <w:i/>
          <w:sz w:val="18"/>
          <w:szCs w:val="18"/>
          <w:lang w:val="id-ID"/>
        </w:rPr>
        <w:t xml:space="preserve"> </w:t>
      </w:r>
    </w:p>
    <w:p w14:paraId="0CD9234C" w14:textId="77777777" w:rsidR="00BA1CED" w:rsidRPr="00BA1CED" w:rsidRDefault="00BA1CED" w:rsidP="000F5D5E">
      <w:pPr>
        <w:spacing w:after="0" w:line="276" w:lineRule="auto"/>
        <w:jc w:val="both"/>
        <w:rPr>
          <w:rFonts w:ascii="Arial" w:eastAsia="Calibri" w:hAnsi="Arial" w:cs="Arial"/>
          <w:sz w:val="18"/>
          <w:szCs w:val="24"/>
        </w:rPr>
      </w:pPr>
    </w:p>
    <w:p w14:paraId="012BD9C7" w14:textId="77777777" w:rsidR="00BA1CED" w:rsidRPr="00BA1CED" w:rsidRDefault="00BA1CED" w:rsidP="000F5D5E">
      <w:pPr>
        <w:spacing w:after="0" w:line="240" w:lineRule="auto"/>
        <w:jc w:val="both"/>
        <w:rPr>
          <w:rFonts w:ascii="Arial" w:eastAsia="Calibri" w:hAnsi="Arial" w:cs="Arial"/>
          <w:i/>
          <w:sz w:val="18"/>
          <w:szCs w:val="18"/>
        </w:rPr>
      </w:pPr>
    </w:p>
    <w:tbl>
      <w:tblPr>
        <w:tblW w:w="9356" w:type="dxa"/>
        <w:tblLayout w:type="fixed"/>
        <w:tblLook w:val="04A0" w:firstRow="1" w:lastRow="0" w:firstColumn="1" w:lastColumn="0" w:noHBand="0" w:noVBand="1"/>
      </w:tblPr>
      <w:tblGrid>
        <w:gridCol w:w="5384"/>
        <w:gridCol w:w="315"/>
        <w:gridCol w:w="1102"/>
        <w:gridCol w:w="284"/>
        <w:gridCol w:w="2271"/>
      </w:tblGrid>
      <w:tr w:rsidR="00BA1CED" w:rsidRPr="00BA1CED" w14:paraId="1E7EE269" w14:textId="77777777" w:rsidTr="008D34FA">
        <w:trPr>
          <w:trHeight w:val="203"/>
        </w:trPr>
        <w:tc>
          <w:tcPr>
            <w:tcW w:w="5384" w:type="dxa"/>
            <w:tcBorders>
              <w:top w:val="single" w:sz="4" w:space="0" w:color="auto"/>
            </w:tcBorders>
            <w:shd w:val="clear" w:color="auto" w:fill="FF99CC"/>
          </w:tcPr>
          <w:p w14:paraId="0A4E5F7E" w14:textId="77777777" w:rsidR="00BA1CED" w:rsidRPr="00BA1CED" w:rsidRDefault="00BA1CED" w:rsidP="000F5D5E">
            <w:pPr>
              <w:spacing w:after="0" w:line="276" w:lineRule="auto"/>
              <w:jc w:val="both"/>
              <w:rPr>
                <w:rFonts w:ascii="Arial" w:eastAsia="Calibri" w:hAnsi="Arial" w:cs="Arial"/>
                <w:b/>
                <w:sz w:val="18"/>
                <w:szCs w:val="24"/>
              </w:rPr>
            </w:pPr>
            <w:r w:rsidRPr="00BA1CED">
              <w:rPr>
                <w:rFonts w:ascii="Arial" w:eastAsia="Calibri" w:hAnsi="Arial" w:cs="Arial"/>
                <w:b/>
                <w:sz w:val="18"/>
                <w:szCs w:val="24"/>
              </w:rPr>
              <w:t>A B S T R A C T</w:t>
            </w:r>
          </w:p>
        </w:tc>
        <w:tc>
          <w:tcPr>
            <w:tcW w:w="315" w:type="dxa"/>
            <w:vMerge w:val="restart"/>
            <w:shd w:val="clear" w:color="auto" w:fill="auto"/>
          </w:tcPr>
          <w:p w14:paraId="7BB22117" w14:textId="77777777" w:rsidR="00BA1CED" w:rsidRPr="00BA1CED" w:rsidRDefault="00BA1CED" w:rsidP="000F5D5E">
            <w:pPr>
              <w:spacing w:after="0" w:line="276" w:lineRule="auto"/>
              <w:jc w:val="both"/>
              <w:rPr>
                <w:rFonts w:ascii="Arial" w:eastAsia="Calibri" w:hAnsi="Arial" w:cs="Arial"/>
                <w:sz w:val="18"/>
                <w:szCs w:val="24"/>
              </w:rPr>
            </w:pPr>
          </w:p>
        </w:tc>
        <w:tc>
          <w:tcPr>
            <w:tcW w:w="3657" w:type="dxa"/>
            <w:gridSpan w:val="3"/>
            <w:tcBorders>
              <w:top w:val="single" w:sz="4" w:space="0" w:color="auto"/>
            </w:tcBorders>
            <w:shd w:val="clear" w:color="auto" w:fill="FF99CC"/>
          </w:tcPr>
          <w:p w14:paraId="7BAC5D29" w14:textId="77777777" w:rsidR="00BA1CED" w:rsidRPr="00BA1CED" w:rsidRDefault="00BA1CED" w:rsidP="000F5D5E">
            <w:pPr>
              <w:spacing w:after="0" w:line="276" w:lineRule="auto"/>
              <w:jc w:val="both"/>
              <w:rPr>
                <w:rFonts w:ascii="Arial" w:eastAsia="Calibri" w:hAnsi="Arial" w:cs="Arial"/>
                <w:b/>
                <w:sz w:val="18"/>
                <w:szCs w:val="24"/>
              </w:rPr>
            </w:pPr>
            <w:r w:rsidRPr="00BA1CED">
              <w:rPr>
                <w:rFonts w:ascii="Arial" w:eastAsia="Calibri" w:hAnsi="Arial" w:cs="Arial"/>
                <w:b/>
                <w:sz w:val="18"/>
                <w:szCs w:val="24"/>
              </w:rPr>
              <w:t>ARTICLE INFO</w:t>
            </w:r>
          </w:p>
        </w:tc>
      </w:tr>
      <w:tr w:rsidR="00BA1CED" w:rsidRPr="00BA1CED" w14:paraId="3E55A06D" w14:textId="77777777" w:rsidTr="008D34FA">
        <w:trPr>
          <w:trHeight w:val="252"/>
        </w:trPr>
        <w:tc>
          <w:tcPr>
            <w:tcW w:w="5384" w:type="dxa"/>
            <w:vMerge w:val="restart"/>
            <w:tcBorders>
              <w:bottom w:val="single" w:sz="4" w:space="0" w:color="auto"/>
            </w:tcBorders>
            <w:shd w:val="clear" w:color="auto" w:fill="auto"/>
          </w:tcPr>
          <w:p w14:paraId="04C09B02" w14:textId="77777777" w:rsidR="00BA1CED" w:rsidRPr="00BA1CED" w:rsidRDefault="00BA1CED" w:rsidP="000F5D5E">
            <w:pPr>
              <w:spacing w:after="0" w:line="276" w:lineRule="auto"/>
              <w:jc w:val="both"/>
              <w:rPr>
                <w:rFonts w:ascii="Arial" w:hAnsi="Arial" w:cs="Arial"/>
                <w:sz w:val="18"/>
                <w:szCs w:val="24"/>
              </w:rPr>
            </w:pPr>
          </w:p>
          <w:p w14:paraId="540F5DCC" w14:textId="097DEEE1" w:rsidR="00F40A9F" w:rsidRPr="00F40A9F" w:rsidRDefault="00F40A9F" w:rsidP="00F40A9F">
            <w:pPr>
              <w:spacing w:line="240" w:lineRule="auto"/>
              <w:contextualSpacing/>
              <w:jc w:val="both"/>
              <w:rPr>
                <w:rFonts w:asciiTheme="minorBidi" w:hAnsiTheme="minorBidi"/>
                <w:sz w:val="18"/>
                <w:szCs w:val="18"/>
              </w:rPr>
            </w:pPr>
            <w:r w:rsidRPr="00F40A9F">
              <w:rPr>
                <w:rFonts w:asciiTheme="minorBidi" w:hAnsiTheme="minorBidi"/>
                <w:sz w:val="18"/>
                <w:szCs w:val="18"/>
              </w:rPr>
              <w:t xml:space="preserve">Adolescent girls are significant because if the growth and development process at that time is optimal, it will produce healthy adolescent girls </w:t>
            </w:r>
            <w:proofErr w:type="gramStart"/>
            <w:r w:rsidRPr="00F40A9F">
              <w:rPr>
                <w:rFonts w:asciiTheme="minorBidi" w:hAnsiTheme="minorBidi"/>
                <w:sz w:val="18"/>
                <w:szCs w:val="18"/>
              </w:rPr>
              <w:t>and in the end,</w:t>
            </w:r>
            <w:proofErr w:type="gramEnd"/>
            <w:r w:rsidRPr="00F40A9F">
              <w:rPr>
                <w:rFonts w:asciiTheme="minorBidi" w:hAnsiTheme="minorBidi"/>
                <w:sz w:val="18"/>
                <w:szCs w:val="18"/>
              </w:rPr>
              <w:t xml:space="preserve"> it will produce healthy mothers to be as well. Adolescents tend to want to have an ideal body so neglect a healthy diet, followed by dense adolescent activities that make adolescent girl potentially experience health problems such as anemia so that researchers innovate drinks in the form of tomato juice and dates to increase hemoglobin levels apart from supplementation Fe.</w:t>
            </w:r>
            <w:r w:rsidRPr="00F40A9F">
              <w:rPr>
                <w:rFonts w:asciiTheme="minorBidi" w:hAnsiTheme="minorBidi"/>
                <w:sz w:val="18"/>
                <w:szCs w:val="18"/>
              </w:rPr>
              <w:t xml:space="preserve"> </w:t>
            </w:r>
            <w:r w:rsidRPr="00F40A9F">
              <w:rPr>
                <w:rFonts w:asciiTheme="minorBidi" w:hAnsiTheme="minorBidi"/>
                <w:sz w:val="18"/>
                <w:szCs w:val="18"/>
              </w:rPr>
              <w:t xml:space="preserve">The type of this research is quantitative research. Quasi-experimental research design with pre-test design and post-test design with a control group. The sample in this study was Semarang </w:t>
            </w:r>
            <w:proofErr w:type="spellStart"/>
            <w:r w:rsidRPr="00F40A9F">
              <w:rPr>
                <w:rFonts w:asciiTheme="minorBidi" w:hAnsiTheme="minorBidi"/>
                <w:sz w:val="18"/>
                <w:szCs w:val="18"/>
              </w:rPr>
              <w:t>Poltekkes</w:t>
            </w:r>
            <w:proofErr w:type="spellEnd"/>
            <w:r w:rsidRPr="00F40A9F">
              <w:rPr>
                <w:rFonts w:asciiTheme="minorBidi" w:hAnsiTheme="minorBidi"/>
                <w:sz w:val="18"/>
                <w:szCs w:val="18"/>
              </w:rPr>
              <w:t xml:space="preserve"> students who lived in Semarang </w:t>
            </w:r>
            <w:proofErr w:type="spellStart"/>
            <w:r w:rsidRPr="00F40A9F">
              <w:rPr>
                <w:rFonts w:asciiTheme="minorBidi" w:hAnsiTheme="minorBidi"/>
                <w:sz w:val="18"/>
                <w:szCs w:val="18"/>
              </w:rPr>
              <w:t>Poltekkes</w:t>
            </w:r>
            <w:proofErr w:type="spellEnd"/>
            <w:r w:rsidRPr="00F40A9F">
              <w:rPr>
                <w:rFonts w:asciiTheme="minorBidi" w:hAnsiTheme="minorBidi"/>
                <w:sz w:val="18"/>
                <w:szCs w:val="18"/>
              </w:rPr>
              <w:t xml:space="preserve"> Dormitory and were aged 17-21 years and not menstruating. The sampling technique is by using purposive sampling techniques. The data analysis used is using an independent sample t-test.</w:t>
            </w:r>
            <w:r w:rsidRPr="00F40A9F">
              <w:rPr>
                <w:rFonts w:asciiTheme="minorBidi" w:hAnsiTheme="minorBidi"/>
                <w:sz w:val="18"/>
                <w:szCs w:val="18"/>
              </w:rPr>
              <w:t xml:space="preserve"> </w:t>
            </w:r>
            <w:r w:rsidRPr="00F40A9F">
              <w:rPr>
                <w:rFonts w:asciiTheme="minorBidi" w:hAnsiTheme="minorBidi"/>
                <w:sz w:val="18"/>
                <w:szCs w:val="18"/>
              </w:rPr>
              <w:t xml:space="preserve">The results showed that there was no significant (p=0,309) effect of giving a combination of tomato and date juice on hemoglobin levels in adolescent girls. However, there was an increase in average hemoglobin levels before and after the intervention of juice and iron </w:t>
            </w:r>
            <w:proofErr w:type="spellStart"/>
            <w:r w:rsidRPr="00F40A9F">
              <w:rPr>
                <w:rFonts w:asciiTheme="minorBidi" w:hAnsiTheme="minorBidi"/>
                <w:sz w:val="18"/>
                <w:szCs w:val="18"/>
              </w:rPr>
              <w:t>suplementation</w:t>
            </w:r>
            <w:proofErr w:type="spellEnd"/>
            <w:r w:rsidRPr="00F40A9F">
              <w:rPr>
                <w:rFonts w:asciiTheme="minorBidi" w:hAnsiTheme="minorBidi"/>
                <w:sz w:val="18"/>
                <w:szCs w:val="18"/>
              </w:rPr>
              <w:t>. The results of this study are expected that adolescent girls obediently consume Fe tablets according to the provisions. Apart from supplementation, young women can also consume fruits that contain iron such as dates, and contain vitamin C such as tomatoes to help absorb iron.</w:t>
            </w:r>
          </w:p>
          <w:p w14:paraId="70A13302" w14:textId="1CF80714" w:rsidR="002D5056" w:rsidRPr="00F40A9F" w:rsidRDefault="002D5056" w:rsidP="00F40A9F">
            <w:pPr>
              <w:spacing w:after="0" w:line="240" w:lineRule="auto"/>
              <w:jc w:val="both"/>
              <w:rPr>
                <w:rFonts w:ascii="Arial" w:eastAsia="Calibri" w:hAnsi="Arial" w:cs="Arial"/>
                <w:sz w:val="18"/>
                <w:szCs w:val="24"/>
                <w:lang w:val="id-ID"/>
              </w:rPr>
            </w:pPr>
          </w:p>
          <w:p w14:paraId="3918A7C7" w14:textId="71651A38" w:rsidR="00F40A9F" w:rsidRDefault="00E3205A" w:rsidP="00F40A9F">
            <w:pPr>
              <w:spacing w:line="240" w:lineRule="auto"/>
              <w:contextualSpacing/>
              <w:jc w:val="both"/>
              <w:rPr>
                <w:rFonts w:ascii="Times New Roman" w:eastAsia="Times New Roman" w:hAnsi="Times New Roman"/>
                <w:i/>
              </w:rPr>
            </w:pPr>
            <w:r w:rsidRPr="00E3205A">
              <w:rPr>
                <w:rFonts w:ascii="Arial" w:eastAsia="Calibri" w:hAnsi="Arial" w:cs="Arial"/>
                <w:sz w:val="18"/>
                <w:szCs w:val="24"/>
              </w:rPr>
              <w:t xml:space="preserve">Kata </w:t>
            </w:r>
            <w:proofErr w:type="spellStart"/>
            <w:r w:rsidRPr="00E3205A">
              <w:rPr>
                <w:rFonts w:ascii="Arial" w:eastAsia="Calibri" w:hAnsi="Arial" w:cs="Arial"/>
                <w:sz w:val="18"/>
                <w:szCs w:val="24"/>
              </w:rPr>
              <w:t>kunci</w:t>
            </w:r>
            <w:proofErr w:type="spellEnd"/>
            <w:r w:rsidRPr="00E3205A">
              <w:rPr>
                <w:rFonts w:ascii="Arial" w:eastAsia="Calibri" w:hAnsi="Arial" w:cs="Arial"/>
                <w:sz w:val="18"/>
                <w:szCs w:val="24"/>
              </w:rPr>
              <w:t xml:space="preserve">: </w:t>
            </w:r>
            <w:r w:rsidR="00F40A9F" w:rsidRPr="00F40A9F">
              <w:rPr>
                <w:rFonts w:asciiTheme="minorBidi" w:eastAsia="Times New Roman" w:hAnsiTheme="minorBidi"/>
                <w:iCs/>
                <w:sz w:val="18"/>
                <w:szCs w:val="18"/>
              </w:rPr>
              <w:t>Adolescents, Anemia, Dates</w:t>
            </w:r>
            <w:r w:rsidR="00F40A9F" w:rsidRPr="00F40A9F">
              <w:rPr>
                <w:rFonts w:asciiTheme="minorBidi" w:eastAsia="Times New Roman" w:hAnsiTheme="minorBidi"/>
                <w:iCs/>
                <w:sz w:val="18"/>
                <w:szCs w:val="18"/>
              </w:rPr>
              <w:t xml:space="preserve">, </w:t>
            </w:r>
            <w:r w:rsidR="00F40A9F" w:rsidRPr="00F40A9F">
              <w:rPr>
                <w:rFonts w:asciiTheme="minorBidi" w:eastAsia="Times New Roman" w:hAnsiTheme="minorBidi"/>
                <w:iCs/>
                <w:sz w:val="18"/>
                <w:szCs w:val="18"/>
              </w:rPr>
              <w:t>Fe Tablets, Tomatoes.</w:t>
            </w:r>
          </w:p>
          <w:p w14:paraId="426D86B3" w14:textId="77777777" w:rsidR="00BA1CED" w:rsidRPr="00BA1CED" w:rsidRDefault="00BA1CED" w:rsidP="002D5056">
            <w:pPr>
              <w:spacing w:after="0" w:line="276" w:lineRule="auto"/>
              <w:jc w:val="both"/>
              <w:rPr>
                <w:rFonts w:ascii="Arial" w:eastAsia="Calibri" w:hAnsi="Arial" w:cs="Arial"/>
                <w:sz w:val="18"/>
                <w:szCs w:val="24"/>
                <w:lang w:val="id-ID"/>
              </w:rPr>
            </w:pPr>
          </w:p>
        </w:tc>
        <w:tc>
          <w:tcPr>
            <w:tcW w:w="315" w:type="dxa"/>
            <w:vMerge/>
            <w:shd w:val="clear" w:color="auto" w:fill="auto"/>
          </w:tcPr>
          <w:p w14:paraId="7ED5662D" w14:textId="77777777" w:rsidR="00BA1CED" w:rsidRPr="00BA1CED" w:rsidRDefault="00BA1CED" w:rsidP="000F5D5E">
            <w:pPr>
              <w:spacing w:after="0" w:line="276" w:lineRule="auto"/>
              <w:jc w:val="both"/>
              <w:rPr>
                <w:rFonts w:ascii="Arial" w:eastAsia="Calibri" w:hAnsi="Arial" w:cs="Arial"/>
                <w:sz w:val="18"/>
                <w:szCs w:val="24"/>
              </w:rPr>
            </w:pPr>
          </w:p>
        </w:tc>
        <w:tc>
          <w:tcPr>
            <w:tcW w:w="3657" w:type="dxa"/>
            <w:gridSpan w:val="3"/>
            <w:tcBorders>
              <w:bottom w:val="single" w:sz="4" w:space="0" w:color="FFFFFF"/>
              <w:right w:val="single" w:sz="4" w:space="0" w:color="FFFFFF"/>
            </w:tcBorders>
            <w:shd w:val="clear" w:color="auto" w:fill="auto"/>
          </w:tcPr>
          <w:p w14:paraId="5BBDD4CA"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 xml:space="preserve">Article history </w:t>
            </w:r>
          </w:p>
          <w:p w14:paraId="1C9940BF" w14:textId="77777777" w:rsidR="00BA1CED" w:rsidRPr="00BA1CED" w:rsidRDefault="00BA1CED" w:rsidP="000F5D5E">
            <w:pPr>
              <w:spacing w:after="0" w:line="276" w:lineRule="auto"/>
              <w:jc w:val="both"/>
              <w:rPr>
                <w:rFonts w:ascii="Arial" w:eastAsia="Calibri" w:hAnsi="Arial" w:cs="Arial"/>
                <w:sz w:val="18"/>
                <w:szCs w:val="24"/>
              </w:rPr>
            </w:pPr>
          </w:p>
        </w:tc>
      </w:tr>
      <w:tr w:rsidR="00BA1CED" w:rsidRPr="00BA1CED" w14:paraId="4667D2EA" w14:textId="77777777" w:rsidTr="008D34FA">
        <w:trPr>
          <w:trHeight w:val="1740"/>
        </w:trPr>
        <w:tc>
          <w:tcPr>
            <w:tcW w:w="5384" w:type="dxa"/>
            <w:vMerge/>
            <w:tcBorders>
              <w:bottom w:val="single" w:sz="4" w:space="0" w:color="auto"/>
            </w:tcBorders>
            <w:shd w:val="clear" w:color="auto" w:fill="auto"/>
          </w:tcPr>
          <w:p w14:paraId="75F8428C" w14:textId="77777777" w:rsidR="00BA1CED" w:rsidRPr="00BA1CED" w:rsidRDefault="00BA1CED" w:rsidP="000F5D5E">
            <w:pPr>
              <w:autoSpaceDE w:val="0"/>
              <w:autoSpaceDN w:val="0"/>
              <w:adjustRightInd w:val="0"/>
              <w:spacing w:after="0" w:line="240" w:lineRule="auto"/>
              <w:jc w:val="both"/>
              <w:rPr>
                <w:rFonts w:ascii="Arial" w:eastAsia="Calibri" w:hAnsi="Arial" w:cs="Arial"/>
                <w:sz w:val="18"/>
                <w:szCs w:val="24"/>
                <w:lang w:val="id-ID"/>
              </w:rPr>
            </w:pPr>
          </w:p>
        </w:tc>
        <w:tc>
          <w:tcPr>
            <w:tcW w:w="315" w:type="dxa"/>
            <w:vMerge/>
            <w:shd w:val="clear" w:color="auto" w:fill="auto"/>
          </w:tcPr>
          <w:p w14:paraId="501DE39A" w14:textId="77777777" w:rsidR="00BA1CED" w:rsidRPr="00BA1CED" w:rsidRDefault="00BA1CED" w:rsidP="000F5D5E">
            <w:pPr>
              <w:spacing w:after="0" w:line="276" w:lineRule="auto"/>
              <w:jc w:val="both"/>
              <w:rPr>
                <w:rFonts w:ascii="Arial" w:eastAsia="Calibri" w:hAnsi="Arial" w:cs="Arial"/>
                <w:sz w:val="18"/>
                <w:szCs w:val="24"/>
              </w:rPr>
            </w:pPr>
          </w:p>
        </w:tc>
        <w:tc>
          <w:tcPr>
            <w:tcW w:w="1102" w:type="dxa"/>
            <w:tcBorders>
              <w:top w:val="single" w:sz="4" w:space="0" w:color="FFFFFF"/>
              <w:right w:val="single" w:sz="4" w:space="0" w:color="FFFFFF"/>
            </w:tcBorders>
            <w:shd w:val="clear" w:color="auto" w:fill="auto"/>
          </w:tcPr>
          <w:p w14:paraId="25B176C5" w14:textId="77777777" w:rsidR="00BA1CED" w:rsidRPr="00BA1CED" w:rsidRDefault="00BA1CED" w:rsidP="000F5D5E">
            <w:pPr>
              <w:spacing w:after="0" w:line="276" w:lineRule="auto"/>
              <w:ind w:left="-231" w:firstLine="231"/>
              <w:jc w:val="both"/>
              <w:rPr>
                <w:rFonts w:ascii="Arial" w:eastAsia="Calibri" w:hAnsi="Arial" w:cs="Arial"/>
                <w:sz w:val="18"/>
                <w:szCs w:val="24"/>
              </w:rPr>
            </w:pPr>
            <w:r w:rsidRPr="00BA1CED">
              <w:rPr>
                <w:rFonts w:ascii="Arial" w:eastAsia="Calibri" w:hAnsi="Arial" w:cs="Arial"/>
                <w:sz w:val="18"/>
                <w:szCs w:val="24"/>
              </w:rPr>
              <w:t>Received</w:t>
            </w:r>
          </w:p>
          <w:p w14:paraId="242625A8" w14:textId="77777777" w:rsidR="00BA1CED" w:rsidRPr="00BA1CED" w:rsidRDefault="00BA1CED" w:rsidP="000F5D5E">
            <w:pPr>
              <w:spacing w:after="0" w:line="276" w:lineRule="auto"/>
              <w:jc w:val="both"/>
              <w:rPr>
                <w:rFonts w:ascii="Arial" w:eastAsia="Calibri" w:hAnsi="Arial" w:cs="Arial"/>
                <w:sz w:val="18"/>
                <w:szCs w:val="24"/>
                <w:lang w:val="id-ID"/>
              </w:rPr>
            </w:pPr>
            <w:r w:rsidRPr="00BA1CED">
              <w:rPr>
                <w:rFonts w:ascii="Arial" w:eastAsia="Calibri" w:hAnsi="Arial" w:cs="Arial"/>
                <w:sz w:val="18"/>
                <w:szCs w:val="24"/>
              </w:rPr>
              <w:t xml:space="preserve">Revised    </w:t>
            </w:r>
          </w:p>
          <w:p w14:paraId="667F5973" w14:textId="77777777" w:rsidR="00BA1CED" w:rsidRPr="00BA1CED" w:rsidRDefault="00BA1CED" w:rsidP="000F5D5E">
            <w:pPr>
              <w:spacing w:after="0" w:line="276" w:lineRule="auto"/>
              <w:ind w:right="66"/>
              <w:jc w:val="both"/>
              <w:rPr>
                <w:rFonts w:ascii="Arial" w:eastAsia="Calibri" w:hAnsi="Arial" w:cs="Arial"/>
                <w:sz w:val="18"/>
                <w:szCs w:val="24"/>
              </w:rPr>
            </w:pPr>
            <w:r w:rsidRPr="00BA1CED">
              <w:rPr>
                <w:rFonts w:ascii="Arial" w:eastAsia="Calibri" w:hAnsi="Arial" w:cs="Arial"/>
                <w:sz w:val="18"/>
                <w:szCs w:val="24"/>
              </w:rPr>
              <w:t xml:space="preserve">Accepted </w:t>
            </w:r>
          </w:p>
          <w:p w14:paraId="3E976C31" w14:textId="77777777" w:rsidR="00BA1CED" w:rsidRPr="00BA1CED" w:rsidRDefault="00BA1CED" w:rsidP="000F5D5E">
            <w:pPr>
              <w:spacing w:after="0" w:line="276" w:lineRule="auto"/>
              <w:jc w:val="both"/>
              <w:rPr>
                <w:rFonts w:ascii="Arial" w:eastAsia="Calibri" w:hAnsi="Arial" w:cs="Arial"/>
                <w:sz w:val="18"/>
                <w:szCs w:val="24"/>
              </w:rPr>
            </w:pPr>
          </w:p>
        </w:tc>
        <w:tc>
          <w:tcPr>
            <w:tcW w:w="284" w:type="dxa"/>
            <w:tcBorders>
              <w:top w:val="single" w:sz="4" w:space="0" w:color="FFFFFF"/>
              <w:left w:val="single" w:sz="4" w:space="0" w:color="FFFFFF"/>
              <w:right w:val="single" w:sz="4" w:space="0" w:color="FFFFFF"/>
            </w:tcBorders>
            <w:shd w:val="clear" w:color="auto" w:fill="auto"/>
          </w:tcPr>
          <w:p w14:paraId="521E5E5B"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w:t>
            </w:r>
          </w:p>
          <w:p w14:paraId="721698A1"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w:t>
            </w:r>
          </w:p>
          <w:p w14:paraId="67EA54F1"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w:t>
            </w:r>
          </w:p>
          <w:p w14:paraId="23C99684" w14:textId="77777777" w:rsidR="00BA1CED" w:rsidRPr="00BA1CED" w:rsidRDefault="00BA1CED" w:rsidP="000F5D5E">
            <w:pPr>
              <w:spacing w:after="0" w:line="276" w:lineRule="auto"/>
              <w:jc w:val="both"/>
              <w:rPr>
                <w:rFonts w:ascii="Arial" w:eastAsia="Calibri" w:hAnsi="Arial" w:cs="Arial"/>
                <w:sz w:val="18"/>
                <w:szCs w:val="24"/>
              </w:rPr>
            </w:pPr>
          </w:p>
        </w:tc>
        <w:tc>
          <w:tcPr>
            <w:tcW w:w="2271" w:type="dxa"/>
            <w:tcBorders>
              <w:top w:val="single" w:sz="4" w:space="0" w:color="FFFFFF"/>
              <w:left w:val="single" w:sz="4" w:space="0" w:color="FFFFFF"/>
              <w:right w:val="single" w:sz="4" w:space="0" w:color="FFFFFF"/>
            </w:tcBorders>
            <w:shd w:val="clear" w:color="auto" w:fill="auto"/>
          </w:tcPr>
          <w:p w14:paraId="7ED82DF4" w14:textId="4C5384CE" w:rsidR="00BA1CED" w:rsidRPr="00BA1CED" w:rsidRDefault="00BA1CED" w:rsidP="000F5D5E">
            <w:pPr>
              <w:spacing w:after="0" w:line="276" w:lineRule="auto"/>
              <w:jc w:val="both"/>
              <w:rPr>
                <w:rFonts w:ascii="Arial" w:eastAsia="Calibri" w:hAnsi="Arial" w:cs="Arial"/>
                <w:sz w:val="18"/>
                <w:szCs w:val="24"/>
              </w:rPr>
            </w:pPr>
          </w:p>
        </w:tc>
      </w:tr>
      <w:tr w:rsidR="00BA1CED" w:rsidRPr="00BA1CED" w14:paraId="684B0154" w14:textId="77777777" w:rsidTr="008D34FA">
        <w:trPr>
          <w:trHeight w:val="222"/>
        </w:trPr>
        <w:tc>
          <w:tcPr>
            <w:tcW w:w="5384" w:type="dxa"/>
            <w:vMerge/>
            <w:tcBorders>
              <w:bottom w:val="single" w:sz="4" w:space="0" w:color="auto"/>
            </w:tcBorders>
            <w:shd w:val="clear" w:color="auto" w:fill="auto"/>
          </w:tcPr>
          <w:p w14:paraId="18133CCB" w14:textId="77777777" w:rsidR="00BA1CED" w:rsidRPr="00BA1CED" w:rsidRDefault="00BA1CED" w:rsidP="000F5D5E">
            <w:pPr>
              <w:spacing w:after="0" w:line="276" w:lineRule="auto"/>
              <w:jc w:val="both"/>
              <w:rPr>
                <w:rFonts w:ascii="Arial" w:eastAsia="Calibri" w:hAnsi="Arial" w:cs="Arial"/>
                <w:sz w:val="18"/>
                <w:szCs w:val="24"/>
              </w:rPr>
            </w:pPr>
          </w:p>
        </w:tc>
        <w:tc>
          <w:tcPr>
            <w:tcW w:w="315" w:type="dxa"/>
            <w:vMerge/>
            <w:shd w:val="clear" w:color="auto" w:fill="auto"/>
          </w:tcPr>
          <w:p w14:paraId="350FECCC" w14:textId="77777777" w:rsidR="00BA1CED" w:rsidRPr="00BA1CED" w:rsidRDefault="00BA1CED" w:rsidP="000F5D5E">
            <w:pPr>
              <w:spacing w:after="0" w:line="276" w:lineRule="auto"/>
              <w:jc w:val="both"/>
              <w:rPr>
                <w:rFonts w:ascii="Arial" w:eastAsia="Calibri" w:hAnsi="Arial" w:cs="Arial"/>
                <w:sz w:val="18"/>
                <w:szCs w:val="24"/>
              </w:rPr>
            </w:pPr>
          </w:p>
        </w:tc>
        <w:tc>
          <w:tcPr>
            <w:tcW w:w="3657" w:type="dxa"/>
            <w:gridSpan w:val="3"/>
            <w:tcBorders>
              <w:right w:val="single" w:sz="4" w:space="0" w:color="FFFFFF"/>
            </w:tcBorders>
            <w:shd w:val="clear" w:color="auto" w:fill="FF99CC"/>
          </w:tcPr>
          <w:p w14:paraId="3EFC18AA" w14:textId="77777777" w:rsidR="00BA1CED" w:rsidRPr="00BA1CED" w:rsidRDefault="00BA1CED" w:rsidP="000F5D5E">
            <w:pPr>
              <w:spacing w:after="0" w:line="276" w:lineRule="auto"/>
              <w:jc w:val="both"/>
              <w:rPr>
                <w:rFonts w:ascii="Arial" w:eastAsia="Calibri" w:hAnsi="Arial" w:cs="Arial"/>
                <w:b/>
                <w:sz w:val="18"/>
                <w:szCs w:val="24"/>
              </w:rPr>
            </w:pPr>
            <w:r w:rsidRPr="00BA1CED">
              <w:rPr>
                <w:rFonts w:ascii="Arial" w:eastAsia="Calibri" w:hAnsi="Arial" w:cs="Arial"/>
                <w:b/>
                <w:sz w:val="18"/>
                <w:szCs w:val="24"/>
              </w:rPr>
              <w:t>DOI</w:t>
            </w:r>
          </w:p>
        </w:tc>
      </w:tr>
      <w:tr w:rsidR="00BA1CED" w:rsidRPr="00BA1CED" w14:paraId="039E3F9F" w14:textId="77777777" w:rsidTr="008D34FA">
        <w:trPr>
          <w:trHeight w:val="667"/>
        </w:trPr>
        <w:tc>
          <w:tcPr>
            <w:tcW w:w="5384" w:type="dxa"/>
            <w:vMerge/>
            <w:tcBorders>
              <w:bottom w:val="single" w:sz="4" w:space="0" w:color="auto"/>
            </w:tcBorders>
            <w:shd w:val="clear" w:color="auto" w:fill="auto"/>
          </w:tcPr>
          <w:p w14:paraId="207EEFF9" w14:textId="77777777" w:rsidR="00BA1CED" w:rsidRPr="00BA1CED" w:rsidRDefault="00BA1CED" w:rsidP="000F5D5E">
            <w:pPr>
              <w:spacing w:after="0" w:line="276" w:lineRule="auto"/>
              <w:jc w:val="both"/>
              <w:rPr>
                <w:rFonts w:ascii="Arial" w:eastAsia="Calibri" w:hAnsi="Arial" w:cs="Arial"/>
                <w:sz w:val="18"/>
                <w:szCs w:val="24"/>
              </w:rPr>
            </w:pPr>
          </w:p>
        </w:tc>
        <w:tc>
          <w:tcPr>
            <w:tcW w:w="315" w:type="dxa"/>
            <w:vMerge/>
            <w:shd w:val="clear" w:color="auto" w:fill="auto"/>
          </w:tcPr>
          <w:p w14:paraId="40C8F1FB" w14:textId="77777777" w:rsidR="00BA1CED" w:rsidRPr="00BA1CED" w:rsidRDefault="00BA1CED" w:rsidP="000F5D5E">
            <w:pPr>
              <w:spacing w:after="0" w:line="276" w:lineRule="auto"/>
              <w:jc w:val="both"/>
              <w:rPr>
                <w:rFonts w:ascii="Arial" w:eastAsia="Calibri" w:hAnsi="Arial" w:cs="Arial"/>
                <w:sz w:val="18"/>
                <w:szCs w:val="24"/>
              </w:rPr>
            </w:pPr>
          </w:p>
        </w:tc>
        <w:tc>
          <w:tcPr>
            <w:tcW w:w="3657" w:type="dxa"/>
            <w:gridSpan w:val="3"/>
            <w:tcBorders>
              <w:right w:val="single" w:sz="4" w:space="0" w:color="FFFFFF"/>
            </w:tcBorders>
            <w:shd w:val="clear" w:color="auto" w:fill="auto"/>
          </w:tcPr>
          <w:p w14:paraId="77F811CE" w14:textId="77777777" w:rsidR="00BA1CED" w:rsidRPr="00BA1CED" w:rsidRDefault="00BA1CED" w:rsidP="000F5D5E">
            <w:pPr>
              <w:spacing w:after="0" w:line="240" w:lineRule="auto"/>
              <w:jc w:val="both"/>
              <w:rPr>
                <w:rFonts w:ascii="Arial" w:eastAsia="Calibri" w:hAnsi="Arial" w:cs="Arial"/>
                <w:sz w:val="18"/>
                <w:szCs w:val="24"/>
              </w:rPr>
            </w:pPr>
          </w:p>
          <w:p w14:paraId="02D0140F" w14:textId="3B1ABA8A" w:rsidR="00BA1CED" w:rsidRPr="00BA1CED" w:rsidRDefault="00BA1CED" w:rsidP="000F5D5E">
            <w:pPr>
              <w:spacing w:after="0" w:line="276" w:lineRule="auto"/>
              <w:jc w:val="both"/>
              <w:rPr>
                <w:rFonts w:ascii="Arial" w:eastAsia="Calibri" w:hAnsi="Arial" w:cs="Arial"/>
                <w:sz w:val="20"/>
                <w:szCs w:val="24"/>
              </w:rPr>
            </w:pPr>
            <w:r w:rsidRPr="00BA1CED">
              <w:rPr>
                <w:rFonts w:ascii="Arial" w:eastAsia="Calibri" w:hAnsi="Arial" w:cs="Arial"/>
                <w:sz w:val="18"/>
                <w:szCs w:val="24"/>
              </w:rPr>
              <w:t xml:space="preserve">DOI: </w:t>
            </w:r>
          </w:p>
        </w:tc>
      </w:tr>
      <w:tr w:rsidR="00BA1CED" w:rsidRPr="00BA1CED" w14:paraId="7A41333B" w14:textId="77777777" w:rsidTr="008D34FA">
        <w:trPr>
          <w:trHeight w:val="241"/>
        </w:trPr>
        <w:tc>
          <w:tcPr>
            <w:tcW w:w="5384" w:type="dxa"/>
            <w:vMerge/>
            <w:tcBorders>
              <w:bottom w:val="single" w:sz="4" w:space="0" w:color="auto"/>
            </w:tcBorders>
            <w:shd w:val="clear" w:color="auto" w:fill="auto"/>
          </w:tcPr>
          <w:p w14:paraId="68FB64C5" w14:textId="77777777" w:rsidR="00BA1CED" w:rsidRPr="00BA1CED" w:rsidRDefault="00BA1CED" w:rsidP="000F5D5E">
            <w:pPr>
              <w:spacing w:after="0" w:line="276" w:lineRule="auto"/>
              <w:jc w:val="both"/>
              <w:rPr>
                <w:rFonts w:ascii="Arial" w:eastAsia="Calibri" w:hAnsi="Arial" w:cs="Arial"/>
                <w:sz w:val="18"/>
                <w:szCs w:val="24"/>
              </w:rPr>
            </w:pPr>
          </w:p>
        </w:tc>
        <w:tc>
          <w:tcPr>
            <w:tcW w:w="315" w:type="dxa"/>
            <w:vMerge/>
            <w:shd w:val="clear" w:color="auto" w:fill="auto"/>
          </w:tcPr>
          <w:p w14:paraId="0F55B845" w14:textId="77777777" w:rsidR="00BA1CED" w:rsidRPr="00BA1CED" w:rsidRDefault="00BA1CED" w:rsidP="000F5D5E">
            <w:pPr>
              <w:spacing w:after="0" w:line="276" w:lineRule="auto"/>
              <w:jc w:val="both"/>
              <w:rPr>
                <w:rFonts w:ascii="Arial" w:eastAsia="Calibri" w:hAnsi="Arial" w:cs="Arial"/>
                <w:sz w:val="18"/>
                <w:szCs w:val="24"/>
              </w:rPr>
            </w:pPr>
          </w:p>
        </w:tc>
        <w:tc>
          <w:tcPr>
            <w:tcW w:w="3657" w:type="dxa"/>
            <w:gridSpan w:val="3"/>
            <w:shd w:val="clear" w:color="auto" w:fill="FF99CC"/>
          </w:tcPr>
          <w:p w14:paraId="668AEA08" w14:textId="77777777" w:rsidR="00BA1CED" w:rsidRPr="00BA1CED" w:rsidRDefault="00BA1CED" w:rsidP="000F5D5E">
            <w:pPr>
              <w:spacing w:after="0" w:line="276" w:lineRule="auto"/>
              <w:jc w:val="both"/>
              <w:rPr>
                <w:rFonts w:ascii="Arial" w:eastAsia="Calibri" w:hAnsi="Arial" w:cs="Arial"/>
                <w:b/>
                <w:sz w:val="18"/>
                <w:szCs w:val="24"/>
              </w:rPr>
            </w:pPr>
            <w:r w:rsidRPr="00BA1CED">
              <w:rPr>
                <w:rFonts w:ascii="Arial" w:eastAsia="Calibri" w:hAnsi="Arial" w:cs="Arial"/>
                <w:b/>
                <w:sz w:val="18"/>
                <w:szCs w:val="24"/>
              </w:rPr>
              <w:t>CORRESPONDING AUTHOR</w:t>
            </w:r>
          </w:p>
        </w:tc>
      </w:tr>
      <w:tr w:rsidR="00BA1CED" w:rsidRPr="00BA1CED" w14:paraId="088D7D66" w14:textId="77777777" w:rsidTr="008D34FA">
        <w:trPr>
          <w:trHeight w:val="1390"/>
        </w:trPr>
        <w:tc>
          <w:tcPr>
            <w:tcW w:w="5384" w:type="dxa"/>
            <w:vMerge/>
            <w:tcBorders>
              <w:bottom w:val="single" w:sz="4" w:space="0" w:color="auto"/>
            </w:tcBorders>
            <w:shd w:val="clear" w:color="auto" w:fill="auto"/>
          </w:tcPr>
          <w:p w14:paraId="32576814" w14:textId="77777777" w:rsidR="00BA1CED" w:rsidRPr="00BA1CED" w:rsidRDefault="00BA1CED" w:rsidP="000F5D5E">
            <w:pPr>
              <w:spacing w:after="0" w:line="276" w:lineRule="auto"/>
              <w:jc w:val="both"/>
              <w:rPr>
                <w:rFonts w:ascii="Arial" w:eastAsia="Calibri" w:hAnsi="Arial" w:cs="Arial"/>
                <w:sz w:val="18"/>
                <w:szCs w:val="24"/>
              </w:rPr>
            </w:pPr>
          </w:p>
        </w:tc>
        <w:tc>
          <w:tcPr>
            <w:tcW w:w="315" w:type="dxa"/>
            <w:vMerge/>
            <w:shd w:val="clear" w:color="auto" w:fill="auto"/>
          </w:tcPr>
          <w:p w14:paraId="5E4094AA" w14:textId="77777777" w:rsidR="00BA1CED" w:rsidRPr="00BA1CED" w:rsidRDefault="00BA1CED" w:rsidP="000F5D5E">
            <w:pPr>
              <w:spacing w:after="0" w:line="276" w:lineRule="auto"/>
              <w:jc w:val="both"/>
              <w:rPr>
                <w:rFonts w:ascii="Arial" w:eastAsia="Calibri" w:hAnsi="Arial" w:cs="Arial"/>
                <w:sz w:val="18"/>
                <w:szCs w:val="24"/>
              </w:rPr>
            </w:pPr>
          </w:p>
        </w:tc>
        <w:tc>
          <w:tcPr>
            <w:tcW w:w="1102" w:type="dxa"/>
            <w:shd w:val="clear" w:color="auto" w:fill="auto"/>
          </w:tcPr>
          <w:p w14:paraId="6E942FF2"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 xml:space="preserve">Name </w:t>
            </w:r>
          </w:p>
          <w:p w14:paraId="46005039"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 xml:space="preserve">Email  </w:t>
            </w:r>
          </w:p>
          <w:p w14:paraId="0080EB5D"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 xml:space="preserve">Telp    </w:t>
            </w:r>
          </w:p>
          <w:p w14:paraId="6CD1F66B" w14:textId="77777777" w:rsidR="00BA1CED" w:rsidRPr="00BA1CED" w:rsidRDefault="00BA1CED" w:rsidP="000F5D5E">
            <w:pPr>
              <w:spacing w:after="0" w:line="276" w:lineRule="auto"/>
              <w:ind w:left="741" w:hanging="709"/>
              <w:jc w:val="both"/>
              <w:rPr>
                <w:rFonts w:ascii="Arial" w:eastAsia="Calibri" w:hAnsi="Arial" w:cs="Arial"/>
                <w:sz w:val="18"/>
                <w:szCs w:val="24"/>
              </w:rPr>
            </w:pPr>
            <w:r w:rsidRPr="00BA1CED">
              <w:rPr>
                <w:rFonts w:ascii="Arial" w:eastAsia="Calibri" w:hAnsi="Arial" w:cs="Arial"/>
                <w:sz w:val="18"/>
                <w:szCs w:val="24"/>
                <w:lang w:val="id-ID"/>
              </w:rPr>
              <w:t>Address</w:t>
            </w:r>
          </w:p>
          <w:p w14:paraId="4DE76A72" w14:textId="77777777" w:rsidR="00BA1CED" w:rsidRPr="00BA1CED" w:rsidRDefault="00BA1CED" w:rsidP="000F5D5E">
            <w:pPr>
              <w:spacing w:after="0" w:line="276" w:lineRule="auto"/>
              <w:jc w:val="both"/>
              <w:rPr>
                <w:rFonts w:ascii="Arial" w:eastAsia="Calibri" w:hAnsi="Arial" w:cs="Arial"/>
                <w:sz w:val="18"/>
                <w:szCs w:val="24"/>
              </w:rPr>
            </w:pPr>
          </w:p>
          <w:p w14:paraId="41EB7B4B" w14:textId="77777777" w:rsidR="00BA1CED" w:rsidRPr="00BA1CED" w:rsidRDefault="00BA1CED" w:rsidP="000F5D5E">
            <w:pPr>
              <w:spacing w:after="0" w:line="276" w:lineRule="auto"/>
              <w:jc w:val="both"/>
              <w:rPr>
                <w:rFonts w:ascii="Arial" w:eastAsia="Calibri" w:hAnsi="Arial" w:cs="Arial"/>
                <w:b/>
                <w:sz w:val="18"/>
                <w:szCs w:val="24"/>
              </w:rPr>
            </w:pPr>
          </w:p>
        </w:tc>
        <w:tc>
          <w:tcPr>
            <w:tcW w:w="284" w:type="dxa"/>
            <w:shd w:val="clear" w:color="auto" w:fill="auto"/>
          </w:tcPr>
          <w:p w14:paraId="01E5CAF6"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w:t>
            </w:r>
          </w:p>
          <w:p w14:paraId="67A7E341"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w:t>
            </w:r>
          </w:p>
          <w:p w14:paraId="04EDBE37"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w:t>
            </w:r>
          </w:p>
          <w:p w14:paraId="2FA707F1"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sz w:val="18"/>
                <w:szCs w:val="24"/>
              </w:rPr>
              <w:t>:</w:t>
            </w:r>
          </w:p>
        </w:tc>
        <w:tc>
          <w:tcPr>
            <w:tcW w:w="2271" w:type="dxa"/>
            <w:shd w:val="clear" w:color="auto" w:fill="auto"/>
          </w:tcPr>
          <w:p w14:paraId="7CC7657E" w14:textId="0B730299" w:rsidR="00BA1CED" w:rsidRPr="00BA1CED" w:rsidRDefault="00BA1CED" w:rsidP="000F5D5E">
            <w:pPr>
              <w:spacing w:after="0" w:line="276" w:lineRule="auto"/>
              <w:jc w:val="both"/>
              <w:rPr>
                <w:rFonts w:ascii="Arial" w:eastAsia="Calibri" w:hAnsi="Arial" w:cs="Arial"/>
                <w:b/>
                <w:sz w:val="18"/>
                <w:szCs w:val="24"/>
              </w:rPr>
            </w:pPr>
          </w:p>
        </w:tc>
      </w:tr>
      <w:tr w:rsidR="00BA1CED" w:rsidRPr="00BA1CED" w14:paraId="6CA5E8BB" w14:textId="77777777" w:rsidTr="008D34FA">
        <w:trPr>
          <w:trHeight w:val="215"/>
        </w:trPr>
        <w:tc>
          <w:tcPr>
            <w:tcW w:w="5384" w:type="dxa"/>
            <w:vMerge/>
            <w:tcBorders>
              <w:bottom w:val="single" w:sz="4" w:space="0" w:color="auto"/>
            </w:tcBorders>
            <w:shd w:val="clear" w:color="auto" w:fill="auto"/>
          </w:tcPr>
          <w:p w14:paraId="371077D0" w14:textId="77777777" w:rsidR="00BA1CED" w:rsidRPr="00BA1CED" w:rsidRDefault="00BA1CED" w:rsidP="000F5D5E">
            <w:pPr>
              <w:spacing w:after="0" w:line="276" w:lineRule="auto"/>
              <w:jc w:val="both"/>
              <w:rPr>
                <w:rFonts w:ascii="Arial" w:eastAsia="Calibri" w:hAnsi="Arial" w:cs="Arial"/>
                <w:sz w:val="18"/>
                <w:szCs w:val="24"/>
              </w:rPr>
            </w:pPr>
          </w:p>
        </w:tc>
        <w:tc>
          <w:tcPr>
            <w:tcW w:w="315" w:type="dxa"/>
            <w:vMerge/>
            <w:shd w:val="clear" w:color="auto" w:fill="auto"/>
          </w:tcPr>
          <w:p w14:paraId="0DD14487" w14:textId="77777777" w:rsidR="00BA1CED" w:rsidRPr="00BA1CED" w:rsidRDefault="00BA1CED" w:rsidP="000F5D5E">
            <w:pPr>
              <w:spacing w:after="0" w:line="276" w:lineRule="auto"/>
              <w:jc w:val="both"/>
              <w:rPr>
                <w:rFonts w:ascii="Arial" w:eastAsia="Calibri" w:hAnsi="Arial" w:cs="Arial"/>
                <w:sz w:val="18"/>
                <w:szCs w:val="24"/>
              </w:rPr>
            </w:pPr>
          </w:p>
        </w:tc>
        <w:tc>
          <w:tcPr>
            <w:tcW w:w="3657" w:type="dxa"/>
            <w:gridSpan w:val="3"/>
            <w:shd w:val="clear" w:color="auto" w:fill="auto"/>
          </w:tcPr>
          <w:p w14:paraId="303E99FA" w14:textId="77777777" w:rsidR="00BA1CED" w:rsidRPr="00BA1CED" w:rsidRDefault="00BA1CED" w:rsidP="000F5D5E">
            <w:pPr>
              <w:spacing w:after="0" w:line="276" w:lineRule="auto"/>
              <w:jc w:val="both"/>
              <w:rPr>
                <w:rFonts w:ascii="Arial" w:eastAsia="Calibri" w:hAnsi="Arial" w:cs="Arial"/>
                <w:sz w:val="18"/>
                <w:szCs w:val="24"/>
              </w:rPr>
            </w:pPr>
            <w:r w:rsidRPr="00BA1CED">
              <w:rPr>
                <w:rFonts w:ascii="Arial" w:eastAsia="Calibri" w:hAnsi="Arial" w:cs="Arial"/>
                <w:b/>
                <w:sz w:val="18"/>
                <w:szCs w:val="24"/>
                <w:lang w:val="id-ID"/>
              </w:rPr>
              <w:t>ORIGINAL RESEARCH</w:t>
            </w:r>
          </w:p>
        </w:tc>
      </w:tr>
      <w:tr w:rsidR="00BA1CED" w:rsidRPr="00BA1CED" w14:paraId="72D4B4D6" w14:textId="77777777" w:rsidTr="008D34FA">
        <w:trPr>
          <w:trHeight w:val="50"/>
        </w:trPr>
        <w:tc>
          <w:tcPr>
            <w:tcW w:w="5384" w:type="dxa"/>
            <w:vMerge/>
            <w:tcBorders>
              <w:bottom w:val="single" w:sz="4" w:space="0" w:color="auto"/>
            </w:tcBorders>
            <w:shd w:val="clear" w:color="auto" w:fill="auto"/>
          </w:tcPr>
          <w:p w14:paraId="33DE30C4" w14:textId="77777777" w:rsidR="00BA1CED" w:rsidRPr="00BA1CED" w:rsidRDefault="00BA1CED" w:rsidP="000F5D5E">
            <w:pPr>
              <w:spacing w:after="0" w:line="276" w:lineRule="auto"/>
              <w:jc w:val="both"/>
              <w:rPr>
                <w:rFonts w:ascii="Arial" w:eastAsia="Calibri" w:hAnsi="Arial" w:cs="Arial"/>
                <w:sz w:val="18"/>
                <w:szCs w:val="24"/>
              </w:rPr>
            </w:pPr>
          </w:p>
        </w:tc>
        <w:tc>
          <w:tcPr>
            <w:tcW w:w="315" w:type="dxa"/>
            <w:shd w:val="clear" w:color="auto" w:fill="auto"/>
          </w:tcPr>
          <w:p w14:paraId="6E019928" w14:textId="77777777" w:rsidR="00BA1CED" w:rsidRPr="00BA1CED" w:rsidRDefault="00BA1CED" w:rsidP="000F5D5E">
            <w:pPr>
              <w:spacing w:after="0" w:line="276" w:lineRule="auto"/>
              <w:jc w:val="both"/>
              <w:rPr>
                <w:rFonts w:ascii="Arial" w:eastAsia="Calibri" w:hAnsi="Arial" w:cs="Arial"/>
                <w:sz w:val="18"/>
                <w:szCs w:val="24"/>
              </w:rPr>
            </w:pPr>
          </w:p>
        </w:tc>
        <w:tc>
          <w:tcPr>
            <w:tcW w:w="3657" w:type="dxa"/>
            <w:gridSpan w:val="3"/>
            <w:tcBorders>
              <w:bottom w:val="single" w:sz="4" w:space="0" w:color="auto"/>
              <w:right w:val="single" w:sz="4" w:space="0" w:color="FFFFFF"/>
            </w:tcBorders>
            <w:shd w:val="clear" w:color="auto" w:fill="auto"/>
          </w:tcPr>
          <w:p w14:paraId="4E5D7816" w14:textId="77777777" w:rsidR="00BA1CED" w:rsidRPr="00BA1CED" w:rsidRDefault="00BA1CED" w:rsidP="000F5D5E">
            <w:pPr>
              <w:spacing w:after="0" w:line="276" w:lineRule="auto"/>
              <w:jc w:val="both"/>
              <w:rPr>
                <w:rFonts w:ascii="Arial" w:eastAsia="Calibri" w:hAnsi="Arial" w:cs="Arial"/>
                <w:sz w:val="18"/>
                <w:szCs w:val="24"/>
                <w:lang w:val="id-ID"/>
              </w:rPr>
            </w:pPr>
          </w:p>
        </w:tc>
      </w:tr>
    </w:tbl>
    <w:p w14:paraId="578D8A73" w14:textId="38FD8D08" w:rsidR="00717B70" w:rsidRPr="000E55EE" w:rsidRDefault="00717B70" w:rsidP="00F40A9F">
      <w:pPr>
        <w:spacing w:after="0" w:line="240" w:lineRule="auto"/>
        <w:jc w:val="both"/>
        <w:rPr>
          <w:rFonts w:ascii="Arial" w:eastAsia="Calibri" w:hAnsi="Arial" w:cs="Arial"/>
          <w:b/>
        </w:rPr>
      </w:pPr>
      <w:proofErr w:type="spellStart"/>
      <w:r w:rsidRPr="000E55EE">
        <w:rPr>
          <w:rFonts w:ascii="Arial" w:eastAsia="Calibri" w:hAnsi="Arial" w:cs="Arial"/>
          <w:b/>
        </w:rPr>
        <w:t>Pendahuluan</w:t>
      </w:r>
      <w:proofErr w:type="spellEnd"/>
      <w:r w:rsidRPr="000E55EE">
        <w:rPr>
          <w:rFonts w:ascii="Arial" w:eastAsia="Calibri" w:hAnsi="Arial" w:cs="Arial"/>
          <w:b/>
        </w:rPr>
        <w:t xml:space="preserve"> </w:t>
      </w:r>
    </w:p>
    <w:p w14:paraId="7DAAB266" w14:textId="77777777" w:rsidR="00F40A9F" w:rsidRPr="00F40A9F" w:rsidRDefault="00F40A9F" w:rsidP="00CD0F7B">
      <w:pPr>
        <w:spacing w:after="0" w:line="276" w:lineRule="auto"/>
        <w:ind w:firstLine="567"/>
        <w:jc w:val="both"/>
        <w:rPr>
          <w:rFonts w:ascii="Arial" w:eastAsia="Calibri" w:hAnsi="Arial" w:cs="Arial"/>
        </w:rPr>
      </w:pPr>
      <w:r w:rsidRPr="00F40A9F">
        <w:rPr>
          <w:rFonts w:ascii="Arial" w:eastAsia="Calibri" w:hAnsi="Arial" w:cs="Arial"/>
        </w:rPr>
        <w:t xml:space="preserve">Kesehatan </w:t>
      </w:r>
      <w:proofErr w:type="spellStart"/>
      <w:r w:rsidRPr="00F40A9F">
        <w:rPr>
          <w:rFonts w:ascii="Arial" w:eastAsia="Calibri" w:hAnsi="Arial" w:cs="Arial"/>
        </w:rPr>
        <w:t>seorang</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w:t>
      </w:r>
      <w:proofErr w:type="spellStart"/>
      <w:r w:rsidRPr="00F40A9F">
        <w:rPr>
          <w:rFonts w:ascii="Arial" w:eastAsia="Calibri" w:hAnsi="Arial" w:cs="Arial"/>
        </w:rPr>
        <w:t>sebagai</w:t>
      </w:r>
      <w:proofErr w:type="spellEnd"/>
      <w:r w:rsidRPr="00F40A9F">
        <w:rPr>
          <w:rFonts w:ascii="Arial" w:eastAsia="Calibri" w:hAnsi="Arial" w:cs="Arial"/>
        </w:rPr>
        <w:t xml:space="preserve"> </w:t>
      </w:r>
      <w:proofErr w:type="spellStart"/>
      <w:r w:rsidRPr="00F40A9F">
        <w:rPr>
          <w:rFonts w:ascii="Arial" w:eastAsia="Calibri" w:hAnsi="Arial" w:cs="Arial"/>
        </w:rPr>
        <w:t>calon</w:t>
      </w:r>
      <w:proofErr w:type="spellEnd"/>
      <w:r w:rsidRPr="00F40A9F">
        <w:rPr>
          <w:rFonts w:ascii="Arial" w:eastAsia="Calibri" w:hAnsi="Arial" w:cs="Arial"/>
        </w:rPr>
        <w:t xml:space="preserve"> </w:t>
      </w:r>
      <w:proofErr w:type="spellStart"/>
      <w:r w:rsidRPr="00F40A9F">
        <w:rPr>
          <w:rFonts w:ascii="Arial" w:eastAsia="Calibri" w:hAnsi="Arial" w:cs="Arial"/>
        </w:rPr>
        <w:t>seorang</w:t>
      </w:r>
      <w:proofErr w:type="spellEnd"/>
      <w:r w:rsidRPr="00F40A9F">
        <w:rPr>
          <w:rFonts w:ascii="Arial" w:eastAsia="Calibri" w:hAnsi="Arial" w:cs="Arial"/>
        </w:rPr>
        <w:t xml:space="preserve"> </w:t>
      </w:r>
      <w:proofErr w:type="spellStart"/>
      <w:r w:rsidRPr="00F40A9F">
        <w:rPr>
          <w:rFonts w:ascii="Arial" w:eastAsia="Calibri" w:hAnsi="Arial" w:cs="Arial"/>
        </w:rPr>
        <w:t>ibu</w:t>
      </w:r>
      <w:proofErr w:type="spellEnd"/>
      <w:r w:rsidRPr="00F40A9F">
        <w:rPr>
          <w:rFonts w:ascii="Arial" w:eastAsia="Calibri" w:hAnsi="Arial" w:cs="Arial"/>
        </w:rPr>
        <w:t xml:space="preserve"> dan </w:t>
      </w:r>
      <w:proofErr w:type="spellStart"/>
      <w:r w:rsidRPr="00F40A9F">
        <w:rPr>
          <w:rFonts w:ascii="Arial" w:eastAsia="Calibri" w:hAnsi="Arial" w:cs="Arial"/>
        </w:rPr>
        <w:t>sekaligus</w:t>
      </w:r>
      <w:proofErr w:type="spellEnd"/>
      <w:r w:rsidRPr="00F40A9F">
        <w:rPr>
          <w:rFonts w:ascii="Arial" w:eastAsia="Calibri" w:hAnsi="Arial" w:cs="Arial"/>
        </w:rPr>
        <w:t xml:space="preserve"> </w:t>
      </w:r>
      <w:proofErr w:type="spellStart"/>
      <w:r w:rsidRPr="00F40A9F">
        <w:rPr>
          <w:rFonts w:ascii="Arial" w:eastAsia="Calibri" w:hAnsi="Arial" w:cs="Arial"/>
        </w:rPr>
        <w:t>sebagai</w:t>
      </w:r>
      <w:proofErr w:type="spellEnd"/>
      <w:r w:rsidRPr="00F40A9F">
        <w:rPr>
          <w:rFonts w:ascii="Arial" w:eastAsia="Calibri" w:hAnsi="Arial" w:cs="Arial"/>
        </w:rPr>
        <w:t xml:space="preserve"> </w:t>
      </w:r>
      <w:proofErr w:type="spellStart"/>
      <w:r w:rsidRPr="00F40A9F">
        <w:rPr>
          <w:rFonts w:ascii="Arial" w:eastAsia="Calibri" w:hAnsi="Arial" w:cs="Arial"/>
        </w:rPr>
        <w:t>penerus</w:t>
      </w:r>
      <w:proofErr w:type="spellEnd"/>
      <w:r w:rsidRPr="00F40A9F">
        <w:rPr>
          <w:rFonts w:ascii="Arial" w:eastAsia="Calibri" w:hAnsi="Arial" w:cs="Arial"/>
        </w:rPr>
        <w:t xml:space="preserve"> </w:t>
      </w:r>
      <w:proofErr w:type="spellStart"/>
      <w:r w:rsidRPr="00F40A9F">
        <w:rPr>
          <w:rFonts w:ascii="Arial" w:eastAsia="Calibri" w:hAnsi="Arial" w:cs="Arial"/>
        </w:rPr>
        <w:t>bangsa</w:t>
      </w:r>
      <w:proofErr w:type="spellEnd"/>
      <w:r w:rsidRPr="00F40A9F">
        <w:rPr>
          <w:rFonts w:ascii="Arial" w:eastAsia="Calibri" w:hAnsi="Arial" w:cs="Arial"/>
        </w:rPr>
        <w:t xml:space="preserve"> </w:t>
      </w:r>
      <w:proofErr w:type="spellStart"/>
      <w:r w:rsidRPr="00F40A9F">
        <w:rPr>
          <w:rFonts w:ascii="Arial" w:eastAsia="Calibri" w:hAnsi="Arial" w:cs="Arial"/>
        </w:rPr>
        <w:t>perlu</w:t>
      </w:r>
      <w:proofErr w:type="spellEnd"/>
      <w:r w:rsidRPr="00F40A9F">
        <w:rPr>
          <w:rFonts w:ascii="Arial" w:eastAsia="Calibri" w:hAnsi="Arial" w:cs="Arial"/>
        </w:rPr>
        <w:t xml:space="preserve"> </w:t>
      </w:r>
      <w:proofErr w:type="spellStart"/>
      <w:r w:rsidRPr="00F40A9F">
        <w:rPr>
          <w:rFonts w:ascii="Arial" w:eastAsia="Calibri" w:hAnsi="Arial" w:cs="Arial"/>
        </w:rPr>
        <w:t>menjadi</w:t>
      </w:r>
      <w:proofErr w:type="spellEnd"/>
      <w:r w:rsidRPr="00F40A9F">
        <w:rPr>
          <w:rFonts w:ascii="Arial" w:eastAsia="Calibri" w:hAnsi="Arial" w:cs="Arial"/>
        </w:rPr>
        <w:t xml:space="preserve"> </w:t>
      </w:r>
      <w:proofErr w:type="spellStart"/>
      <w:r w:rsidRPr="00F40A9F">
        <w:rPr>
          <w:rFonts w:ascii="Arial" w:eastAsia="Calibri" w:hAnsi="Arial" w:cs="Arial"/>
        </w:rPr>
        <w:t>perhatian</w:t>
      </w:r>
      <w:proofErr w:type="spellEnd"/>
      <w:r w:rsidRPr="00F40A9F">
        <w:rPr>
          <w:rFonts w:ascii="Arial" w:eastAsia="Calibri" w:hAnsi="Arial" w:cs="Arial"/>
        </w:rPr>
        <w:t xml:space="preserve"> </w:t>
      </w:r>
      <w:proofErr w:type="spellStart"/>
      <w:r w:rsidRPr="00F40A9F">
        <w:rPr>
          <w:rFonts w:ascii="Arial" w:eastAsia="Calibri" w:hAnsi="Arial" w:cs="Arial"/>
        </w:rPr>
        <w:t>utama</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siklus</w:t>
      </w:r>
      <w:proofErr w:type="spellEnd"/>
      <w:r w:rsidRPr="00F40A9F">
        <w:rPr>
          <w:rFonts w:ascii="Arial" w:eastAsia="Calibri" w:hAnsi="Arial" w:cs="Arial"/>
        </w:rPr>
        <w:t xml:space="preserve"> </w:t>
      </w:r>
      <w:proofErr w:type="spellStart"/>
      <w:r w:rsidRPr="00F40A9F">
        <w:rPr>
          <w:rFonts w:ascii="Arial" w:eastAsia="Calibri" w:hAnsi="Arial" w:cs="Arial"/>
        </w:rPr>
        <w:t>hidup</w:t>
      </w:r>
      <w:proofErr w:type="spellEnd"/>
      <w:r w:rsidRPr="00F40A9F">
        <w:rPr>
          <w:rFonts w:ascii="Arial" w:eastAsia="Calibri" w:hAnsi="Arial" w:cs="Arial"/>
        </w:rPr>
        <w:t xml:space="preserve">, </w:t>
      </w:r>
      <w:proofErr w:type="spellStart"/>
      <w:r w:rsidRPr="00F40A9F">
        <w:rPr>
          <w:rFonts w:ascii="Arial" w:eastAsia="Calibri" w:hAnsi="Arial" w:cs="Arial"/>
        </w:rPr>
        <w:t>tahap</w:t>
      </w:r>
      <w:proofErr w:type="spellEnd"/>
      <w:r w:rsidRPr="00F40A9F">
        <w:rPr>
          <w:rFonts w:ascii="Arial" w:eastAsia="Calibri" w:hAnsi="Arial" w:cs="Arial"/>
        </w:rPr>
        <w:t xml:space="preserve"> masa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terutama</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sangat </w:t>
      </w:r>
      <w:proofErr w:type="spellStart"/>
      <w:r w:rsidRPr="00F40A9F">
        <w:rPr>
          <w:rFonts w:ascii="Arial" w:eastAsia="Calibri" w:hAnsi="Arial" w:cs="Arial"/>
        </w:rPr>
        <w:t>penting</w:t>
      </w:r>
      <w:proofErr w:type="spellEnd"/>
      <w:r w:rsidRPr="00F40A9F">
        <w:rPr>
          <w:rFonts w:ascii="Arial" w:eastAsia="Calibri" w:hAnsi="Arial" w:cs="Arial"/>
        </w:rPr>
        <w:t xml:space="preserve">, </w:t>
      </w:r>
      <w:proofErr w:type="spellStart"/>
      <w:r w:rsidRPr="00F40A9F">
        <w:rPr>
          <w:rFonts w:ascii="Arial" w:eastAsia="Calibri" w:hAnsi="Arial" w:cs="Arial"/>
        </w:rPr>
        <w:t>karena</w:t>
      </w:r>
      <w:proofErr w:type="spellEnd"/>
      <w:r w:rsidRPr="00F40A9F">
        <w:rPr>
          <w:rFonts w:ascii="Arial" w:eastAsia="Calibri" w:hAnsi="Arial" w:cs="Arial"/>
        </w:rPr>
        <w:t xml:space="preserve"> pada masa </w:t>
      </w:r>
      <w:proofErr w:type="spellStart"/>
      <w:r w:rsidRPr="00F40A9F">
        <w:rPr>
          <w:rFonts w:ascii="Arial" w:eastAsia="Calibri" w:hAnsi="Arial" w:cs="Arial"/>
        </w:rPr>
        <w:t>ini</w:t>
      </w:r>
      <w:proofErr w:type="spellEnd"/>
      <w:r w:rsidRPr="00F40A9F">
        <w:rPr>
          <w:rFonts w:ascii="Arial" w:eastAsia="Calibri" w:hAnsi="Arial" w:cs="Arial"/>
        </w:rPr>
        <w:t xml:space="preserve"> </w:t>
      </w:r>
      <w:proofErr w:type="spellStart"/>
      <w:r w:rsidRPr="00F40A9F">
        <w:rPr>
          <w:rFonts w:ascii="Arial" w:eastAsia="Calibri" w:hAnsi="Arial" w:cs="Arial"/>
        </w:rPr>
        <w:t>terjadi</w:t>
      </w:r>
      <w:proofErr w:type="spellEnd"/>
      <w:r w:rsidRPr="00F40A9F">
        <w:rPr>
          <w:rFonts w:ascii="Arial" w:eastAsia="Calibri" w:hAnsi="Arial" w:cs="Arial"/>
        </w:rPr>
        <w:t xml:space="preserve"> proses </w:t>
      </w:r>
      <w:proofErr w:type="spellStart"/>
      <w:r w:rsidRPr="00F40A9F">
        <w:rPr>
          <w:rFonts w:ascii="Arial" w:eastAsia="Calibri" w:hAnsi="Arial" w:cs="Arial"/>
        </w:rPr>
        <w:t>tumbuh</w:t>
      </w:r>
      <w:proofErr w:type="spellEnd"/>
      <w:r w:rsidRPr="00F40A9F">
        <w:rPr>
          <w:rFonts w:ascii="Arial" w:eastAsia="Calibri" w:hAnsi="Arial" w:cs="Arial"/>
        </w:rPr>
        <w:t xml:space="preserve"> </w:t>
      </w:r>
      <w:proofErr w:type="spellStart"/>
      <w:r w:rsidRPr="00F40A9F">
        <w:rPr>
          <w:rFonts w:ascii="Arial" w:eastAsia="Calibri" w:hAnsi="Arial" w:cs="Arial"/>
        </w:rPr>
        <w:t>kembang</w:t>
      </w:r>
      <w:proofErr w:type="spellEnd"/>
      <w:r w:rsidRPr="00F40A9F">
        <w:rPr>
          <w:rFonts w:ascii="Arial" w:eastAsia="Calibri" w:hAnsi="Arial" w:cs="Arial"/>
        </w:rPr>
        <w:t xml:space="preserve">, </w:t>
      </w:r>
      <w:proofErr w:type="spellStart"/>
      <w:r w:rsidRPr="00F40A9F">
        <w:rPr>
          <w:rFonts w:ascii="Arial" w:eastAsia="Calibri" w:hAnsi="Arial" w:cs="Arial"/>
        </w:rPr>
        <w:t>sehingga</w:t>
      </w:r>
      <w:proofErr w:type="spellEnd"/>
      <w:r w:rsidRPr="00F40A9F">
        <w:rPr>
          <w:rFonts w:ascii="Arial" w:eastAsia="Calibri" w:hAnsi="Arial" w:cs="Arial"/>
        </w:rPr>
        <w:t xml:space="preserve"> </w:t>
      </w:r>
      <w:proofErr w:type="spellStart"/>
      <w:r w:rsidRPr="00F40A9F">
        <w:rPr>
          <w:rFonts w:ascii="Arial" w:eastAsia="Calibri" w:hAnsi="Arial" w:cs="Arial"/>
        </w:rPr>
        <w:t>bila</w:t>
      </w:r>
      <w:proofErr w:type="spellEnd"/>
      <w:r w:rsidRPr="00F40A9F">
        <w:rPr>
          <w:rFonts w:ascii="Arial" w:eastAsia="Calibri" w:hAnsi="Arial" w:cs="Arial"/>
        </w:rPr>
        <w:t xml:space="preserve"> proses </w:t>
      </w:r>
      <w:proofErr w:type="spellStart"/>
      <w:r w:rsidRPr="00F40A9F">
        <w:rPr>
          <w:rFonts w:ascii="Arial" w:eastAsia="Calibri" w:hAnsi="Arial" w:cs="Arial"/>
        </w:rPr>
        <w:t>ini</w:t>
      </w:r>
      <w:proofErr w:type="spellEnd"/>
      <w:r w:rsidRPr="00F40A9F">
        <w:rPr>
          <w:rFonts w:ascii="Arial" w:eastAsia="Calibri" w:hAnsi="Arial" w:cs="Arial"/>
        </w:rPr>
        <w:t xml:space="preserve"> </w:t>
      </w:r>
      <w:proofErr w:type="spellStart"/>
      <w:r w:rsidRPr="00F40A9F">
        <w:rPr>
          <w:rFonts w:ascii="Arial" w:eastAsia="Calibri" w:hAnsi="Arial" w:cs="Arial"/>
        </w:rPr>
        <w:t>berlangsung</w:t>
      </w:r>
      <w:proofErr w:type="spellEnd"/>
      <w:r w:rsidRPr="00F40A9F">
        <w:rPr>
          <w:rFonts w:ascii="Arial" w:eastAsia="Calibri" w:hAnsi="Arial" w:cs="Arial"/>
        </w:rPr>
        <w:t xml:space="preserve"> </w:t>
      </w:r>
      <w:proofErr w:type="spellStart"/>
      <w:r w:rsidRPr="00F40A9F">
        <w:rPr>
          <w:rFonts w:ascii="Arial" w:eastAsia="Calibri" w:hAnsi="Arial" w:cs="Arial"/>
        </w:rPr>
        <w:t>secara</w:t>
      </w:r>
      <w:proofErr w:type="spellEnd"/>
      <w:r w:rsidRPr="00F40A9F">
        <w:rPr>
          <w:rFonts w:ascii="Arial" w:eastAsia="Calibri" w:hAnsi="Arial" w:cs="Arial"/>
        </w:rPr>
        <w:t xml:space="preserve"> optimal </w:t>
      </w:r>
      <w:proofErr w:type="spellStart"/>
      <w:r w:rsidRPr="00F40A9F">
        <w:rPr>
          <w:rFonts w:ascii="Arial" w:eastAsia="Calibri" w:hAnsi="Arial" w:cs="Arial"/>
        </w:rPr>
        <w:t>akan</w:t>
      </w:r>
      <w:proofErr w:type="spellEnd"/>
      <w:r w:rsidRPr="00F40A9F">
        <w:rPr>
          <w:rFonts w:ascii="Arial" w:eastAsia="Calibri" w:hAnsi="Arial" w:cs="Arial"/>
        </w:rPr>
        <w:t xml:space="preserve"> </w:t>
      </w:r>
      <w:proofErr w:type="spellStart"/>
      <w:r w:rsidRPr="00F40A9F">
        <w:rPr>
          <w:rFonts w:ascii="Arial" w:eastAsia="Calibri" w:hAnsi="Arial" w:cs="Arial"/>
        </w:rPr>
        <w:t>menghasilkan</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yang </w:t>
      </w:r>
      <w:proofErr w:type="spellStart"/>
      <w:r w:rsidRPr="00F40A9F">
        <w:rPr>
          <w:rFonts w:ascii="Arial" w:eastAsia="Calibri" w:hAnsi="Arial" w:cs="Arial"/>
        </w:rPr>
        <w:t>sehat</w:t>
      </w:r>
      <w:proofErr w:type="spellEnd"/>
      <w:r w:rsidRPr="00F40A9F">
        <w:rPr>
          <w:rFonts w:ascii="Arial" w:eastAsia="Calibri" w:hAnsi="Arial" w:cs="Arial"/>
        </w:rPr>
        <w:t xml:space="preserve"> dan pada </w:t>
      </w:r>
      <w:proofErr w:type="spellStart"/>
      <w:r w:rsidRPr="00F40A9F">
        <w:rPr>
          <w:rFonts w:ascii="Arial" w:eastAsia="Calibri" w:hAnsi="Arial" w:cs="Arial"/>
        </w:rPr>
        <w:t>akhirnya</w:t>
      </w:r>
      <w:proofErr w:type="spellEnd"/>
      <w:r w:rsidRPr="00F40A9F">
        <w:rPr>
          <w:rFonts w:ascii="Arial" w:eastAsia="Calibri" w:hAnsi="Arial" w:cs="Arial"/>
        </w:rPr>
        <w:t xml:space="preserve"> </w:t>
      </w:r>
      <w:proofErr w:type="spellStart"/>
      <w:r w:rsidRPr="00F40A9F">
        <w:rPr>
          <w:rFonts w:ascii="Arial" w:eastAsia="Calibri" w:hAnsi="Arial" w:cs="Arial"/>
        </w:rPr>
        <w:t>akan</w:t>
      </w:r>
      <w:proofErr w:type="spellEnd"/>
      <w:r w:rsidRPr="00F40A9F">
        <w:rPr>
          <w:rFonts w:ascii="Arial" w:eastAsia="Calibri" w:hAnsi="Arial" w:cs="Arial"/>
        </w:rPr>
        <w:t xml:space="preserve"> </w:t>
      </w:r>
      <w:proofErr w:type="spellStart"/>
      <w:r w:rsidRPr="00F40A9F">
        <w:rPr>
          <w:rFonts w:ascii="Arial" w:eastAsia="Calibri" w:hAnsi="Arial" w:cs="Arial"/>
        </w:rPr>
        <w:t>menghasilkan</w:t>
      </w:r>
      <w:proofErr w:type="spellEnd"/>
      <w:r w:rsidRPr="00F40A9F">
        <w:rPr>
          <w:rFonts w:ascii="Arial" w:eastAsia="Calibri" w:hAnsi="Arial" w:cs="Arial"/>
        </w:rPr>
        <w:t xml:space="preserve"> </w:t>
      </w:r>
      <w:proofErr w:type="spellStart"/>
      <w:r w:rsidRPr="00F40A9F">
        <w:rPr>
          <w:rFonts w:ascii="Arial" w:eastAsia="Calibri" w:hAnsi="Arial" w:cs="Arial"/>
        </w:rPr>
        <w:t>calon</w:t>
      </w:r>
      <w:proofErr w:type="spellEnd"/>
      <w:r w:rsidRPr="00F40A9F">
        <w:rPr>
          <w:rFonts w:ascii="Arial" w:eastAsia="Calibri" w:hAnsi="Arial" w:cs="Arial"/>
        </w:rPr>
        <w:t xml:space="preserve"> </w:t>
      </w:r>
      <w:proofErr w:type="spellStart"/>
      <w:r w:rsidRPr="00F40A9F">
        <w:rPr>
          <w:rFonts w:ascii="Arial" w:eastAsia="Calibri" w:hAnsi="Arial" w:cs="Arial"/>
        </w:rPr>
        <w:t>ibu</w:t>
      </w:r>
      <w:proofErr w:type="spellEnd"/>
      <w:r w:rsidRPr="00F40A9F">
        <w:rPr>
          <w:rFonts w:ascii="Arial" w:eastAsia="Calibri" w:hAnsi="Arial" w:cs="Arial"/>
        </w:rPr>
        <w:t xml:space="preserve"> yang </w:t>
      </w:r>
      <w:proofErr w:type="spellStart"/>
      <w:r w:rsidRPr="00F40A9F">
        <w:rPr>
          <w:rFonts w:ascii="Arial" w:eastAsia="Calibri" w:hAnsi="Arial" w:cs="Arial"/>
        </w:rPr>
        <w:t>sehat</w:t>
      </w:r>
      <w:proofErr w:type="spellEnd"/>
      <w:r w:rsidRPr="00F40A9F">
        <w:rPr>
          <w:rFonts w:ascii="Arial" w:eastAsia="Calibri" w:hAnsi="Arial" w:cs="Arial"/>
        </w:rPr>
        <w:t xml:space="preserve"> pula.</w:t>
      </w:r>
    </w:p>
    <w:p w14:paraId="188AF3DC" w14:textId="77777777" w:rsidR="00F40A9F" w:rsidRPr="00F40A9F" w:rsidRDefault="00F40A9F" w:rsidP="00CD0F7B">
      <w:pPr>
        <w:spacing w:after="0" w:line="276" w:lineRule="auto"/>
        <w:ind w:firstLine="567"/>
        <w:jc w:val="both"/>
        <w:rPr>
          <w:rFonts w:ascii="Arial" w:eastAsia="Calibri" w:hAnsi="Arial" w:cs="Arial"/>
        </w:rPr>
      </w:pPr>
      <w:r w:rsidRPr="00F40A9F">
        <w:rPr>
          <w:rFonts w:ascii="Arial" w:eastAsia="Calibri" w:hAnsi="Arial" w:cs="Arial"/>
        </w:rPr>
        <w:t xml:space="preserve">Pada </w:t>
      </w:r>
      <w:proofErr w:type="spellStart"/>
      <w:r w:rsidRPr="00F40A9F">
        <w:rPr>
          <w:rFonts w:ascii="Arial" w:eastAsia="Calibri" w:hAnsi="Arial" w:cs="Arial"/>
        </w:rPr>
        <w:t>saat</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w:t>
      </w:r>
      <w:proofErr w:type="spellStart"/>
      <w:r w:rsidRPr="00F40A9F">
        <w:rPr>
          <w:rFonts w:ascii="Arial" w:eastAsia="Calibri" w:hAnsi="Arial" w:cs="Arial"/>
        </w:rPr>
        <w:t>berada</w:t>
      </w:r>
      <w:proofErr w:type="spellEnd"/>
      <w:r w:rsidRPr="00F40A9F">
        <w:rPr>
          <w:rFonts w:ascii="Arial" w:eastAsia="Calibri" w:hAnsi="Arial" w:cs="Arial"/>
        </w:rPr>
        <w:t xml:space="preserve"> pada </w:t>
      </w:r>
      <w:proofErr w:type="spellStart"/>
      <w:r w:rsidRPr="00F40A9F">
        <w:rPr>
          <w:rFonts w:ascii="Arial" w:eastAsia="Calibri" w:hAnsi="Arial" w:cs="Arial"/>
        </w:rPr>
        <w:t>tahapan</w:t>
      </w:r>
      <w:proofErr w:type="spellEnd"/>
      <w:r w:rsidRPr="00F40A9F">
        <w:rPr>
          <w:rFonts w:ascii="Arial" w:eastAsia="Calibri" w:hAnsi="Arial" w:cs="Arial"/>
        </w:rPr>
        <w:t xml:space="preserve"> </w:t>
      </w:r>
      <w:proofErr w:type="spellStart"/>
      <w:r w:rsidRPr="00F40A9F">
        <w:rPr>
          <w:rFonts w:ascii="Arial" w:eastAsia="Calibri" w:hAnsi="Arial" w:cs="Arial"/>
        </w:rPr>
        <w:t>usia</w:t>
      </w:r>
      <w:proofErr w:type="spellEnd"/>
      <w:r w:rsidRPr="00F40A9F">
        <w:rPr>
          <w:rFonts w:ascii="Arial" w:eastAsia="Calibri" w:hAnsi="Arial" w:cs="Arial"/>
        </w:rPr>
        <w:t xml:space="preserve"> </w:t>
      </w:r>
      <w:proofErr w:type="spellStart"/>
      <w:r w:rsidRPr="00F40A9F">
        <w:rPr>
          <w:rFonts w:ascii="Arial" w:eastAsia="Calibri" w:hAnsi="Arial" w:cs="Arial"/>
        </w:rPr>
        <w:t>pubertas</w:t>
      </w:r>
      <w:proofErr w:type="spellEnd"/>
      <w:r w:rsidRPr="00F40A9F">
        <w:rPr>
          <w:rFonts w:ascii="Arial" w:eastAsia="Calibri" w:hAnsi="Arial" w:cs="Arial"/>
        </w:rPr>
        <w:t xml:space="preserve">, </w:t>
      </w:r>
      <w:proofErr w:type="spellStart"/>
      <w:r w:rsidRPr="00F40A9F">
        <w:rPr>
          <w:rFonts w:ascii="Arial" w:eastAsia="Calibri" w:hAnsi="Arial" w:cs="Arial"/>
        </w:rPr>
        <w:t>akan</w:t>
      </w:r>
      <w:proofErr w:type="spellEnd"/>
      <w:r w:rsidRPr="00F40A9F">
        <w:rPr>
          <w:rFonts w:ascii="Arial" w:eastAsia="Calibri" w:hAnsi="Arial" w:cs="Arial"/>
        </w:rPr>
        <w:t xml:space="preserve"> </w:t>
      </w:r>
      <w:proofErr w:type="spellStart"/>
      <w:r w:rsidRPr="00F40A9F">
        <w:rPr>
          <w:rFonts w:ascii="Arial" w:eastAsia="Calibri" w:hAnsi="Arial" w:cs="Arial"/>
        </w:rPr>
        <w:t>mengalami</w:t>
      </w:r>
      <w:proofErr w:type="spellEnd"/>
      <w:r w:rsidRPr="00F40A9F">
        <w:rPr>
          <w:rFonts w:ascii="Arial" w:eastAsia="Calibri" w:hAnsi="Arial" w:cs="Arial"/>
        </w:rPr>
        <w:t xml:space="preserve"> </w:t>
      </w:r>
      <w:proofErr w:type="spellStart"/>
      <w:r w:rsidRPr="00F40A9F">
        <w:rPr>
          <w:rFonts w:ascii="Arial" w:eastAsia="Calibri" w:hAnsi="Arial" w:cs="Arial"/>
        </w:rPr>
        <w:t>pengeluaran</w:t>
      </w:r>
      <w:proofErr w:type="spellEnd"/>
      <w:r w:rsidRPr="00F40A9F">
        <w:rPr>
          <w:rFonts w:ascii="Arial" w:eastAsia="Calibri" w:hAnsi="Arial" w:cs="Arial"/>
        </w:rPr>
        <w:t xml:space="preserve"> </w:t>
      </w:r>
      <w:proofErr w:type="spellStart"/>
      <w:r w:rsidRPr="00F40A9F">
        <w:rPr>
          <w:rFonts w:ascii="Arial" w:eastAsia="Calibri" w:hAnsi="Arial" w:cs="Arial"/>
        </w:rPr>
        <w:t>darah</w:t>
      </w:r>
      <w:proofErr w:type="spellEnd"/>
      <w:r w:rsidRPr="00F40A9F">
        <w:rPr>
          <w:rFonts w:ascii="Arial" w:eastAsia="Calibri" w:hAnsi="Arial" w:cs="Arial"/>
        </w:rPr>
        <w:t xml:space="preserve"> </w:t>
      </w:r>
      <w:proofErr w:type="spellStart"/>
      <w:r w:rsidRPr="00F40A9F">
        <w:rPr>
          <w:rFonts w:ascii="Arial" w:eastAsia="Calibri" w:hAnsi="Arial" w:cs="Arial"/>
        </w:rPr>
        <w:t>setiap</w:t>
      </w:r>
      <w:proofErr w:type="spellEnd"/>
      <w:r w:rsidRPr="00F40A9F">
        <w:rPr>
          <w:rFonts w:ascii="Arial" w:eastAsia="Calibri" w:hAnsi="Arial" w:cs="Arial"/>
        </w:rPr>
        <w:t xml:space="preserve"> </w:t>
      </w:r>
      <w:proofErr w:type="spellStart"/>
      <w:r w:rsidRPr="00F40A9F">
        <w:rPr>
          <w:rFonts w:ascii="Arial" w:eastAsia="Calibri" w:hAnsi="Arial" w:cs="Arial"/>
        </w:rPr>
        <w:t>bulannya</w:t>
      </w:r>
      <w:proofErr w:type="spellEnd"/>
      <w:r w:rsidRPr="00F40A9F">
        <w:rPr>
          <w:rFonts w:ascii="Arial" w:eastAsia="Calibri" w:hAnsi="Arial" w:cs="Arial"/>
        </w:rPr>
        <w:t xml:space="preserve"> yang </w:t>
      </w:r>
      <w:proofErr w:type="spellStart"/>
      <w:r w:rsidRPr="00F40A9F">
        <w:rPr>
          <w:rFonts w:ascii="Arial" w:eastAsia="Calibri" w:hAnsi="Arial" w:cs="Arial"/>
        </w:rPr>
        <w:t>disebut</w:t>
      </w:r>
      <w:proofErr w:type="spellEnd"/>
      <w:r w:rsidRPr="00F40A9F">
        <w:rPr>
          <w:rFonts w:ascii="Arial" w:eastAsia="Calibri" w:hAnsi="Arial" w:cs="Arial"/>
        </w:rPr>
        <w:t xml:space="preserve"> </w:t>
      </w:r>
      <w:proofErr w:type="spellStart"/>
      <w:r w:rsidRPr="00F40A9F">
        <w:rPr>
          <w:rFonts w:ascii="Arial" w:eastAsia="Calibri" w:hAnsi="Arial" w:cs="Arial"/>
        </w:rPr>
        <w:t>dengan</w:t>
      </w:r>
      <w:proofErr w:type="spellEnd"/>
      <w:r w:rsidRPr="00F40A9F">
        <w:rPr>
          <w:rFonts w:ascii="Arial" w:eastAsia="Calibri" w:hAnsi="Arial" w:cs="Arial"/>
        </w:rPr>
        <w:t xml:space="preserve"> </w:t>
      </w:r>
      <w:proofErr w:type="spellStart"/>
      <w:r w:rsidRPr="00F40A9F">
        <w:rPr>
          <w:rFonts w:ascii="Arial" w:eastAsia="Calibri" w:hAnsi="Arial" w:cs="Arial"/>
        </w:rPr>
        <w:t>menstruasi</w:t>
      </w:r>
      <w:proofErr w:type="spellEnd"/>
      <w:r w:rsidRPr="00F40A9F">
        <w:rPr>
          <w:rFonts w:ascii="Arial" w:eastAsia="Calibri" w:hAnsi="Arial" w:cs="Arial"/>
        </w:rPr>
        <w:t xml:space="preserve">. </w:t>
      </w:r>
      <w:proofErr w:type="spellStart"/>
      <w:r w:rsidRPr="00F40A9F">
        <w:rPr>
          <w:rFonts w:ascii="Arial" w:eastAsia="Calibri" w:hAnsi="Arial" w:cs="Arial"/>
        </w:rPr>
        <w:t>Pengeluaran</w:t>
      </w:r>
      <w:proofErr w:type="spellEnd"/>
      <w:r w:rsidRPr="00F40A9F">
        <w:rPr>
          <w:rFonts w:ascii="Arial" w:eastAsia="Calibri" w:hAnsi="Arial" w:cs="Arial"/>
        </w:rPr>
        <w:t xml:space="preserve"> </w:t>
      </w:r>
      <w:proofErr w:type="spellStart"/>
      <w:r w:rsidRPr="00F40A9F">
        <w:rPr>
          <w:rFonts w:ascii="Arial" w:eastAsia="Calibri" w:hAnsi="Arial" w:cs="Arial"/>
        </w:rPr>
        <w:t>darah</w:t>
      </w:r>
      <w:proofErr w:type="spellEnd"/>
      <w:r w:rsidRPr="00F40A9F">
        <w:rPr>
          <w:rFonts w:ascii="Arial" w:eastAsia="Calibri" w:hAnsi="Arial" w:cs="Arial"/>
        </w:rPr>
        <w:t xml:space="preserve"> </w:t>
      </w:r>
      <w:proofErr w:type="spellStart"/>
      <w:r w:rsidRPr="00F40A9F">
        <w:rPr>
          <w:rFonts w:ascii="Arial" w:eastAsia="Calibri" w:hAnsi="Arial" w:cs="Arial"/>
        </w:rPr>
        <w:t>berlebih</w:t>
      </w:r>
      <w:proofErr w:type="spellEnd"/>
      <w:r w:rsidRPr="00F40A9F">
        <w:rPr>
          <w:rFonts w:ascii="Arial" w:eastAsia="Calibri" w:hAnsi="Arial" w:cs="Arial"/>
        </w:rPr>
        <w:t xml:space="preserve"> </w:t>
      </w:r>
      <w:proofErr w:type="spellStart"/>
      <w:r w:rsidRPr="00F40A9F">
        <w:rPr>
          <w:rFonts w:ascii="Arial" w:eastAsia="Calibri" w:hAnsi="Arial" w:cs="Arial"/>
        </w:rPr>
        <w:t>setiap</w:t>
      </w:r>
      <w:proofErr w:type="spellEnd"/>
      <w:r w:rsidRPr="00F40A9F">
        <w:rPr>
          <w:rFonts w:ascii="Arial" w:eastAsia="Calibri" w:hAnsi="Arial" w:cs="Arial"/>
        </w:rPr>
        <w:t xml:space="preserve"> </w:t>
      </w:r>
      <w:proofErr w:type="spellStart"/>
      <w:r w:rsidRPr="00F40A9F">
        <w:rPr>
          <w:rFonts w:ascii="Arial" w:eastAsia="Calibri" w:hAnsi="Arial" w:cs="Arial"/>
        </w:rPr>
        <w:t>bulannya</w:t>
      </w:r>
      <w:proofErr w:type="spellEnd"/>
      <w:r w:rsidRPr="00F40A9F">
        <w:rPr>
          <w:rFonts w:ascii="Arial" w:eastAsia="Calibri" w:hAnsi="Arial" w:cs="Arial"/>
        </w:rPr>
        <w:t xml:space="preserve">, </w:t>
      </w:r>
      <w:proofErr w:type="spellStart"/>
      <w:r w:rsidRPr="00F40A9F">
        <w:rPr>
          <w:rFonts w:ascii="Arial" w:eastAsia="Calibri" w:hAnsi="Arial" w:cs="Arial"/>
        </w:rPr>
        <w:t>membuat</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w:t>
      </w:r>
      <w:proofErr w:type="spellStart"/>
      <w:r w:rsidRPr="00F40A9F">
        <w:rPr>
          <w:rFonts w:ascii="Arial" w:eastAsia="Calibri" w:hAnsi="Arial" w:cs="Arial"/>
        </w:rPr>
        <w:t>kehilangan</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yang </w:t>
      </w:r>
      <w:proofErr w:type="spellStart"/>
      <w:r w:rsidRPr="00F40A9F">
        <w:rPr>
          <w:rFonts w:ascii="Arial" w:eastAsia="Calibri" w:hAnsi="Arial" w:cs="Arial"/>
        </w:rPr>
        <w:t>ada</w:t>
      </w:r>
      <w:proofErr w:type="spellEnd"/>
      <w:r w:rsidRPr="00F40A9F">
        <w:rPr>
          <w:rFonts w:ascii="Arial" w:eastAsia="Calibri" w:hAnsi="Arial" w:cs="Arial"/>
        </w:rPr>
        <w:t xml:space="preserve"> di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darah</w:t>
      </w:r>
      <w:proofErr w:type="spellEnd"/>
      <w:r w:rsidRPr="00F40A9F">
        <w:rPr>
          <w:rFonts w:ascii="Arial" w:eastAsia="Calibri" w:hAnsi="Arial" w:cs="Arial"/>
        </w:rPr>
        <w:t xml:space="preserve"> </w:t>
      </w:r>
      <w:proofErr w:type="spellStart"/>
      <w:r w:rsidRPr="00F40A9F">
        <w:rPr>
          <w:rFonts w:ascii="Arial" w:eastAsia="Calibri" w:hAnsi="Arial" w:cs="Arial"/>
        </w:rPr>
        <w:t>sehingga</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sangat </w:t>
      </w:r>
      <w:proofErr w:type="spellStart"/>
      <w:r w:rsidRPr="00F40A9F">
        <w:rPr>
          <w:rFonts w:ascii="Arial" w:eastAsia="Calibri" w:hAnsi="Arial" w:cs="Arial"/>
        </w:rPr>
        <w:t>membutuhkan</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w:t>
      </w:r>
      <w:proofErr w:type="spellStart"/>
      <w:r w:rsidRPr="00F40A9F">
        <w:rPr>
          <w:rFonts w:ascii="Arial" w:eastAsia="Calibri" w:hAnsi="Arial" w:cs="Arial"/>
        </w:rPr>
        <w:t>untuk</w:t>
      </w:r>
      <w:proofErr w:type="spellEnd"/>
      <w:r w:rsidRPr="00F40A9F">
        <w:rPr>
          <w:rFonts w:ascii="Arial" w:eastAsia="Calibri" w:hAnsi="Arial" w:cs="Arial"/>
        </w:rPr>
        <w:t xml:space="preserve"> </w:t>
      </w:r>
      <w:proofErr w:type="spellStart"/>
      <w:r w:rsidRPr="00F40A9F">
        <w:rPr>
          <w:rFonts w:ascii="Arial" w:eastAsia="Calibri" w:hAnsi="Arial" w:cs="Arial"/>
        </w:rPr>
        <w:t>mengganti</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yang </w:t>
      </w:r>
      <w:proofErr w:type="spellStart"/>
      <w:r w:rsidRPr="00F40A9F">
        <w:rPr>
          <w:rFonts w:ascii="Arial" w:eastAsia="Calibri" w:hAnsi="Arial" w:cs="Arial"/>
        </w:rPr>
        <w:t>hilang</w:t>
      </w:r>
      <w:proofErr w:type="spellEnd"/>
      <w:r w:rsidRPr="00F40A9F">
        <w:rPr>
          <w:rFonts w:ascii="Arial" w:eastAsia="Calibri" w:hAnsi="Arial" w:cs="Arial"/>
        </w:rPr>
        <w:t xml:space="preserve"> </w:t>
      </w:r>
      <w:proofErr w:type="spellStart"/>
      <w:r w:rsidRPr="00F40A9F">
        <w:rPr>
          <w:rFonts w:ascii="Arial" w:eastAsia="Calibri" w:hAnsi="Arial" w:cs="Arial"/>
        </w:rPr>
        <w:t>bersama</w:t>
      </w:r>
      <w:proofErr w:type="spellEnd"/>
      <w:r w:rsidRPr="00F40A9F">
        <w:rPr>
          <w:rFonts w:ascii="Arial" w:eastAsia="Calibri" w:hAnsi="Arial" w:cs="Arial"/>
        </w:rPr>
        <w:t xml:space="preserve"> </w:t>
      </w:r>
      <w:proofErr w:type="spellStart"/>
      <w:r w:rsidRPr="00F40A9F">
        <w:rPr>
          <w:rFonts w:ascii="Arial" w:eastAsia="Calibri" w:hAnsi="Arial" w:cs="Arial"/>
        </w:rPr>
        <w:t>darah</w:t>
      </w:r>
      <w:proofErr w:type="spellEnd"/>
      <w:r w:rsidRPr="00F40A9F">
        <w:rPr>
          <w:rFonts w:ascii="Arial" w:eastAsia="Calibri" w:hAnsi="Arial" w:cs="Arial"/>
        </w:rPr>
        <w:t xml:space="preserve"> </w:t>
      </w:r>
      <w:proofErr w:type="spellStart"/>
      <w:proofErr w:type="gramStart"/>
      <w:r w:rsidRPr="00F40A9F">
        <w:rPr>
          <w:rFonts w:ascii="Arial" w:eastAsia="Calibri" w:hAnsi="Arial" w:cs="Arial"/>
        </w:rPr>
        <w:t>menstruasi</w:t>
      </w:r>
      <w:proofErr w:type="spellEnd"/>
      <w:r w:rsidRPr="00F40A9F">
        <w:rPr>
          <w:rFonts w:ascii="Arial" w:eastAsia="Calibri" w:hAnsi="Arial" w:cs="Arial"/>
        </w:rPr>
        <w:t xml:space="preserve">  (</w:t>
      </w:r>
      <w:proofErr w:type="spellStart"/>
      <w:proofErr w:type="gramEnd"/>
      <w:r w:rsidRPr="00F40A9F">
        <w:rPr>
          <w:rFonts w:ascii="Arial" w:eastAsia="Calibri" w:hAnsi="Arial" w:cs="Arial"/>
        </w:rPr>
        <w:t>Harahap</w:t>
      </w:r>
      <w:proofErr w:type="spellEnd"/>
      <w:r w:rsidRPr="00F40A9F">
        <w:rPr>
          <w:rFonts w:ascii="Arial" w:eastAsia="Calibri" w:hAnsi="Arial" w:cs="Arial"/>
        </w:rPr>
        <w:t>, 2018).</w:t>
      </w:r>
    </w:p>
    <w:p w14:paraId="25B9FBB1" w14:textId="77777777" w:rsidR="00F40A9F" w:rsidRPr="00F40A9F" w:rsidRDefault="00F40A9F" w:rsidP="00CD0F7B">
      <w:pPr>
        <w:spacing w:after="0" w:line="276" w:lineRule="auto"/>
        <w:ind w:firstLine="567"/>
        <w:jc w:val="both"/>
        <w:rPr>
          <w:rFonts w:ascii="Arial" w:eastAsia="Calibri" w:hAnsi="Arial" w:cs="Arial"/>
        </w:rPr>
      </w:pPr>
      <w:proofErr w:type="spellStart"/>
      <w:r w:rsidRPr="00F40A9F">
        <w:rPr>
          <w:rFonts w:ascii="Arial" w:eastAsia="Calibri" w:hAnsi="Arial" w:cs="Arial"/>
        </w:rPr>
        <w:t>Disamping</w:t>
      </w:r>
      <w:proofErr w:type="spellEnd"/>
      <w:r w:rsidRPr="00F40A9F">
        <w:rPr>
          <w:rFonts w:ascii="Arial" w:eastAsia="Calibri" w:hAnsi="Arial" w:cs="Arial"/>
        </w:rPr>
        <w:t xml:space="preserve"> </w:t>
      </w:r>
      <w:proofErr w:type="spellStart"/>
      <w:r w:rsidRPr="00F40A9F">
        <w:rPr>
          <w:rFonts w:ascii="Arial" w:eastAsia="Calibri" w:hAnsi="Arial" w:cs="Arial"/>
        </w:rPr>
        <w:t>pengeluaran</w:t>
      </w:r>
      <w:proofErr w:type="spellEnd"/>
      <w:r w:rsidRPr="00F40A9F">
        <w:rPr>
          <w:rFonts w:ascii="Arial" w:eastAsia="Calibri" w:hAnsi="Arial" w:cs="Arial"/>
        </w:rPr>
        <w:t xml:space="preserve"> </w:t>
      </w:r>
      <w:proofErr w:type="spellStart"/>
      <w:r w:rsidRPr="00F40A9F">
        <w:rPr>
          <w:rFonts w:ascii="Arial" w:eastAsia="Calibri" w:hAnsi="Arial" w:cs="Arial"/>
        </w:rPr>
        <w:t>darah</w:t>
      </w:r>
      <w:proofErr w:type="spellEnd"/>
      <w:r w:rsidRPr="00F40A9F">
        <w:rPr>
          <w:rFonts w:ascii="Arial" w:eastAsia="Calibri" w:hAnsi="Arial" w:cs="Arial"/>
        </w:rPr>
        <w:t xml:space="preserve"> </w:t>
      </w:r>
      <w:proofErr w:type="spellStart"/>
      <w:r w:rsidRPr="00F40A9F">
        <w:rPr>
          <w:rFonts w:ascii="Arial" w:eastAsia="Calibri" w:hAnsi="Arial" w:cs="Arial"/>
        </w:rPr>
        <w:t>setiap</w:t>
      </w:r>
      <w:proofErr w:type="spellEnd"/>
      <w:r w:rsidRPr="00F40A9F">
        <w:rPr>
          <w:rFonts w:ascii="Arial" w:eastAsia="Calibri" w:hAnsi="Arial" w:cs="Arial"/>
        </w:rPr>
        <w:t xml:space="preserve"> </w:t>
      </w:r>
      <w:proofErr w:type="spellStart"/>
      <w:r w:rsidRPr="00F40A9F">
        <w:rPr>
          <w:rFonts w:ascii="Arial" w:eastAsia="Calibri" w:hAnsi="Arial" w:cs="Arial"/>
        </w:rPr>
        <w:t>bulannya</w:t>
      </w:r>
      <w:proofErr w:type="spellEnd"/>
      <w:r w:rsidRPr="00F40A9F">
        <w:rPr>
          <w:rFonts w:ascii="Arial" w:eastAsia="Calibri" w:hAnsi="Arial" w:cs="Arial"/>
        </w:rPr>
        <w:t xml:space="preserve">, </w:t>
      </w:r>
      <w:proofErr w:type="spellStart"/>
      <w:r w:rsidRPr="00F40A9F">
        <w:rPr>
          <w:rFonts w:ascii="Arial" w:eastAsia="Calibri" w:hAnsi="Arial" w:cs="Arial"/>
        </w:rPr>
        <w:t>kekurangan</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juga </w:t>
      </w:r>
      <w:proofErr w:type="spellStart"/>
      <w:r w:rsidRPr="00F40A9F">
        <w:rPr>
          <w:rFonts w:ascii="Arial" w:eastAsia="Calibri" w:hAnsi="Arial" w:cs="Arial"/>
        </w:rPr>
        <w:t>disebabkan</w:t>
      </w:r>
      <w:proofErr w:type="spellEnd"/>
      <w:r w:rsidRPr="00F40A9F">
        <w:rPr>
          <w:rFonts w:ascii="Arial" w:eastAsia="Calibri" w:hAnsi="Arial" w:cs="Arial"/>
        </w:rPr>
        <w:t xml:space="preserve"> </w:t>
      </w:r>
      <w:proofErr w:type="spellStart"/>
      <w:r w:rsidRPr="00F40A9F">
        <w:rPr>
          <w:rFonts w:ascii="Arial" w:eastAsia="Calibri" w:hAnsi="Arial" w:cs="Arial"/>
        </w:rPr>
        <w:t>karena</w:t>
      </w:r>
      <w:proofErr w:type="spellEnd"/>
      <w:r w:rsidRPr="00F40A9F">
        <w:rPr>
          <w:rFonts w:ascii="Arial" w:eastAsia="Calibri" w:hAnsi="Arial" w:cs="Arial"/>
        </w:rPr>
        <w:t xml:space="preserve"> </w:t>
      </w:r>
      <w:proofErr w:type="spellStart"/>
      <w:r w:rsidRPr="00F40A9F">
        <w:rPr>
          <w:rFonts w:ascii="Arial" w:eastAsia="Calibri" w:hAnsi="Arial" w:cs="Arial"/>
        </w:rPr>
        <w:t>asupan</w:t>
      </w:r>
      <w:proofErr w:type="spellEnd"/>
      <w:r w:rsidRPr="00F40A9F">
        <w:rPr>
          <w:rFonts w:ascii="Arial" w:eastAsia="Calibri" w:hAnsi="Arial" w:cs="Arial"/>
        </w:rPr>
        <w:t xml:space="preserve"> </w:t>
      </w:r>
      <w:proofErr w:type="spellStart"/>
      <w:r w:rsidRPr="00F40A9F">
        <w:rPr>
          <w:rFonts w:ascii="Arial" w:eastAsia="Calibri" w:hAnsi="Arial" w:cs="Arial"/>
        </w:rPr>
        <w:t>gizi</w:t>
      </w:r>
      <w:proofErr w:type="spellEnd"/>
      <w:r w:rsidRPr="00F40A9F">
        <w:rPr>
          <w:rFonts w:ascii="Arial" w:eastAsia="Calibri" w:hAnsi="Arial" w:cs="Arial"/>
        </w:rPr>
        <w:t xml:space="preserve"> yang </w:t>
      </w:r>
      <w:proofErr w:type="spellStart"/>
      <w:r w:rsidRPr="00F40A9F">
        <w:rPr>
          <w:rFonts w:ascii="Arial" w:eastAsia="Calibri" w:hAnsi="Arial" w:cs="Arial"/>
        </w:rPr>
        <w:t>tidak</w:t>
      </w:r>
      <w:proofErr w:type="spellEnd"/>
      <w:r w:rsidRPr="00F40A9F">
        <w:rPr>
          <w:rFonts w:ascii="Arial" w:eastAsia="Calibri" w:hAnsi="Arial" w:cs="Arial"/>
        </w:rPr>
        <w:t xml:space="preserve"> </w:t>
      </w:r>
      <w:proofErr w:type="spellStart"/>
      <w:r w:rsidRPr="00F40A9F">
        <w:rPr>
          <w:rFonts w:ascii="Arial" w:eastAsia="Calibri" w:hAnsi="Arial" w:cs="Arial"/>
        </w:rPr>
        <w:t>teratur</w:t>
      </w:r>
      <w:proofErr w:type="spellEnd"/>
      <w:r w:rsidRPr="00F40A9F">
        <w:rPr>
          <w:rFonts w:ascii="Arial" w:eastAsia="Calibri" w:hAnsi="Arial" w:cs="Arial"/>
        </w:rPr>
        <w:t xml:space="preserve">, </w:t>
      </w:r>
      <w:proofErr w:type="spellStart"/>
      <w:r w:rsidRPr="00F40A9F">
        <w:rPr>
          <w:rFonts w:ascii="Arial" w:eastAsia="Calibri" w:hAnsi="Arial" w:cs="Arial"/>
        </w:rPr>
        <w:t>aktifitas</w:t>
      </w:r>
      <w:proofErr w:type="spellEnd"/>
      <w:r w:rsidRPr="00F40A9F">
        <w:rPr>
          <w:rFonts w:ascii="Arial" w:eastAsia="Calibri" w:hAnsi="Arial" w:cs="Arial"/>
        </w:rPr>
        <w:t xml:space="preserve"> </w:t>
      </w:r>
      <w:proofErr w:type="spellStart"/>
      <w:r w:rsidRPr="00F40A9F">
        <w:rPr>
          <w:rFonts w:ascii="Arial" w:eastAsia="Calibri" w:hAnsi="Arial" w:cs="Arial"/>
        </w:rPr>
        <w:t>padat</w:t>
      </w:r>
      <w:proofErr w:type="spellEnd"/>
      <w:r w:rsidRPr="00F40A9F">
        <w:rPr>
          <w:rFonts w:ascii="Arial" w:eastAsia="Calibri" w:hAnsi="Arial" w:cs="Arial"/>
        </w:rPr>
        <w:t xml:space="preserve"> yang </w:t>
      </w:r>
      <w:proofErr w:type="spellStart"/>
      <w:r w:rsidRPr="00F40A9F">
        <w:rPr>
          <w:rFonts w:ascii="Arial" w:eastAsia="Calibri" w:hAnsi="Arial" w:cs="Arial"/>
        </w:rPr>
        <w:t>dilakukan</w:t>
      </w:r>
      <w:proofErr w:type="spellEnd"/>
      <w:r w:rsidRPr="00F40A9F">
        <w:rPr>
          <w:rFonts w:ascii="Arial" w:eastAsia="Calibri" w:hAnsi="Arial" w:cs="Arial"/>
        </w:rPr>
        <w:t xml:space="preserve"> </w:t>
      </w:r>
      <w:proofErr w:type="spellStart"/>
      <w:r w:rsidRPr="00F40A9F">
        <w:rPr>
          <w:rFonts w:ascii="Arial" w:eastAsia="Calibri" w:hAnsi="Arial" w:cs="Arial"/>
        </w:rPr>
        <w:t>membuat</w:t>
      </w:r>
      <w:proofErr w:type="spellEnd"/>
      <w:r w:rsidRPr="00F40A9F">
        <w:rPr>
          <w:rFonts w:ascii="Arial" w:eastAsia="Calibri" w:hAnsi="Arial" w:cs="Arial"/>
        </w:rPr>
        <w:t xml:space="preserve"> </w:t>
      </w:r>
      <w:proofErr w:type="spellStart"/>
      <w:r w:rsidRPr="00F40A9F">
        <w:rPr>
          <w:rFonts w:ascii="Arial" w:eastAsia="Calibri" w:hAnsi="Arial" w:cs="Arial"/>
        </w:rPr>
        <w:t>pola</w:t>
      </w:r>
      <w:proofErr w:type="spellEnd"/>
      <w:r w:rsidRPr="00F40A9F">
        <w:rPr>
          <w:rFonts w:ascii="Arial" w:eastAsia="Calibri" w:hAnsi="Arial" w:cs="Arial"/>
        </w:rPr>
        <w:t xml:space="preserve"> </w:t>
      </w:r>
      <w:proofErr w:type="spellStart"/>
      <w:r w:rsidRPr="00F40A9F">
        <w:rPr>
          <w:rFonts w:ascii="Arial" w:eastAsia="Calibri" w:hAnsi="Arial" w:cs="Arial"/>
        </w:rPr>
        <w:t>makan</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berubah</w:t>
      </w:r>
      <w:proofErr w:type="spellEnd"/>
      <w:r w:rsidRPr="00F40A9F">
        <w:rPr>
          <w:rFonts w:ascii="Arial" w:eastAsia="Calibri" w:hAnsi="Arial" w:cs="Arial"/>
        </w:rPr>
        <w:t xml:space="preserve"> </w:t>
      </w:r>
      <w:proofErr w:type="spellStart"/>
      <w:r w:rsidRPr="00F40A9F">
        <w:rPr>
          <w:rFonts w:ascii="Arial" w:eastAsia="Calibri" w:hAnsi="Arial" w:cs="Arial"/>
        </w:rPr>
        <w:t>dari</w:t>
      </w:r>
      <w:proofErr w:type="spellEnd"/>
      <w:r w:rsidRPr="00F40A9F">
        <w:rPr>
          <w:rFonts w:ascii="Arial" w:eastAsia="Calibri" w:hAnsi="Arial" w:cs="Arial"/>
        </w:rPr>
        <w:t xml:space="preserve"> yang </w:t>
      </w:r>
      <w:proofErr w:type="spellStart"/>
      <w:r w:rsidRPr="00F40A9F">
        <w:rPr>
          <w:rFonts w:ascii="Arial" w:eastAsia="Calibri" w:hAnsi="Arial" w:cs="Arial"/>
        </w:rPr>
        <w:t>semula</w:t>
      </w:r>
      <w:proofErr w:type="spellEnd"/>
      <w:r w:rsidRPr="00F40A9F">
        <w:rPr>
          <w:rFonts w:ascii="Arial" w:eastAsia="Calibri" w:hAnsi="Arial" w:cs="Arial"/>
        </w:rPr>
        <w:t xml:space="preserve"> </w:t>
      </w:r>
      <w:proofErr w:type="spellStart"/>
      <w:r w:rsidRPr="00F40A9F">
        <w:rPr>
          <w:rFonts w:ascii="Arial" w:eastAsia="Calibri" w:hAnsi="Arial" w:cs="Arial"/>
        </w:rPr>
        <w:t>serba</w:t>
      </w:r>
      <w:proofErr w:type="spellEnd"/>
      <w:r w:rsidRPr="00F40A9F">
        <w:rPr>
          <w:rFonts w:ascii="Arial" w:eastAsia="Calibri" w:hAnsi="Arial" w:cs="Arial"/>
        </w:rPr>
        <w:t xml:space="preserve"> </w:t>
      </w:r>
      <w:proofErr w:type="spellStart"/>
      <w:r w:rsidRPr="00F40A9F">
        <w:rPr>
          <w:rFonts w:ascii="Arial" w:eastAsia="Calibri" w:hAnsi="Arial" w:cs="Arial"/>
        </w:rPr>
        <w:t>teratur</w:t>
      </w:r>
      <w:proofErr w:type="spellEnd"/>
      <w:r w:rsidRPr="00F40A9F">
        <w:rPr>
          <w:rFonts w:ascii="Arial" w:eastAsia="Calibri" w:hAnsi="Arial" w:cs="Arial"/>
        </w:rPr>
        <w:t xml:space="preserve"> </w:t>
      </w:r>
      <w:proofErr w:type="spellStart"/>
      <w:r w:rsidRPr="00F40A9F">
        <w:rPr>
          <w:rFonts w:ascii="Arial" w:eastAsia="Calibri" w:hAnsi="Arial" w:cs="Arial"/>
        </w:rPr>
        <w:t>menjadi</w:t>
      </w:r>
      <w:proofErr w:type="spellEnd"/>
      <w:r w:rsidRPr="00F40A9F">
        <w:rPr>
          <w:rFonts w:ascii="Arial" w:eastAsia="Calibri" w:hAnsi="Arial" w:cs="Arial"/>
        </w:rPr>
        <w:t xml:space="preserve"> </w:t>
      </w:r>
      <w:proofErr w:type="spellStart"/>
      <w:r w:rsidRPr="00F40A9F">
        <w:rPr>
          <w:rFonts w:ascii="Arial" w:eastAsia="Calibri" w:hAnsi="Arial" w:cs="Arial"/>
        </w:rPr>
        <w:t>kurang</w:t>
      </w:r>
      <w:proofErr w:type="spellEnd"/>
      <w:r w:rsidRPr="00F40A9F">
        <w:rPr>
          <w:rFonts w:ascii="Arial" w:eastAsia="Calibri" w:hAnsi="Arial" w:cs="Arial"/>
        </w:rPr>
        <w:t xml:space="preserve"> </w:t>
      </w:r>
      <w:proofErr w:type="spellStart"/>
      <w:r w:rsidRPr="00F40A9F">
        <w:rPr>
          <w:rFonts w:ascii="Arial" w:eastAsia="Calibri" w:hAnsi="Arial" w:cs="Arial"/>
        </w:rPr>
        <w:t>teratur</w:t>
      </w:r>
      <w:proofErr w:type="spellEnd"/>
      <w:r w:rsidRPr="00F40A9F">
        <w:rPr>
          <w:rFonts w:ascii="Arial" w:eastAsia="Calibri" w:hAnsi="Arial" w:cs="Arial"/>
        </w:rPr>
        <w:t xml:space="preserve"> </w:t>
      </w:r>
      <w:proofErr w:type="spellStart"/>
      <w:r w:rsidRPr="00F40A9F">
        <w:rPr>
          <w:rFonts w:ascii="Arial" w:eastAsia="Calibri" w:hAnsi="Arial" w:cs="Arial"/>
        </w:rPr>
        <w:t>misalnya</w:t>
      </w:r>
      <w:proofErr w:type="spellEnd"/>
      <w:r w:rsidRPr="00F40A9F">
        <w:rPr>
          <w:rFonts w:ascii="Arial" w:eastAsia="Calibri" w:hAnsi="Arial" w:cs="Arial"/>
        </w:rPr>
        <w:t xml:space="preserve"> </w:t>
      </w:r>
      <w:proofErr w:type="spellStart"/>
      <w:r w:rsidRPr="00F40A9F">
        <w:rPr>
          <w:rFonts w:ascii="Arial" w:eastAsia="Calibri" w:hAnsi="Arial" w:cs="Arial"/>
        </w:rPr>
        <w:t>terlambat</w:t>
      </w:r>
      <w:proofErr w:type="spellEnd"/>
      <w:r w:rsidRPr="00F40A9F">
        <w:rPr>
          <w:rFonts w:ascii="Arial" w:eastAsia="Calibri" w:hAnsi="Arial" w:cs="Arial"/>
        </w:rPr>
        <w:t xml:space="preserve"> </w:t>
      </w:r>
      <w:proofErr w:type="spellStart"/>
      <w:r w:rsidRPr="00F40A9F">
        <w:rPr>
          <w:rFonts w:ascii="Arial" w:eastAsia="Calibri" w:hAnsi="Arial" w:cs="Arial"/>
        </w:rPr>
        <w:t>makan</w:t>
      </w:r>
      <w:proofErr w:type="spellEnd"/>
      <w:r w:rsidRPr="00F40A9F">
        <w:rPr>
          <w:rFonts w:ascii="Arial" w:eastAsia="Calibri" w:hAnsi="Arial" w:cs="Arial"/>
        </w:rPr>
        <w:t xml:space="preserve"> dan </w:t>
      </w:r>
      <w:proofErr w:type="spellStart"/>
      <w:r w:rsidRPr="00F40A9F">
        <w:rPr>
          <w:rFonts w:ascii="Arial" w:eastAsia="Calibri" w:hAnsi="Arial" w:cs="Arial"/>
        </w:rPr>
        <w:t>makan</w:t>
      </w:r>
      <w:proofErr w:type="spellEnd"/>
      <w:r w:rsidRPr="00F40A9F">
        <w:rPr>
          <w:rFonts w:ascii="Arial" w:eastAsia="Calibri" w:hAnsi="Arial" w:cs="Arial"/>
        </w:rPr>
        <w:t xml:space="preserve"> </w:t>
      </w:r>
      <w:proofErr w:type="spellStart"/>
      <w:r w:rsidRPr="00F40A9F">
        <w:rPr>
          <w:rFonts w:ascii="Arial" w:eastAsia="Calibri" w:hAnsi="Arial" w:cs="Arial"/>
        </w:rPr>
        <w:t>sehari</w:t>
      </w:r>
      <w:proofErr w:type="spellEnd"/>
      <w:r w:rsidRPr="00F40A9F">
        <w:rPr>
          <w:rFonts w:ascii="Arial" w:eastAsia="Calibri" w:hAnsi="Arial" w:cs="Arial"/>
        </w:rPr>
        <w:t xml:space="preserve"> dua kali (Novita, 2018).</w:t>
      </w:r>
    </w:p>
    <w:p w14:paraId="6AF974B0" w14:textId="77777777" w:rsidR="00F40A9F" w:rsidRPr="00F40A9F" w:rsidRDefault="00F40A9F" w:rsidP="00CD0F7B">
      <w:pPr>
        <w:spacing w:after="0" w:line="276" w:lineRule="auto"/>
        <w:ind w:firstLine="567"/>
        <w:jc w:val="both"/>
        <w:rPr>
          <w:rFonts w:ascii="Arial" w:eastAsia="Calibri" w:hAnsi="Arial" w:cs="Arial"/>
        </w:rPr>
      </w:pPr>
      <w:proofErr w:type="spellStart"/>
      <w:r w:rsidRPr="00F40A9F">
        <w:rPr>
          <w:rFonts w:ascii="Arial" w:eastAsia="Calibri" w:hAnsi="Arial" w:cs="Arial"/>
        </w:rPr>
        <w:lastRenderedPageBreak/>
        <w:t>Keadaan-keadaan</w:t>
      </w:r>
      <w:proofErr w:type="spellEnd"/>
      <w:r w:rsidRPr="00F40A9F">
        <w:rPr>
          <w:rFonts w:ascii="Arial" w:eastAsia="Calibri" w:hAnsi="Arial" w:cs="Arial"/>
        </w:rPr>
        <w:t xml:space="preserve"> </w:t>
      </w:r>
      <w:proofErr w:type="spellStart"/>
      <w:r w:rsidRPr="00F40A9F">
        <w:rPr>
          <w:rFonts w:ascii="Arial" w:eastAsia="Calibri" w:hAnsi="Arial" w:cs="Arial"/>
        </w:rPr>
        <w:t>tersebut</w:t>
      </w:r>
      <w:proofErr w:type="spellEnd"/>
      <w:r w:rsidRPr="00F40A9F">
        <w:rPr>
          <w:rFonts w:ascii="Arial" w:eastAsia="Calibri" w:hAnsi="Arial" w:cs="Arial"/>
        </w:rPr>
        <w:t xml:space="preserve"> </w:t>
      </w:r>
      <w:proofErr w:type="spellStart"/>
      <w:r w:rsidRPr="00F40A9F">
        <w:rPr>
          <w:rFonts w:ascii="Arial" w:eastAsia="Calibri" w:hAnsi="Arial" w:cs="Arial"/>
        </w:rPr>
        <w:t>sejalan</w:t>
      </w:r>
      <w:proofErr w:type="spellEnd"/>
      <w:r w:rsidRPr="00F40A9F">
        <w:rPr>
          <w:rFonts w:ascii="Arial" w:eastAsia="Calibri" w:hAnsi="Arial" w:cs="Arial"/>
        </w:rPr>
        <w:t xml:space="preserve"> </w:t>
      </w:r>
      <w:proofErr w:type="spellStart"/>
      <w:r w:rsidRPr="00F40A9F">
        <w:rPr>
          <w:rFonts w:ascii="Arial" w:eastAsia="Calibri" w:hAnsi="Arial" w:cs="Arial"/>
        </w:rPr>
        <w:t>dengan</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yang </w:t>
      </w:r>
      <w:proofErr w:type="spellStart"/>
      <w:r w:rsidRPr="00F40A9F">
        <w:rPr>
          <w:rFonts w:ascii="Arial" w:eastAsia="Calibri" w:hAnsi="Arial" w:cs="Arial"/>
        </w:rPr>
        <w:t>dilakukan</w:t>
      </w:r>
      <w:proofErr w:type="spellEnd"/>
      <w:r w:rsidRPr="00F40A9F">
        <w:rPr>
          <w:rFonts w:ascii="Arial" w:eastAsia="Calibri" w:hAnsi="Arial" w:cs="Arial"/>
        </w:rPr>
        <w:t xml:space="preserve"> oleh (</w:t>
      </w:r>
      <w:proofErr w:type="spellStart"/>
      <w:r w:rsidRPr="00F40A9F">
        <w:rPr>
          <w:rFonts w:ascii="Arial" w:eastAsia="Calibri" w:hAnsi="Arial" w:cs="Arial"/>
        </w:rPr>
        <w:t>Muhayati</w:t>
      </w:r>
      <w:proofErr w:type="spellEnd"/>
      <w:r w:rsidRPr="00F40A9F">
        <w:rPr>
          <w:rFonts w:ascii="Arial" w:eastAsia="Calibri" w:hAnsi="Arial" w:cs="Arial"/>
        </w:rPr>
        <w:t xml:space="preserve"> &amp; </w:t>
      </w:r>
      <w:proofErr w:type="spellStart"/>
      <w:r w:rsidRPr="00F40A9F">
        <w:rPr>
          <w:rFonts w:ascii="Arial" w:eastAsia="Calibri" w:hAnsi="Arial" w:cs="Arial"/>
        </w:rPr>
        <w:t>Ratnawati</w:t>
      </w:r>
      <w:proofErr w:type="spellEnd"/>
      <w:r w:rsidRPr="00F40A9F">
        <w:rPr>
          <w:rFonts w:ascii="Arial" w:eastAsia="Calibri" w:hAnsi="Arial" w:cs="Arial"/>
        </w:rPr>
        <w:t xml:space="preserve">, 2019) </w:t>
      </w:r>
      <w:proofErr w:type="spellStart"/>
      <w:r w:rsidRPr="00F40A9F">
        <w:rPr>
          <w:rFonts w:ascii="Arial" w:eastAsia="Calibri" w:hAnsi="Arial" w:cs="Arial"/>
        </w:rPr>
        <w:t>bahwa</w:t>
      </w:r>
      <w:proofErr w:type="spellEnd"/>
      <w:r w:rsidRPr="00F40A9F">
        <w:rPr>
          <w:rFonts w:ascii="Arial" w:eastAsia="Calibri" w:hAnsi="Arial" w:cs="Arial"/>
        </w:rPr>
        <w:t xml:space="preserve"> </w:t>
      </w:r>
      <w:proofErr w:type="spellStart"/>
      <w:r w:rsidRPr="00F40A9F">
        <w:rPr>
          <w:rFonts w:ascii="Arial" w:eastAsia="Calibri" w:hAnsi="Arial" w:cs="Arial"/>
        </w:rPr>
        <w:t>terdapat</w:t>
      </w:r>
      <w:proofErr w:type="spellEnd"/>
      <w:r w:rsidRPr="00F40A9F">
        <w:rPr>
          <w:rFonts w:ascii="Arial" w:eastAsia="Calibri" w:hAnsi="Arial" w:cs="Arial"/>
        </w:rPr>
        <w:t xml:space="preserve"> </w:t>
      </w:r>
      <w:proofErr w:type="spellStart"/>
      <w:r w:rsidRPr="00F40A9F">
        <w:rPr>
          <w:rFonts w:ascii="Arial" w:eastAsia="Calibri" w:hAnsi="Arial" w:cs="Arial"/>
        </w:rPr>
        <w:t>hubungan</w:t>
      </w:r>
      <w:proofErr w:type="spellEnd"/>
      <w:r w:rsidRPr="00F40A9F">
        <w:rPr>
          <w:rFonts w:ascii="Arial" w:eastAsia="Calibri" w:hAnsi="Arial" w:cs="Arial"/>
        </w:rPr>
        <w:t xml:space="preserve"> status </w:t>
      </w:r>
      <w:proofErr w:type="spellStart"/>
      <w:r w:rsidRPr="00F40A9F">
        <w:rPr>
          <w:rFonts w:ascii="Arial" w:eastAsia="Calibri" w:hAnsi="Arial" w:cs="Arial"/>
        </w:rPr>
        <w:t>gizi</w:t>
      </w:r>
      <w:proofErr w:type="spellEnd"/>
      <w:r w:rsidRPr="00F40A9F">
        <w:rPr>
          <w:rFonts w:ascii="Arial" w:eastAsia="Calibri" w:hAnsi="Arial" w:cs="Arial"/>
        </w:rPr>
        <w:t xml:space="preserve"> dan </w:t>
      </w:r>
      <w:proofErr w:type="spellStart"/>
      <w:r w:rsidRPr="00F40A9F">
        <w:rPr>
          <w:rFonts w:ascii="Arial" w:eastAsia="Calibri" w:hAnsi="Arial" w:cs="Arial"/>
        </w:rPr>
        <w:t>pola</w:t>
      </w:r>
      <w:proofErr w:type="spellEnd"/>
      <w:r w:rsidRPr="00F40A9F">
        <w:rPr>
          <w:rFonts w:ascii="Arial" w:eastAsia="Calibri" w:hAnsi="Arial" w:cs="Arial"/>
        </w:rPr>
        <w:t xml:space="preserve"> </w:t>
      </w:r>
      <w:proofErr w:type="spellStart"/>
      <w:r w:rsidRPr="00F40A9F">
        <w:rPr>
          <w:rFonts w:ascii="Arial" w:eastAsia="Calibri" w:hAnsi="Arial" w:cs="Arial"/>
        </w:rPr>
        <w:t>makan</w:t>
      </w:r>
      <w:proofErr w:type="spellEnd"/>
      <w:r w:rsidRPr="00F40A9F">
        <w:rPr>
          <w:rFonts w:ascii="Arial" w:eastAsia="Calibri" w:hAnsi="Arial" w:cs="Arial"/>
        </w:rPr>
        <w:t xml:space="preserve"> </w:t>
      </w:r>
      <w:proofErr w:type="spellStart"/>
      <w:r w:rsidRPr="00F40A9F">
        <w:rPr>
          <w:rFonts w:ascii="Arial" w:eastAsia="Calibri" w:hAnsi="Arial" w:cs="Arial"/>
        </w:rPr>
        <w:t>terhadap</w:t>
      </w:r>
      <w:proofErr w:type="spellEnd"/>
      <w:r w:rsidRPr="00F40A9F">
        <w:rPr>
          <w:rFonts w:ascii="Arial" w:eastAsia="Calibri" w:hAnsi="Arial" w:cs="Arial"/>
        </w:rPr>
        <w:t xml:space="preserve"> </w:t>
      </w:r>
      <w:proofErr w:type="spellStart"/>
      <w:r w:rsidRPr="00F40A9F">
        <w:rPr>
          <w:rFonts w:ascii="Arial" w:eastAsia="Calibri" w:hAnsi="Arial" w:cs="Arial"/>
        </w:rPr>
        <w:t>kejadian</w:t>
      </w:r>
      <w:proofErr w:type="spellEnd"/>
      <w:r w:rsidRPr="00F40A9F">
        <w:rPr>
          <w:rFonts w:ascii="Arial" w:eastAsia="Calibri" w:hAnsi="Arial" w:cs="Arial"/>
        </w:rPr>
        <w:t xml:space="preserve"> anemia pada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Status </w:t>
      </w:r>
      <w:proofErr w:type="spellStart"/>
      <w:r w:rsidRPr="00F40A9F">
        <w:rPr>
          <w:rFonts w:ascii="Arial" w:eastAsia="Calibri" w:hAnsi="Arial" w:cs="Arial"/>
        </w:rPr>
        <w:t>gizi</w:t>
      </w:r>
      <w:proofErr w:type="spellEnd"/>
      <w:r w:rsidRPr="00F40A9F">
        <w:rPr>
          <w:rFonts w:ascii="Arial" w:eastAsia="Calibri" w:hAnsi="Arial" w:cs="Arial"/>
        </w:rPr>
        <w:t xml:space="preserve"> yang </w:t>
      </w:r>
      <w:proofErr w:type="spellStart"/>
      <w:r w:rsidRPr="00F40A9F">
        <w:rPr>
          <w:rFonts w:ascii="Arial" w:eastAsia="Calibri" w:hAnsi="Arial" w:cs="Arial"/>
        </w:rPr>
        <w:t>buruk</w:t>
      </w:r>
      <w:proofErr w:type="spellEnd"/>
      <w:r w:rsidRPr="00F40A9F">
        <w:rPr>
          <w:rFonts w:ascii="Arial" w:eastAsia="Calibri" w:hAnsi="Arial" w:cs="Arial"/>
        </w:rPr>
        <w:t xml:space="preserve"> </w:t>
      </w:r>
      <w:proofErr w:type="spellStart"/>
      <w:r w:rsidRPr="00F40A9F">
        <w:rPr>
          <w:rFonts w:ascii="Arial" w:eastAsia="Calibri" w:hAnsi="Arial" w:cs="Arial"/>
        </w:rPr>
        <w:t>tidak</w:t>
      </w:r>
      <w:proofErr w:type="spellEnd"/>
      <w:r w:rsidRPr="00F40A9F">
        <w:rPr>
          <w:rFonts w:ascii="Arial" w:eastAsia="Calibri" w:hAnsi="Arial" w:cs="Arial"/>
        </w:rPr>
        <w:t xml:space="preserve"> </w:t>
      </w:r>
      <w:proofErr w:type="spellStart"/>
      <w:r w:rsidRPr="00F40A9F">
        <w:rPr>
          <w:rFonts w:ascii="Arial" w:eastAsia="Calibri" w:hAnsi="Arial" w:cs="Arial"/>
        </w:rPr>
        <w:t>jauh</w:t>
      </w:r>
      <w:proofErr w:type="spellEnd"/>
      <w:r w:rsidRPr="00F40A9F">
        <w:rPr>
          <w:rFonts w:ascii="Arial" w:eastAsia="Calibri" w:hAnsi="Arial" w:cs="Arial"/>
        </w:rPr>
        <w:t xml:space="preserve"> </w:t>
      </w:r>
      <w:proofErr w:type="spellStart"/>
      <w:r w:rsidRPr="00F40A9F">
        <w:rPr>
          <w:rFonts w:ascii="Arial" w:eastAsia="Calibri" w:hAnsi="Arial" w:cs="Arial"/>
        </w:rPr>
        <w:t>dari</w:t>
      </w:r>
      <w:proofErr w:type="spellEnd"/>
      <w:r w:rsidRPr="00F40A9F">
        <w:rPr>
          <w:rFonts w:ascii="Arial" w:eastAsia="Calibri" w:hAnsi="Arial" w:cs="Arial"/>
        </w:rPr>
        <w:t xml:space="preserve"> </w:t>
      </w:r>
      <w:proofErr w:type="spellStart"/>
      <w:r w:rsidRPr="00F40A9F">
        <w:rPr>
          <w:rFonts w:ascii="Arial" w:eastAsia="Calibri" w:hAnsi="Arial" w:cs="Arial"/>
        </w:rPr>
        <w:t>pola</w:t>
      </w:r>
      <w:proofErr w:type="spellEnd"/>
      <w:r w:rsidRPr="00F40A9F">
        <w:rPr>
          <w:rFonts w:ascii="Arial" w:eastAsia="Calibri" w:hAnsi="Arial" w:cs="Arial"/>
        </w:rPr>
        <w:t xml:space="preserve"> </w:t>
      </w:r>
      <w:proofErr w:type="spellStart"/>
      <w:r w:rsidRPr="00F40A9F">
        <w:rPr>
          <w:rFonts w:ascii="Arial" w:eastAsia="Calibri" w:hAnsi="Arial" w:cs="Arial"/>
        </w:rPr>
        <w:t>makan</w:t>
      </w:r>
      <w:proofErr w:type="spellEnd"/>
      <w:r w:rsidRPr="00F40A9F">
        <w:rPr>
          <w:rFonts w:ascii="Arial" w:eastAsia="Calibri" w:hAnsi="Arial" w:cs="Arial"/>
        </w:rPr>
        <w:t xml:space="preserve"> yang </w:t>
      </w:r>
      <w:proofErr w:type="spellStart"/>
      <w:r w:rsidRPr="00F40A9F">
        <w:rPr>
          <w:rFonts w:ascii="Arial" w:eastAsia="Calibri" w:hAnsi="Arial" w:cs="Arial"/>
        </w:rPr>
        <w:t>buruk</w:t>
      </w:r>
      <w:proofErr w:type="spellEnd"/>
      <w:r w:rsidRPr="00F40A9F">
        <w:rPr>
          <w:rFonts w:ascii="Arial" w:eastAsia="Calibri" w:hAnsi="Arial" w:cs="Arial"/>
        </w:rPr>
        <w:t xml:space="preserve"> pula.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w:t>
      </w:r>
      <w:proofErr w:type="spellStart"/>
      <w:r w:rsidRPr="00F40A9F">
        <w:rPr>
          <w:rFonts w:ascii="Arial" w:eastAsia="Calibri" w:hAnsi="Arial" w:cs="Arial"/>
        </w:rPr>
        <w:t>dengan</w:t>
      </w:r>
      <w:proofErr w:type="spellEnd"/>
      <w:r w:rsidRPr="00F40A9F">
        <w:rPr>
          <w:rFonts w:ascii="Arial" w:eastAsia="Calibri" w:hAnsi="Arial" w:cs="Arial"/>
        </w:rPr>
        <w:t xml:space="preserve"> </w:t>
      </w:r>
      <w:proofErr w:type="spellStart"/>
      <w:r w:rsidRPr="00F40A9F">
        <w:rPr>
          <w:rFonts w:ascii="Arial" w:eastAsia="Calibri" w:hAnsi="Arial" w:cs="Arial"/>
        </w:rPr>
        <w:t>pola</w:t>
      </w:r>
      <w:proofErr w:type="spellEnd"/>
      <w:r w:rsidRPr="00F40A9F">
        <w:rPr>
          <w:rFonts w:ascii="Arial" w:eastAsia="Calibri" w:hAnsi="Arial" w:cs="Arial"/>
        </w:rPr>
        <w:t xml:space="preserve"> </w:t>
      </w:r>
      <w:proofErr w:type="spellStart"/>
      <w:r w:rsidRPr="00F40A9F">
        <w:rPr>
          <w:rFonts w:ascii="Arial" w:eastAsia="Calibri" w:hAnsi="Arial" w:cs="Arial"/>
        </w:rPr>
        <w:t>makan</w:t>
      </w:r>
      <w:proofErr w:type="spellEnd"/>
      <w:r w:rsidRPr="00F40A9F">
        <w:rPr>
          <w:rFonts w:ascii="Arial" w:eastAsia="Calibri" w:hAnsi="Arial" w:cs="Arial"/>
        </w:rPr>
        <w:t xml:space="preserve"> yang </w:t>
      </w:r>
      <w:proofErr w:type="spellStart"/>
      <w:r w:rsidRPr="00F40A9F">
        <w:rPr>
          <w:rFonts w:ascii="Arial" w:eastAsia="Calibri" w:hAnsi="Arial" w:cs="Arial"/>
        </w:rPr>
        <w:t>tidak</w:t>
      </w:r>
      <w:proofErr w:type="spellEnd"/>
      <w:r w:rsidRPr="00F40A9F">
        <w:rPr>
          <w:rFonts w:ascii="Arial" w:eastAsia="Calibri" w:hAnsi="Arial" w:cs="Arial"/>
        </w:rPr>
        <w:t xml:space="preserve"> </w:t>
      </w:r>
      <w:proofErr w:type="spellStart"/>
      <w:r w:rsidRPr="00F40A9F">
        <w:rPr>
          <w:rFonts w:ascii="Arial" w:eastAsia="Calibri" w:hAnsi="Arial" w:cs="Arial"/>
        </w:rPr>
        <w:t>teratur</w:t>
      </w:r>
      <w:proofErr w:type="spellEnd"/>
      <w:r w:rsidRPr="00F40A9F">
        <w:rPr>
          <w:rFonts w:ascii="Arial" w:eastAsia="Calibri" w:hAnsi="Arial" w:cs="Arial"/>
        </w:rPr>
        <w:t xml:space="preserve">, </w:t>
      </w:r>
      <w:proofErr w:type="spellStart"/>
      <w:r w:rsidRPr="00F40A9F">
        <w:rPr>
          <w:rFonts w:ascii="Arial" w:eastAsia="Calibri" w:hAnsi="Arial" w:cs="Arial"/>
        </w:rPr>
        <w:t>sering</w:t>
      </w:r>
      <w:proofErr w:type="spellEnd"/>
      <w:r w:rsidRPr="00F40A9F">
        <w:rPr>
          <w:rFonts w:ascii="Arial" w:eastAsia="Calibri" w:hAnsi="Arial" w:cs="Arial"/>
        </w:rPr>
        <w:t xml:space="preserve"> </w:t>
      </w:r>
      <w:proofErr w:type="spellStart"/>
      <w:r w:rsidRPr="00F40A9F">
        <w:rPr>
          <w:rFonts w:ascii="Arial" w:eastAsia="Calibri" w:hAnsi="Arial" w:cs="Arial"/>
        </w:rPr>
        <w:t>jajan</w:t>
      </w:r>
      <w:proofErr w:type="spellEnd"/>
      <w:r w:rsidRPr="00F40A9F">
        <w:rPr>
          <w:rFonts w:ascii="Arial" w:eastAsia="Calibri" w:hAnsi="Arial" w:cs="Arial"/>
        </w:rPr>
        <w:t xml:space="preserve">, </w:t>
      </w:r>
      <w:proofErr w:type="spellStart"/>
      <w:r w:rsidRPr="00F40A9F">
        <w:rPr>
          <w:rFonts w:ascii="Arial" w:eastAsia="Calibri" w:hAnsi="Arial" w:cs="Arial"/>
        </w:rPr>
        <w:t>memiliki</w:t>
      </w:r>
      <w:proofErr w:type="spellEnd"/>
      <w:r w:rsidRPr="00F40A9F">
        <w:rPr>
          <w:rFonts w:ascii="Arial" w:eastAsia="Calibri" w:hAnsi="Arial" w:cs="Arial"/>
        </w:rPr>
        <w:t xml:space="preserve"> </w:t>
      </w:r>
      <w:proofErr w:type="spellStart"/>
      <w:r w:rsidRPr="00F40A9F">
        <w:rPr>
          <w:rFonts w:ascii="Arial" w:eastAsia="Calibri" w:hAnsi="Arial" w:cs="Arial"/>
        </w:rPr>
        <w:t>pantangan</w:t>
      </w:r>
      <w:proofErr w:type="spellEnd"/>
      <w:r w:rsidRPr="00F40A9F">
        <w:rPr>
          <w:rFonts w:ascii="Arial" w:eastAsia="Calibri" w:hAnsi="Arial" w:cs="Arial"/>
        </w:rPr>
        <w:t xml:space="preserve"> </w:t>
      </w:r>
      <w:proofErr w:type="spellStart"/>
      <w:r w:rsidRPr="00F40A9F">
        <w:rPr>
          <w:rFonts w:ascii="Arial" w:eastAsia="Calibri" w:hAnsi="Arial" w:cs="Arial"/>
        </w:rPr>
        <w:t>makanan</w:t>
      </w:r>
      <w:proofErr w:type="spellEnd"/>
      <w:r w:rsidRPr="00F40A9F">
        <w:rPr>
          <w:rFonts w:ascii="Arial" w:eastAsia="Calibri" w:hAnsi="Arial" w:cs="Arial"/>
        </w:rPr>
        <w:t xml:space="preserve">, </w:t>
      </w:r>
      <w:proofErr w:type="spellStart"/>
      <w:r w:rsidRPr="00F40A9F">
        <w:rPr>
          <w:rFonts w:ascii="Arial" w:eastAsia="Calibri" w:hAnsi="Arial" w:cs="Arial"/>
        </w:rPr>
        <w:t>sering</w:t>
      </w:r>
      <w:proofErr w:type="spellEnd"/>
      <w:r w:rsidRPr="00F40A9F">
        <w:rPr>
          <w:rFonts w:ascii="Arial" w:eastAsia="Calibri" w:hAnsi="Arial" w:cs="Arial"/>
        </w:rPr>
        <w:t xml:space="preserve"> </w:t>
      </w:r>
      <w:proofErr w:type="spellStart"/>
      <w:r w:rsidRPr="00F40A9F">
        <w:rPr>
          <w:rFonts w:ascii="Arial" w:eastAsia="Calibri" w:hAnsi="Arial" w:cs="Arial"/>
        </w:rPr>
        <w:t>konsumsi</w:t>
      </w:r>
      <w:proofErr w:type="spellEnd"/>
      <w:r w:rsidRPr="00F40A9F">
        <w:rPr>
          <w:rFonts w:ascii="Arial" w:eastAsia="Calibri" w:hAnsi="Arial" w:cs="Arial"/>
        </w:rPr>
        <w:t xml:space="preserve"> junk food, dan </w:t>
      </w:r>
      <w:proofErr w:type="spellStart"/>
      <w:r w:rsidRPr="00F40A9F">
        <w:rPr>
          <w:rFonts w:ascii="Arial" w:eastAsia="Calibri" w:hAnsi="Arial" w:cs="Arial"/>
        </w:rPr>
        <w:t>sering</w:t>
      </w:r>
      <w:proofErr w:type="spellEnd"/>
      <w:r w:rsidRPr="00F40A9F">
        <w:rPr>
          <w:rFonts w:ascii="Arial" w:eastAsia="Calibri" w:hAnsi="Arial" w:cs="Arial"/>
        </w:rPr>
        <w:t xml:space="preserve"> </w:t>
      </w:r>
      <w:proofErr w:type="spellStart"/>
      <w:r w:rsidRPr="00F40A9F">
        <w:rPr>
          <w:rFonts w:ascii="Arial" w:eastAsia="Calibri" w:hAnsi="Arial" w:cs="Arial"/>
        </w:rPr>
        <w:t>tidak</w:t>
      </w:r>
      <w:proofErr w:type="spellEnd"/>
      <w:r w:rsidRPr="00F40A9F">
        <w:rPr>
          <w:rFonts w:ascii="Arial" w:eastAsia="Calibri" w:hAnsi="Arial" w:cs="Arial"/>
        </w:rPr>
        <w:t xml:space="preserve"> </w:t>
      </w:r>
      <w:proofErr w:type="spellStart"/>
      <w:r w:rsidRPr="00F40A9F">
        <w:rPr>
          <w:rFonts w:ascii="Arial" w:eastAsia="Calibri" w:hAnsi="Arial" w:cs="Arial"/>
        </w:rPr>
        <w:t>sarapan</w:t>
      </w:r>
      <w:proofErr w:type="spellEnd"/>
      <w:r w:rsidRPr="00F40A9F">
        <w:rPr>
          <w:rFonts w:ascii="Arial" w:eastAsia="Calibri" w:hAnsi="Arial" w:cs="Arial"/>
        </w:rPr>
        <w:t xml:space="preserve"> </w:t>
      </w:r>
      <w:proofErr w:type="spellStart"/>
      <w:r w:rsidRPr="00F40A9F">
        <w:rPr>
          <w:rFonts w:ascii="Arial" w:eastAsia="Calibri" w:hAnsi="Arial" w:cs="Arial"/>
        </w:rPr>
        <w:t>karena</w:t>
      </w:r>
      <w:proofErr w:type="spellEnd"/>
      <w:r w:rsidRPr="00F40A9F">
        <w:rPr>
          <w:rFonts w:ascii="Arial" w:eastAsia="Calibri" w:hAnsi="Arial" w:cs="Arial"/>
        </w:rPr>
        <w:t xml:space="preserve"> </w:t>
      </w:r>
      <w:proofErr w:type="spellStart"/>
      <w:r w:rsidRPr="00F40A9F">
        <w:rPr>
          <w:rFonts w:ascii="Arial" w:eastAsia="Calibri" w:hAnsi="Arial" w:cs="Arial"/>
        </w:rPr>
        <w:t>terburu-buru</w:t>
      </w:r>
      <w:proofErr w:type="spellEnd"/>
      <w:r w:rsidRPr="00F40A9F">
        <w:rPr>
          <w:rFonts w:ascii="Arial" w:eastAsia="Calibri" w:hAnsi="Arial" w:cs="Arial"/>
        </w:rPr>
        <w:t xml:space="preserve"> </w:t>
      </w:r>
      <w:proofErr w:type="spellStart"/>
      <w:r w:rsidRPr="00F40A9F">
        <w:rPr>
          <w:rFonts w:ascii="Arial" w:eastAsia="Calibri" w:hAnsi="Arial" w:cs="Arial"/>
        </w:rPr>
        <w:t>berangkat</w:t>
      </w:r>
      <w:proofErr w:type="spellEnd"/>
      <w:r w:rsidRPr="00F40A9F">
        <w:rPr>
          <w:rFonts w:ascii="Arial" w:eastAsia="Calibri" w:hAnsi="Arial" w:cs="Arial"/>
        </w:rPr>
        <w:t xml:space="preserve"> </w:t>
      </w:r>
      <w:proofErr w:type="spellStart"/>
      <w:r w:rsidRPr="00F40A9F">
        <w:rPr>
          <w:rFonts w:ascii="Arial" w:eastAsia="Calibri" w:hAnsi="Arial" w:cs="Arial"/>
        </w:rPr>
        <w:t>sekolah</w:t>
      </w:r>
      <w:proofErr w:type="spellEnd"/>
      <w:r w:rsidRPr="00F40A9F">
        <w:rPr>
          <w:rFonts w:ascii="Arial" w:eastAsia="Calibri" w:hAnsi="Arial" w:cs="Arial"/>
        </w:rPr>
        <w:t xml:space="preserve"> </w:t>
      </w:r>
      <w:proofErr w:type="spellStart"/>
      <w:r w:rsidRPr="00F40A9F">
        <w:rPr>
          <w:rFonts w:ascii="Arial" w:eastAsia="Calibri" w:hAnsi="Arial" w:cs="Arial"/>
        </w:rPr>
        <w:t>atau</w:t>
      </w:r>
      <w:proofErr w:type="spellEnd"/>
      <w:r w:rsidRPr="00F40A9F">
        <w:rPr>
          <w:rFonts w:ascii="Arial" w:eastAsia="Calibri" w:hAnsi="Arial" w:cs="Arial"/>
        </w:rPr>
        <w:t xml:space="preserve"> malas </w:t>
      </w:r>
      <w:proofErr w:type="spellStart"/>
      <w:r w:rsidRPr="00F40A9F">
        <w:rPr>
          <w:rFonts w:ascii="Arial" w:eastAsia="Calibri" w:hAnsi="Arial" w:cs="Arial"/>
        </w:rPr>
        <w:t>makan</w:t>
      </w:r>
      <w:proofErr w:type="spellEnd"/>
      <w:r w:rsidRPr="00F40A9F">
        <w:rPr>
          <w:rFonts w:ascii="Arial" w:eastAsia="Calibri" w:hAnsi="Arial" w:cs="Arial"/>
        </w:rPr>
        <w:t xml:space="preserve"> </w:t>
      </w:r>
      <w:proofErr w:type="spellStart"/>
      <w:r w:rsidRPr="00F40A9F">
        <w:rPr>
          <w:rFonts w:ascii="Arial" w:eastAsia="Calibri" w:hAnsi="Arial" w:cs="Arial"/>
        </w:rPr>
        <w:t>pagi</w:t>
      </w:r>
      <w:proofErr w:type="spellEnd"/>
      <w:r w:rsidRPr="00F40A9F">
        <w:rPr>
          <w:rFonts w:ascii="Arial" w:eastAsia="Calibri" w:hAnsi="Arial" w:cs="Arial"/>
        </w:rPr>
        <w:t xml:space="preserve"> </w:t>
      </w:r>
      <w:proofErr w:type="spellStart"/>
      <w:r w:rsidRPr="00F40A9F">
        <w:rPr>
          <w:rFonts w:ascii="Arial" w:eastAsia="Calibri" w:hAnsi="Arial" w:cs="Arial"/>
        </w:rPr>
        <w:t>hal</w:t>
      </w:r>
      <w:proofErr w:type="spellEnd"/>
      <w:r w:rsidRPr="00F40A9F">
        <w:rPr>
          <w:rFonts w:ascii="Arial" w:eastAsia="Calibri" w:hAnsi="Arial" w:cs="Arial"/>
        </w:rPr>
        <w:t xml:space="preserve"> </w:t>
      </w:r>
      <w:proofErr w:type="spellStart"/>
      <w:r w:rsidRPr="00F40A9F">
        <w:rPr>
          <w:rFonts w:ascii="Arial" w:eastAsia="Calibri" w:hAnsi="Arial" w:cs="Arial"/>
        </w:rPr>
        <w:t>itu</w:t>
      </w:r>
      <w:proofErr w:type="spellEnd"/>
      <w:r w:rsidRPr="00F40A9F">
        <w:rPr>
          <w:rFonts w:ascii="Arial" w:eastAsia="Calibri" w:hAnsi="Arial" w:cs="Arial"/>
        </w:rPr>
        <w:t xml:space="preserve"> </w:t>
      </w:r>
      <w:proofErr w:type="spellStart"/>
      <w:r w:rsidRPr="00F40A9F">
        <w:rPr>
          <w:rFonts w:ascii="Arial" w:eastAsia="Calibri" w:hAnsi="Arial" w:cs="Arial"/>
        </w:rPr>
        <w:t>dapat</w:t>
      </w:r>
      <w:proofErr w:type="spellEnd"/>
      <w:r w:rsidRPr="00F40A9F">
        <w:rPr>
          <w:rFonts w:ascii="Arial" w:eastAsia="Calibri" w:hAnsi="Arial" w:cs="Arial"/>
        </w:rPr>
        <w:t xml:space="preserve"> </w:t>
      </w:r>
      <w:proofErr w:type="spellStart"/>
      <w:r w:rsidRPr="00F40A9F">
        <w:rPr>
          <w:rFonts w:ascii="Arial" w:eastAsia="Calibri" w:hAnsi="Arial" w:cs="Arial"/>
        </w:rPr>
        <w:t>memicu</w:t>
      </w:r>
      <w:proofErr w:type="spellEnd"/>
      <w:r w:rsidRPr="00F40A9F">
        <w:rPr>
          <w:rFonts w:ascii="Arial" w:eastAsia="Calibri" w:hAnsi="Arial" w:cs="Arial"/>
        </w:rPr>
        <w:t xml:space="preserve"> </w:t>
      </w:r>
      <w:proofErr w:type="spellStart"/>
      <w:r w:rsidRPr="00F40A9F">
        <w:rPr>
          <w:rFonts w:ascii="Arial" w:eastAsia="Calibri" w:hAnsi="Arial" w:cs="Arial"/>
        </w:rPr>
        <w:t>terjadinya</w:t>
      </w:r>
      <w:proofErr w:type="spellEnd"/>
      <w:r w:rsidRPr="00F40A9F">
        <w:rPr>
          <w:rFonts w:ascii="Arial" w:eastAsia="Calibri" w:hAnsi="Arial" w:cs="Arial"/>
        </w:rPr>
        <w:t xml:space="preserve"> anemia. </w:t>
      </w:r>
      <w:proofErr w:type="spellStart"/>
      <w:r w:rsidRPr="00F40A9F">
        <w:rPr>
          <w:rFonts w:ascii="Arial" w:eastAsia="Calibri" w:hAnsi="Arial" w:cs="Arial"/>
        </w:rPr>
        <w:t>Selain</w:t>
      </w:r>
      <w:proofErr w:type="spellEnd"/>
      <w:r w:rsidRPr="00F40A9F">
        <w:rPr>
          <w:rFonts w:ascii="Arial" w:eastAsia="Calibri" w:hAnsi="Arial" w:cs="Arial"/>
        </w:rPr>
        <w:t xml:space="preserve"> </w:t>
      </w:r>
      <w:proofErr w:type="spellStart"/>
      <w:r w:rsidRPr="00F40A9F">
        <w:rPr>
          <w:rFonts w:ascii="Arial" w:eastAsia="Calibri" w:hAnsi="Arial" w:cs="Arial"/>
        </w:rPr>
        <w:t>itu</w:t>
      </w:r>
      <w:proofErr w:type="spellEnd"/>
      <w:r w:rsidRPr="00F40A9F">
        <w:rPr>
          <w:rFonts w:ascii="Arial" w:eastAsia="Calibri" w:hAnsi="Arial" w:cs="Arial"/>
        </w:rPr>
        <w:t xml:space="preserve">, </w:t>
      </w:r>
      <w:proofErr w:type="spellStart"/>
      <w:r w:rsidRPr="00F40A9F">
        <w:rPr>
          <w:rFonts w:ascii="Arial" w:eastAsia="Calibri" w:hAnsi="Arial" w:cs="Arial"/>
        </w:rPr>
        <w:t>karena</w:t>
      </w:r>
      <w:proofErr w:type="spellEnd"/>
      <w:r w:rsidRPr="00F40A9F">
        <w:rPr>
          <w:rFonts w:ascii="Arial" w:eastAsia="Calibri" w:hAnsi="Arial" w:cs="Arial"/>
        </w:rPr>
        <w:t xml:space="preserve"> </w:t>
      </w:r>
      <w:proofErr w:type="spellStart"/>
      <w:r w:rsidRPr="00F40A9F">
        <w:rPr>
          <w:rFonts w:ascii="Arial" w:eastAsia="Calibri" w:hAnsi="Arial" w:cs="Arial"/>
        </w:rPr>
        <w:t>ingin</w:t>
      </w:r>
      <w:proofErr w:type="spellEnd"/>
      <w:r w:rsidRPr="00F40A9F">
        <w:rPr>
          <w:rFonts w:ascii="Arial" w:eastAsia="Calibri" w:hAnsi="Arial" w:cs="Arial"/>
        </w:rPr>
        <w:t xml:space="preserve"> </w:t>
      </w:r>
      <w:proofErr w:type="spellStart"/>
      <w:r w:rsidRPr="00F40A9F">
        <w:rPr>
          <w:rFonts w:ascii="Arial" w:eastAsia="Calibri" w:hAnsi="Arial" w:cs="Arial"/>
        </w:rPr>
        <w:t>memiliki</w:t>
      </w:r>
      <w:proofErr w:type="spellEnd"/>
      <w:r w:rsidRPr="00F40A9F">
        <w:rPr>
          <w:rFonts w:ascii="Arial" w:eastAsia="Calibri" w:hAnsi="Arial" w:cs="Arial"/>
        </w:rPr>
        <w:t xml:space="preserve"> </w:t>
      </w:r>
      <w:proofErr w:type="spellStart"/>
      <w:r w:rsidRPr="00F40A9F">
        <w:rPr>
          <w:rFonts w:ascii="Arial" w:eastAsia="Calibri" w:hAnsi="Arial" w:cs="Arial"/>
        </w:rPr>
        <w:t>tubuh</w:t>
      </w:r>
      <w:proofErr w:type="spellEnd"/>
      <w:r w:rsidRPr="00F40A9F">
        <w:rPr>
          <w:rFonts w:ascii="Arial" w:eastAsia="Calibri" w:hAnsi="Arial" w:cs="Arial"/>
        </w:rPr>
        <w:t xml:space="preserve"> </w:t>
      </w:r>
      <w:proofErr w:type="spellStart"/>
      <w:r w:rsidRPr="00F40A9F">
        <w:rPr>
          <w:rFonts w:ascii="Arial" w:eastAsia="Calibri" w:hAnsi="Arial" w:cs="Arial"/>
        </w:rPr>
        <w:t>langsing</w:t>
      </w:r>
      <w:proofErr w:type="spellEnd"/>
      <w:r w:rsidRPr="00F40A9F">
        <w:rPr>
          <w:rFonts w:ascii="Arial" w:eastAsia="Calibri" w:hAnsi="Arial" w:cs="Arial"/>
        </w:rPr>
        <w:t xml:space="preserve"> </w:t>
      </w:r>
      <w:proofErr w:type="spellStart"/>
      <w:r w:rsidRPr="00F40A9F">
        <w:rPr>
          <w:rFonts w:ascii="Arial" w:eastAsia="Calibri" w:hAnsi="Arial" w:cs="Arial"/>
        </w:rPr>
        <w:t>melakukan</w:t>
      </w:r>
      <w:proofErr w:type="spellEnd"/>
      <w:r w:rsidRPr="00F40A9F">
        <w:rPr>
          <w:rFonts w:ascii="Arial" w:eastAsia="Calibri" w:hAnsi="Arial" w:cs="Arial"/>
        </w:rPr>
        <w:t xml:space="preserve"> diet </w:t>
      </w:r>
      <w:proofErr w:type="spellStart"/>
      <w:r w:rsidRPr="00F40A9F">
        <w:rPr>
          <w:rFonts w:ascii="Arial" w:eastAsia="Calibri" w:hAnsi="Arial" w:cs="Arial"/>
        </w:rPr>
        <w:t>ketat</w:t>
      </w:r>
      <w:proofErr w:type="spellEnd"/>
      <w:r w:rsidRPr="00F40A9F">
        <w:rPr>
          <w:rFonts w:ascii="Arial" w:eastAsia="Calibri" w:hAnsi="Arial" w:cs="Arial"/>
        </w:rPr>
        <w:t xml:space="preserve"> yang </w:t>
      </w:r>
      <w:proofErr w:type="spellStart"/>
      <w:r w:rsidRPr="00F40A9F">
        <w:rPr>
          <w:rFonts w:ascii="Arial" w:eastAsia="Calibri" w:hAnsi="Arial" w:cs="Arial"/>
        </w:rPr>
        <w:t>bisa</w:t>
      </w:r>
      <w:proofErr w:type="spellEnd"/>
      <w:r w:rsidRPr="00F40A9F">
        <w:rPr>
          <w:rFonts w:ascii="Arial" w:eastAsia="Calibri" w:hAnsi="Arial" w:cs="Arial"/>
        </w:rPr>
        <w:t xml:space="preserve"> </w:t>
      </w:r>
      <w:proofErr w:type="spellStart"/>
      <w:r w:rsidRPr="00F40A9F">
        <w:rPr>
          <w:rFonts w:ascii="Arial" w:eastAsia="Calibri" w:hAnsi="Arial" w:cs="Arial"/>
        </w:rPr>
        <w:t>mengakibatkan</w:t>
      </w:r>
      <w:proofErr w:type="spellEnd"/>
      <w:r w:rsidRPr="00F40A9F">
        <w:rPr>
          <w:rFonts w:ascii="Arial" w:eastAsia="Calibri" w:hAnsi="Arial" w:cs="Arial"/>
        </w:rPr>
        <w:t xml:space="preserve"> </w:t>
      </w:r>
      <w:proofErr w:type="spellStart"/>
      <w:r w:rsidRPr="00F40A9F">
        <w:rPr>
          <w:rFonts w:ascii="Arial" w:eastAsia="Calibri" w:hAnsi="Arial" w:cs="Arial"/>
        </w:rPr>
        <w:t>berat</w:t>
      </w:r>
      <w:proofErr w:type="spellEnd"/>
      <w:r w:rsidRPr="00F40A9F">
        <w:rPr>
          <w:rFonts w:ascii="Arial" w:eastAsia="Calibri" w:hAnsi="Arial" w:cs="Arial"/>
        </w:rPr>
        <w:t xml:space="preserve"> badan </w:t>
      </w:r>
      <w:proofErr w:type="spellStart"/>
      <w:r w:rsidRPr="00F40A9F">
        <w:rPr>
          <w:rFonts w:ascii="Arial" w:eastAsia="Calibri" w:hAnsi="Arial" w:cs="Arial"/>
        </w:rPr>
        <w:t>turun</w:t>
      </w:r>
      <w:proofErr w:type="spellEnd"/>
      <w:r w:rsidRPr="00F40A9F">
        <w:rPr>
          <w:rFonts w:ascii="Arial" w:eastAsia="Calibri" w:hAnsi="Arial" w:cs="Arial"/>
        </w:rPr>
        <w:t xml:space="preserve"> dan </w:t>
      </w:r>
      <w:proofErr w:type="spellStart"/>
      <w:r w:rsidRPr="00F40A9F">
        <w:rPr>
          <w:rFonts w:ascii="Arial" w:eastAsia="Calibri" w:hAnsi="Arial" w:cs="Arial"/>
        </w:rPr>
        <w:t>tubuh</w:t>
      </w:r>
      <w:proofErr w:type="spellEnd"/>
      <w:r w:rsidRPr="00F40A9F">
        <w:rPr>
          <w:rFonts w:ascii="Arial" w:eastAsia="Calibri" w:hAnsi="Arial" w:cs="Arial"/>
        </w:rPr>
        <w:t xml:space="preserve"> </w:t>
      </w:r>
      <w:proofErr w:type="spellStart"/>
      <w:r w:rsidRPr="00F40A9F">
        <w:rPr>
          <w:rFonts w:ascii="Arial" w:eastAsia="Calibri" w:hAnsi="Arial" w:cs="Arial"/>
        </w:rPr>
        <w:t>kekurangan</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gizi</w:t>
      </w:r>
      <w:proofErr w:type="spellEnd"/>
      <w:r w:rsidRPr="00F40A9F">
        <w:rPr>
          <w:rFonts w:ascii="Arial" w:eastAsia="Calibri" w:hAnsi="Arial" w:cs="Arial"/>
        </w:rPr>
        <w:t xml:space="preserve"> yang </w:t>
      </w:r>
      <w:proofErr w:type="spellStart"/>
      <w:r w:rsidRPr="00F40A9F">
        <w:rPr>
          <w:rFonts w:ascii="Arial" w:eastAsia="Calibri" w:hAnsi="Arial" w:cs="Arial"/>
        </w:rPr>
        <w:t>dibutuhkan</w:t>
      </w:r>
      <w:proofErr w:type="spellEnd"/>
      <w:r w:rsidRPr="00F40A9F">
        <w:rPr>
          <w:rFonts w:ascii="Arial" w:eastAsia="Calibri" w:hAnsi="Arial" w:cs="Arial"/>
        </w:rPr>
        <w:t xml:space="preserve"> </w:t>
      </w:r>
      <w:proofErr w:type="spellStart"/>
      <w:r w:rsidRPr="00F40A9F">
        <w:rPr>
          <w:rFonts w:ascii="Arial" w:eastAsia="Calibri" w:hAnsi="Arial" w:cs="Arial"/>
        </w:rPr>
        <w:t>tubuh</w:t>
      </w:r>
      <w:proofErr w:type="spellEnd"/>
      <w:r w:rsidRPr="00F40A9F">
        <w:rPr>
          <w:rFonts w:ascii="Arial" w:eastAsia="Calibri" w:hAnsi="Arial" w:cs="Arial"/>
        </w:rPr>
        <w:t xml:space="preserve"> </w:t>
      </w:r>
      <w:proofErr w:type="spellStart"/>
      <w:r w:rsidRPr="00F40A9F">
        <w:rPr>
          <w:rFonts w:ascii="Arial" w:eastAsia="Calibri" w:hAnsi="Arial" w:cs="Arial"/>
        </w:rPr>
        <w:t>seperti</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w:t>
      </w:r>
    </w:p>
    <w:p w14:paraId="4C88D514" w14:textId="7EFE7766" w:rsidR="00F40A9F" w:rsidRPr="00F40A9F" w:rsidRDefault="00F40A9F" w:rsidP="00CD0F7B">
      <w:pPr>
        <w:spacing w:after="0" w:line="276" w:lineRule="auto"/>
        <w:ind w:firstLine="567"/>
        <w:jc w:val="both"/>
        <w:rPr>
          <w:rFonts w:ascii="Arial" w:eastAsia="Calibri" w:hAnsi="Arial" w:cs="Arial"/>
        </w:rPr>
      </w:pPr>
      <w:r w:rsidRPr="00F40A9F">
        <w:rPr>
          <w:rFonts w:ascii="Arial" w:eastAsia="Calibri" w:hAnsi="Arial" w:cs="Arial"/>
        </w:rPr>
        <w:t xml:space="preserve">Anemia </w:t>
      </w:r>
      <w:proofErr w:type="spellStart"/>
      <w:r w:rsidRPr="00F40A9F">
        <w:rPr>
          <w:rFonts w:ascii="Arial" w:eastAsia="Calibri" w:hAnsi="Arial" w:cs="Arial"/>
        </w:rPr>
        <w:t>gizi</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pada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w:t>
      </w:r>
      <w:proofErr w:type="spellStart"/>
      <w:r w:rsidRPr="00F40A9F">
        <w:rPr>
          <w:rFonts w:ascii="Arial" w:eastAsia="Calibri" w:hAnsi="Arial" w:cs="Arial"/>
        </w:rPr>
        <w:t>beresiko</w:t>
      </w:r>
      <w:proofErr w:type="spellEnd"/>
      <w:r w:rsidRPr="00F40A9F">
        <w:rPr>
          <w:rFonts w:ascii="Arial" w:eastAsia="Calibri" w:hAnsi="Arial" w:cs="Arial"/>
        </w:rPr>
        <w:t xml:space="preserve"> </w:t>
      </w:r>
      <w:proofErr w:type="spellStart"/>
      <w:r w:rsidRPr="00F40A9F">
        <w:rPr>
          <w:rFonts w:ascii="Arial" w:eastAsia="Calibri" w:hAnsi="Arial" w:cs="Arial"/>
        </w:rPr>
        <w:t>lebih</w:t>
      </w:r>
      <w:proofErr w:type="spellEnd"/>
      <w:r w:rsidRPr="00F40A9F">
        <w:rPr>
          <w:rFonts w:ascii="Arial" w:eastAsia="Calibri" w:hAnsi="Arial" w:cs="Arial"/>
        </w:rPr>
        <w:t xml:space="preserve"> </w:t>
      </w:r>
      <w:proofErr w:type="spellStart"/>
      <w:r w:rsidRPr="00F40A9F">
        <w:rPr>
          <w:rFonts w:ascii="Arial" w:eastAsia="Calibri" w:hAnsi="Arial" w:cs="Arial"/>
        </w:rPr>
        <w:t>tinggi</w:t>
      </w:r>
      <w:proofErr w:type="spellEnd"/>
      <w:r w:rsidRPr="00F40A9F">
        <w:rPr>
          <w:rFonts w:ascii="Arial" w:eastAsia="Calibri" w:hAnsi="Arial" w:cs="Arial"/>
        </w:rPr>
        <w:t xml:space="preserve"> </w:t>
      </w:r>
      <w:proofErr w:type="spellStart"/>
      <w:r w:rsidRPr="00F40A9F">
        <w:rPr>
          <w:rFonts w:ascii="Arial" w:eastAsia="Calibri" w:hAnsi="Arial" w:cs="Arial"/>
        </w:rPr>
        <w:t>karena</w:t>
      </w:r>
      <w:proofErr w:type="spellEnd"/>
      <w:r w:rsidRPr="00F40A9F">
        <w:rPr>
          <w:rFonts w:ascii="Arial" w:eastAsia="Calibri" w:hAnsi="Arial" w:cs="Arial"/>
        </w:rPr>
        <w:t xml:space="preserve"> </w:t>
      </w:r>
      <w:proofErr w:type="spellStart"/>
      <w:r w:rsidRPr="00F40A9F">
        <w:rPr>
          <w:rFonts w:ascii="Arial" w:eastAsia="Calibri" w:hAnsi="Arial" w:cs="Arial"/>
        </w:rPr>
        <w:t>menyebabkan</w:t>
      </w:r>
      <w:proofErr w:type="spellEnd"/>
      <w:r w:rsidRPr="00F40A9F">
        <w:rPr>
          <w:rFonts w:ascii="Arial" w:eastAsia="Calibri" w:hAnsi="Arial" w:cs="Arial"/>
        </w:rPr>
        <w:t xml:space="preserve"> </w:t>
      </w:r>
      <w:proofErr w:type="spellStart"/>
      <w:r w:rsidRPr="00F40A9F">
        <w:rPr>
          <w:rFonts w:ascii="Arial" w:eastAsia="Calibri" w:hAnsi="Arial" w:cs="Arial"/>
        </w:rPr>
        <w:t>seseorang</w:t>
      </w:r>
      <w:proofErr w:type="spellEnd"/>
      <w:r w:rsidRPr="00F40A9F">
        <w:rPr>
          <w:rFonts w:ascii="Arial" w:eastAsia="Calibri" w:hAnsi="Arial" w:cs="Arial"/>
        </w:rPr>
        <w:t xml:space="preserve"> </w:t>
      </w:r>
      <w:proofErr w:type="spellStart"/>
      <w:r w:rsidRPr="00F40A9F">
        <w:rPr>
          <w:rFonts w:ascii="Arial" w:eastAsia="Calibri" w:hAnsi="Arial" w:cs="Arial"/>
        </w:rPr>
        <w:t>mengalami</w:t>
      </w:r>
      <w:proofErr w:type="spellEnd"/>
      <w:r w:rsidRPr="00F40A9F">
        <w:rPr>
          <w:rFonts w:ascii="Arial" w:eastAsia="Calibri" w:hAnsi="Arial" w:cs="Arial"/>
        </w:rPr>
        <w:t xml:space="preserve"> </w:t>
      </w:r>
      <w:proofErr w:type="spellStart"/>
      <w:r w:rsidRPr="00F40A9F">
        <w:rPr>
          <w:rFonts w:ascii="Arial" w:eastAsia="Calibri" w:hAnsi="Arial" w:cs="Arial"/>
        </w:rPr>
        <w:t>penurunan</w:t>
      </w:r>
      <w:proofErr w:type="spellEnd"/>
      <w:r w:rsidRPr="00F40A9F">
        <w:rPr>
          <w:rFonts w:ascii="Arial" w:eastAsia="Calibri" w:hAnsi="Arial" w:cs="Arial"/>
        </w:rPr>
        <w:t xml:space="preserve"> </w:t>
      </w:r>
      <w:proofErr w:type="spellStart"/>
      <w:r w:rsidRPr="00F40A9F">
        <w:rPr>
          <w:rFonts w:ascii="Arial" w:eastAsia="Calibri" w:hAnsi="Arial" w:cs="Arial"/>
        </w:rPr>
        <w:t>daya</w:t>
      </w:r>
      <w:proofErr w:type="spellEnd"/>
      <w:r w:rsidRPr="00F40A9F">
        <w:rPr>
          <w:rFonts w:ascii="Arial" w:eastAsia="Calibri" w:hAnsi="Arial" w:cs="Arial"/>
        </w:rPr>
        <w:t xml:space="preserve"> </w:t>
      </w:r>
      <w:proofErr w:type="spellStart"/>
      <w:r w:rsidRPr="00F40A9F">
        <w:rPr>
          <w:rFonts w:ascii="Arial" w:eastAsia="Calibri" w:hAnsi="Arial" w:cs="Arial"/>
        </w:rPr>
        <w:t>tahan</w:t>
      </w:r>
      <w:proofErr w:type="spellEnd"/>
      <w:r w:rsidRPr="00F40A9F">
        <w:rPr>
          <w:rFonts w:ascii="Arial" w:eastAsia="Calibri" w:hAnsi="Arial" w:cs="Arial"/>
        </w:rPr>
        <w:t xml:space="preserve"> </w:t>
      </w:r>
      <w:proofErr w:type="spellStart"/>
      <w:r w:rsidRPr="00F40A9F">
        <w:rPr>
          <w:rFonts w:ascii="Arial" w:eastAsia="Calibri" w:hAnsi="Arial" w:cs="Arial"/>
        </w:rPr>
        <w:t>tubuh</w:t>
      </w:r>
      <w:proofErr w:type="spellEnd"/>
      <w:r w:rsidRPr="00F40A9F">
        <w:rPr>
          <w:rFonts w:ascii="Arial" w:eastAsia="Calibri" w:hAnsi="Arial" w:cs="Arial"/>
        </w:rPr>
        <w:t xml:space="preserve"> </w:t>
      </w:r>
      <w:proofErr w:type="spellStart"/>
      <w:r w:rsidRPr="00F40A9F">
        <w:rPr>
          <w:rFonts w:ascii="Arial" w:eastAsia="Calibri" w:hAnsi="Arial" w:cs="Arial"/>
        </w:rPr>
        <w:t>sehingga</w:t>
      </w:r>
      <w:proofErr w:type="spellEnd"/>
      <w:r w:rsidRPr="00F40A9F">
        <w:rPr>
          <w:rFonts w:ascii="Arial" w:eastAsia="Calibri" w:hAnsi="Arial" w:cs="Arial"/>
        </w:rPr>
        <w:t xml:space="preserve"> </w:t>
      </w:r>
      <w:proofErr w:type="spellStart"/>
      <w:r w:rsidRPr="00F40A9F">
        <w:rPr>
          <w:rFonts w:ascii="Arial" w:eastAsia="Calibri" w:hAnsi="Arial" w:cs="Arial"/>
        </w:rPr>
        <w:t>mudah</w:t>
      </w:r>
      <w:proofErr w:type="spellEnd"/>
      <w:r w:rsidRPr="00F40A9F">
        <w:rPr>
          <w:rFonts w:ascii="Arial" w:eastAsia="Calibri" w:hAnsi="Arial" w:cs="Arial"/>
        </w:rPr>
        <w:t xml:space="preserve"> </w:t>
      </w:r>
      <w:proofErr w:type="spellStart"/>
      <w:r w:rsidRPr="00F40A9F">
        <w:rPr>
          <w:rFonts w:ascii="Arial" w:eastAsia="Calibri" w:hAnsi="Arial" w:cs="Arial"/>
        </w:rPr>
        <w:t>terkena</w:t>
      </w:r>
      <w:proofErr w:type="spellEnd"/>
      <w:r w:rsidRPr="00F40A9F">
        <w:rPr>
          <w:rFonts w:ascii="Arial" w:eastAsia="Calibri" w:hAnsi="Arial" w:cs="Arial"/>
        </w:rPr>
        <w:t xml:space="preserve"> </w:t>
      </w:r>
      <w:proofErr w:type="spellStart"/>
      <w:r w:rsidRPr="00F40A9F">
        <w:rPr>
          <w:rFonts w:ascii="Arial" w:eastAsia="Calibri" w:hAnsi="Arial" w:cs="Arial"/>
        </w:rPr>
        <w:t>masalah</w:t>
      </w:r>
      <w:proofErr w:type="spellEnd"/>
      <w:r w:rsidRPr="00F40A9F">
        <w:rPr>
          <w:rFonts w:ascii="Arial" w:eastAsia="Calibri" w:hAnsi="Arial" w:cs="Arial"/>
        </w:rPr>
        <w:t xml:space="preserve"> </w:t>
      </w:r>
      <w:proofErr w:type="spellStart"/>
      <w:r w:rsidRPr="00F40A9F">
        <w:rPr>
          <w:rFonts w:ascii="Arial" w:eastAsia="Calibri" w:hAnsi="Arial" w:cs="Arial"/>
        </w:rPr>
        <w:t>kesehatan</w:t>
      </w:r>
      <w:proofErr w:type="spellEnd"/>
      <w:r w:rsidRPr="00F40A9F">
        <w:rPr>
          <w:rFonts w:ascii="Arial" w:eastAsia="Calibri" w:hAnsi="Arial" w:cs="Arial"/>
        </w:rPr>
        <w:t xml:space="preserve"> (</w:t>
      </w:r>
      <w:proofErr w:type="spellStart"/>
      <w:r w:rsidRPr="00F40A9F">
        <w:rPr>
          <w:rFonts w:ascii="Arial" w:eastAsia="Calibri" w:hAnsi="Arial" w:cs="Arial"/>
        </w:rPr>
        <w:t>Anggoro</w:t>
      </w:r>
      <w:proofErr w:type="spellEnd"/>
      <w:r w:rsidRPr="00F40A9F">
        <w:rPr>
          <w:rFonts w:ascii="Arial" w:eastAsia="Calibri" w:hAnsi="Arial" w:cs="Arial"/>
        </w:rPr>
        <w:t xml:space="preserve">, 2020). Nilai </w:t>
      </w:r>
      <w:proofErr w:type="spellStart"/>
      <w:r w:rsidRPr="00F40A9F">
        <w:rPr>
          <w:rFonts w:ascii="Arial" w:eastAsia="Calibri" w:hAnsi="Arial" w:cs="Arial"/>
        </w:rPr>
        <w:t>ambang</w:t>
      </w:r>
      <w:proofErr w:type="spellEnd"/>
      <w:r w:rsidRPr="00F40A9F">
        <w:rPr>
          <w:rFonts w:ascii="Arial" w:eastAsia="Calibri" w:hAnsi="Arial" w:cs="Arial"/>
        </w:rPr>
        <w:t xml:space="preserve"> batas </w:t>
      </w:r>
      <w:proofErr w:type="spellStart"/>
      <w:r w:rsidRPr="00F40A9F">
        <w:rPr>
          <w:rFonts w:ascii="Arial" w:eastAsia="Calibri" w:hAnsi="Arial" w:cs="Arial"/>
        </w:rPr>
        <w:t>untuk</w:t>
      </w:r>
      <w:proofErr w:type="spellEnd"/>
      <w:r w:rsidRPr="00F40A9F">
        <w:rPr>
          <w:rFonts w:ascii="Arial" w:eastAsia="Calibri" w:hAnsi="Arial" w:cs="Arial"/>
        </w:rPr>
        <w:t xml:space="preserve"> anemia </w:t>
      </w:r>
      <w:proofErr w:type="spellStart"/>
      <w:r w:rsidRPr="00F40A9F">
        <w:rPr>
          <w:rFonts w:ascii="Arial" w:eastAsia="Calibri" w:hAnsi="Arial" w:cs="Arial"/>
        </w:rPr>
        <w:t>menurut</w:t>
      </w:r>
      <w:proofErr w:type="spellEnd"/>
      <w:r w:rsidRPr="00F40A9F">
        <w:rPr>
          <w:rFonts w:ascii="Arial" w:eastAsia="Calibri" w:hAnsi="Arial" w:cs="Arial"/>
        </w:rPr>
        <w:t xml:space="preserve"> (World Health Organization, 2016) </w:t>
      </w:r>
      <w:proofErr w:type="spellStart"/>
      <w:r w:rsidRPr="00F40A9F">
        <w:rPr>
          <w:rFonts w:ascii="Arial" w:eastAsia="Calibri" w:hAnsi="Arial" w:cs="Arial"/>
        </w:rPr>
        <w:t>adalah</w:t>
      </w:r>
      <w:proofErr w:type="spellEnd"/>
      <w:r w:rsidRPr="00F40A9F">
        <w:rPr>
          <w:rFonts w:ascii="Arial" w:eastAsia="Calibri" w:hAnsi="Arial" w:cs="Arial"/>
        </w:rPr>
        <w:t xml:space="preserve"> </w:t>
      </w:r>
      <w:proofErr w:type="spellStart"/>
      <w:r w:rsidRPr="00F40A9F">
        <w:rPr>
          <w:rFonts w:ascii="Arial" w:eastAsia="Calibri" w:hAnsi="Arial" w:cs="Arial"/>
        </w:rPr>
        <w:t>untuk</w:t>
      </w:r>
      <w:proofErr w:type="spellEnd"/>
      <w:r w:rsidRPr="00F40A9F">
        <w:rPr>
          <w:rFonts w:ascii="Arial" w:eastAsia="Calibri" w:hAnsi="Arial" w:cs="Arial"/>
        </w:rPr>
        <w:t xml:space="preserve"> </w:t>
      </w:r>
      <w:proofErr w:type="spellStart"/>
      <w:r w:rsidRPr="00F40A9F">
        <w:rPr>
          <w:rFonts w:ascii="Arial" w:eastAsia="Calibri" w:hAnsi="Arial" w:cs="Arial"/>
        </w:rPr>
        <w:t>umur</w:t>
      </w:r>
      <w:proofErr w:type="spellEnd"/>
      <w:r w:rsidRPr="00F40A9F">
        <w:rPr>
          <w:rFonts w:ascii="Arial" w:eastAsia="Calibri" w:hAnsi="Arial" w:cs="Arial"/>
        </w:rPr>
        <w:t xml:space="preserve"> 5-11 </w:t>
      </w:r>
      <w:proofErr w:type="spellStart"/>
      <w:r w:rsidRPr="00F40A9F">
        <w:rPr>
          <w:rFonts w:ascii="Arial" w:eastAsia="Calibri" w:hAnsi="Arial" w:cs="Arial"/>
        </w:rPr>
        <w:t>tahun</w:t>
      </w:r>
      <w:proofErr w:type="spellEnd"/>
      <w:r w:rsidRPr="00F40A9F">
        <w:rPr>
          <w:rFonts w:ascii="Arial" w:eastAsia="Calibri" w:hAnsi="Arial" w:cs="Arial"/>
        </w:rPr>
        <w:t xml:space="preserve"> &lt; 11,5 g/dl, 11-14 </w:t>
      </w:r>
      <w:proofErr w:type="spellStart"/>
      <w:r w:rsidRPr="00F40A9F">
        <w:rPr>
          <w:rFonts w:ascii="Arial" w:eastAsia="Calibri" w:hAnsi="Arial" w:cs="Arial"/>
        </w:rPr>
        <w:t>tahun</w:t>
      </w:r>
      <w:proofErr w:type="spellEnd"/>
      <w:r w:rsidRPr="00F40A9F">
        <w:rPr>
          <w:rFonts w:ascii="Arial" w:eastAsia="Calibri" w:hAnsi="Arial" w:cs="Arial"/>
        </w:rPr>
        <w:t xml:space="preserve"> 12,0 g/dl, </w:t>
      </w:r>
      <w:proofErr w:type="spellStart"/>
      <w:r w:rsidRPr="00F40A9F">
        <w:rPr>
          <w:rFonts w:ascii="Arial" w:eastAsia="Calibri" w:hAnsi="Arial" w:cs="Arial"/>
        </w:rPr>
        <w:t>remaja</w:t>
      </w:r>
      <w:proofErr w:type="spellEnd"/>
      <w:r w:rsidRPr="00F40A9F">
        <w:rPr>
          <w:rFonts w:ascii="Arial" w:eastAsia="Calibri" w:hAnsi="Arial" w:cs="Arial"/>
        </w:rPr>
        <w:t xml:space="preserve"> di </w:t>
      </w:r>
      <w:proofErr w:type="spellStart"/>
      <w:r w:rsidRPr="00F40A9F">
        <w:rPr>
          <w:rFonts w:ascii="Arial" w:eastAsia="Calibri" w:hAnsi="Arial" w:cs="Arial"/>
        </w:rPr>
        <w:t>atas</w:t>
      </w:r>
      <w:proofErr w:type="spellEnd"/>
      <w:r w:rsidRPr="00F40A9F">
        <w:rPr>
          <w:rFonts w:ascii="Arial" w:eastAsia="Calibri" w:hAnsi="Arial" w:cs="Arial"/>
        </w:rPr>
        <w:t xml:space="preserve"> 15 </w:t>
      </w:r>
      <w:proofErr w:type="spellStart"/>
      <w:r w:rsidRPr="00F40A9F">
        <w:rPr>
          <w:rFonts w:ascii="Arial" w:eastAsia="Calibri" w:hAnsi="Arial" w:cs="Arial"/>
        </w:rPr>
        <w:t>tahun</w:t>
      </w:r>
      <w:proofErr w:type="spellEnd"/>
      <w:r w:rsidRPr="00F40A9F">
        <w:rPr>
          <w:rFonts w:ascii="Arial" w:eastAsia="Calibri" w:hAnsi="Arial" w:cs="Arial"/>
        </w:rPr>
        <w:t xml:space="preserve"> </w:t>
      </w:r>
      <w:proofErr w:type="spellStart"/>
      <w:r w:rsidRPr="00F40A9F">
        <w:rPr>
          <w:rFonts w:ascii="Arial" w:eastAsia="Calibri" w:hAnsi="Arial" w:cs="Arial"/>
        </w:rPr>
        <w:t>untuk</w:t>
      </w:r>
      <w:proofErr w:type="spellEnd"/>
      <w:r w:rsidRPr="00F40A9F">
        <w:rPr>
          <w:rFonts w:ascii="Arial" w:eastAsia="Calibri" w:hAnsi="Arial" w:cs="Arial"/>
        </w:rPr>
        <w:t xml:space="preserve"> </w:t>
      </w:r>
      <w:proofErr w:type="spellStart"/>
      <w:r w:rsidRPr="00F40A9F">
        <w:rPr>
          <w:rFonts w:ascii="Arial" w:eastAsia="Calibri" w:hAnsi="Arial" w:cs="Arial"/>
        </w:rPr>
        <w:t>anak</w:t>
      </w:r>
      <w:proofErr w:type="spellEnd"/>
      <w:r w:rsidRPr="00F40A9F">
        <w:rPr>
          <w:rFonts w:ascii="Arial" w:eastAsia="Calibri" w:hAnsi="Arial" w:cs="Arial"/>
        </w:rPr>
        <w:t xml:space="preserve"> </w:t>
      </w:r>
      <w:proofErr w:type="spellStart"/>
      <w:r w:rsidRPr="00F40A9F">
        <w:rPr>
          <w:rFonts w:ascii="Arial" w:eastAsia="Calibri" w:hAnsi="Arial" w:cs="Arial"/>
        </w:rPr>
        <w:t>perempuan</w:t>
      </w:r>
      <w:proofErr w:type="spellEnd"/>
      <w:r w:rsidRPr="00F40A9F">
        <w:rPr>
          <w:rFonts w:ascii="Arial" w:eastAsia="Calibri" w:hAnsi="Arial" w:cs="Arial"/>
        </w:rPr>
        <w:t xml:space="preserve"> &lt;12 g/dl dan </w:t>
      </w:r>
      <w:proofErr w:type="spellStart"/>
      <w:r w:rsidRPr="00F40A9F">
        <w:rPr>
          <w:rFonts w:ascii="Arial" w:eastAsia="Calibri" w:hAnsi="Arial" w:cs="Arial"/>
        </w:rPr>
        <w:t>anak</w:t>
      </w:r>
      <w:proofErr w:type="spellEnd"/>
      <w:r w:rsidRPr="00F40A9F">
        <w:rPr>
          <w:rFonts w:ascii="Arial" w:eastAsia="Calibri" w:hAnsi="Arial" w:cs="Arial"/>
        </w:rPr>
        <w:t xml:space="preserve"> </w:t>
      </w:r>
      <w:proofErr w:type="spellStart"/>
      <w:r w:rsidRPr="00F40A9F">
        <w:rPr>
          <w:rFonts w:ascii="Arial" w:eastAsia="Calibri" w:hAnsi="Arial" w:cs="Arial"/>
        </w:rPr>
        <w:t>laki-laki</w:t>
      </w:r>
      <w:proofErr w:type="spellEnd"/>
      <w:r w:rsidRPr="00F40A9F">
        <w:rPr>
          <w:rFonts w:ascii="Arial" w:eastAsia="Calibri" w:hAnsi="Arial" w:cs="Arial"/>
        </w:rPr>
        <w:t xml:space="preserve"> &lt;13 g/dl.</w:t>
      </w:r>
    </w:p>
    <w:p w14:paraId="66084AF9" w14:textId="77777777" w:rsidR="00F40A9F" w:rsidRPr="00F40A9F" w:rsidRDefault="00F40A9F" w:rsidP="00CD0F7B">
      <w:pPr>
        <w:spacing w:after="0" w:line="276" w:lineRule="auto"/>
        <w:ind w:firstLine="567"/>
        <w:jc w:val="both"/>
        <w:rPr>
          <w:rFonts w:ascii="Arial" w:eastAsia="Calibri" w:hAnsi="Arial" w:cs="Arial"/>
        </w:rPr>
      </w:pPr>
      <w:r w:rsidRPr="00F40A9F">
        <w:rPr>
          <w:rFonts w:ascii="Arial" w:eastAsia="Calibri" w:hAnsi="Arial" w:cs="Arial"/>
        </w:rPr>
        <w:t xml:space="preserve">Anemia </w:t>
      </w:r>
      <w:proofErr w:type="spellStart"/>
      <w:r w:rsidRPr="00F40A9F">
        <w:rPr>
          <w:rFonts w:ascii="Arial" w:eastAsia="Calibri" w:hAnsi="Arial" w:cs="Arial"/>
        </w:rPr>
        <w:t>defisiensi</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pada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w:t>
      </w:r>
      <w:proofErr w:type="spellStart"/>
      <w:r w:rsidRPr="00F40A9F">
        <w:rPr>
          <w:rFonts w:ascii="Arial" w:eastAsia="Calibri" w:hAnsi="Arial" w:cs="Arial"/>
        </w:rPr>
        <w:t>ini</w:t>
      </w:r>
      <w:proofErr w:type="spellEnd"/>
      <w:r w:rsidRPr="00F40A9F">
        <w:rPr>
          <w:rFonts w:ascii="Arial" w:eastAsia="Calibri" w:hAnsi="Arial" w:cs="Arial"/>
        </w:rPr>
        <w:t xml:space="preserve"> </w:t>
      </w:r>
      <w:proofErr w:type="spellStart"/>
      <w:r w:rsidRPr="00F40A9F">
        <w:rPr>
          <w:rFonts w:ascii="Arial" w:eastAsia="Calibri" w:hAnsi="Arial" w:cs="Arial"/>
        </w:rPr>
        <w:t>disebabkan</w:t>
      </w:r>
      <w:proofErr w:type="spellEnd"/>
      <w:r w:rsidRPr="00F40A9F">
        <w:rPr>
          <w:rFonts w:ascii="Arial" w:eastAsia="Calibri" w:hAnsi="Arial" w:cs="Arial"/>
        </w:rPr>
        <w:t xml:space="preserve"> oleh </w:t>
      </w:r>
      <w:proofErr w:type="spellStart"/>
      <w:r w:rsidRPr="00F40A9F">
        <w:rPr>
          <w:rFonts w:ascii="Arial" w:eastAsia="Calibri" w:hAnsi="Arial" w:cs="Arial"/>
        </w:rPr>
        <w:t>kurangnya</w:t>
      </w:r>
      <w:proofErr w:type="spellEnd"/>
      <w:r w:rsidRPr="00F40A9F">
        <w:rPr>
          <w:rFonts w:ascii="Arial" w:eastAsia="Calibri" w:hAnsi="Arial" w:cs="Arial"/>
        </w:rPr>
        <w:t xml:space="preserve"> </w:t>
      </w:r>
      <w:proofErr w:type="spellStart"/>
      <w:r w:rsidRPr="00F40A9F">
        <w:rPr>
          <w:rFonts w:ascii="Arial" w:eastAsia="Calibri" w:hAnsi="Arial" w:cs="Arial"/>
        </w:rPr>
        <w:t>penyampaian</w:t>
      </w:r>
      <w:proofErr w:type="spellEnd"/>
      <w:r w:rsidRPr="00F40A9F">
        <w:rPr>
          <w:rFonts w:ascii="Arial" w:eastAsia="Calibri" w:hAnsi="Arial" w:cs="Arial"/>
        </w:rPr>
        <w:t xml:space="preserve"> </w:t>
      </w:r>
      <w:proofErr w:type="spellStart"/>
      <w:r w:rsidRPr="00F40A9F">
        <w:rPr>
          <w:rFonts w:ascii="Arial" w:eastAsia="Calibri" w:hAnsi="Arial" w:cs="Arial"/>
        </w:rPr>
        <w:t>infomasi</w:t>
      </w:r>
      <w:proofErr w:type="spellEnd"/>
      <w:r w:rsidRPr="00F40A9F">
        <w:rPr>
          <w:rFonts w:ascii="Arial" w:eastAsia="Calibri" w:hAnsi="Arial" w:cs="Arial"/>
        </w:rPr>
        <w:t xml:space="preserve">, </w:t>
      </w:r>
      <w:proofErr w:type="spellStart"/>
      <w:r w:rsidRPr="00F40A9F">
        <w:rPr>
          <w:rFonts w:ascii="Arial" w:eastAsia="Calibri" w:hAnsi="Arial" w:cs="Arial"/>
        </w:rPr>
        <w:t>kurang</w:t>
      </w:r>
      <w:proofErr w:type="spellEnd"/>
      <w:r w:rsidRPr="00F40A9F">
        <w:rPr>
          <w:rFonts w:ascii="Arial" w:eastAsia="Calibri" w:hAnsi="Arial" w:cs="Arial"/>
        </w:rPr>
        <w:t xml:space="preserve"> </w:t>
      </w:r>
      <w:proofErr w:type="spellStart"/>
      <w:r w:rsidRPr="00F40A9F">
        <w:rPr>
          <w:rFonts w:ascii="Arial" w:eastAsia="Calibri" w:hAnsi="Arial" w:cs="Arial"/>
        </w:rPr>
        <w:t>kepedulian</w:t>
      </w:r>
      <w:proofErr w:type="spellEnd"/>
      <w:r w:rsidRPr="00F40A9F">
        <w:rPr>
          <w:rFonts w:ascii="Arial" w:eastAsia="Calibri" w:hAnsi="Arial" w:cs="Arial"/>
        </w:rPr>
        <w:t xml:space="preserve"> orang </w:t>
      </w:r>
      <w:proofErr w:type="spellStart"/>
      <w:r w:rsidRPr="00F40A9F">
        <w:rPr>
          <w:rFonts w:ascii="Arial" w:eastAsia="Calibri" w:hAnsi="Arial" w:cs="Arial"/>
        </w:rPr>
        <w:t>tua</w:t>
      </w:r>
      <w:proofErr w:type="spellEnd"/>
      <w:r w:rsidRPr="00F40A9F">
        <w:rPr>
          <w:rFonts w:ascii="Arial" w:eastAsia="Calibri" w:hAnsi="Arial" w:cs="Arial"/>
        </w:rPr>
        <w:t xml:space="preserve">, </w:t>
      </w:r>
      <w:proofErr w:type="spellStart"/>
      <w:r w:rsidRPr="00F40A9F">
        <w:rPr>
          <w:rFonts w:ascii="Arial" w:eastAsia="Calibri" w:hAnsi="Arial" w:cs="Arial"/>
        </w:rPr>
        <w:t>masyarakat</w:t>
      </w:r>
      <w:proofErr w:type="spellEnd"/>
      <w:r w:rsidRPr="00F40A9F">
        <w:rPr>
          <w:rFonts w:ascii="Arial" w:eastAsia="Calibri" w:hAnsi="Arial" w:cs="Arial"/>
        </w:rPr>
        <w:t xml:space="preserve"> dan </w:t>
      </w:r>
      <w:proofErr w:type="spellStart"/>
      <w:r w:rsidRPr="00F40A9F">
        <w:rPr>
          <w:rFonts w:ascii="Arial" w:eastAsia="Calibri" w:hAnsi="Arial" w:cs="Arial"/>
        </w:rPr>
        <w:t>pemerintah</w:t>
      </w:r>
      <w:proofErr w:type="spellEnd"/>
      <w:r w:rsidRPr="00F40A9F">
        <w:rPr>
          <w:rFonts w:ascii="Arial" w:eastAsia="Calibri" w:hAnsi="Arial" w:cs="Arial"/>
        </w:rPr>
        <w:t xml:space="preserve"> </w:t>
      </w:r>
      <w:proofErr w:type="spellStart"/>
      <w:r w:rsidRPr="00F40A9F">
        <w:rPr>
          <w:rFonts w:ascii="Arial" w:eastAsia="Calibri" w:hAnsi="Arial" w:cs="Arial"/>
        </w:rPr>
        <w:t>terhadap</w:t>
      </w:r>
      <w:proofErr w:type="spellEnd"/>
      <w:r w:rsidRPr="00F40A9F">
        <w:rPr>
          <w:rFonts w:ascii="Arial" w:eastAsia="Calibri" w:hAnsi="Arial" w:cs="Arial"/>
        </w:rPr>
        <w:t xml:space="preserve"> </w:t>
      </w:r>
      <w:proofErr w:type="spellStart"/>
      <w:r w:rsidRPr="00F40A9F">
        <w:rPr>
          <w:rFonts w:ascii="Arial" w:eastAsia="Calibri" w:hAnsi="Arial" w:cs="Arial"/>
        </w:rPr>
        <w:t>kesehatan</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serta</w:t>
      </w:r>
      <w:proofErr w:type="spellEnd"/>
      <w:r w:rsidRPr="00F40A9F">
        <w:rPr>
          <w:rFonts w:ascii="Arial" w:eastAsia="Calibri" w:hAnsi="Arial" w:cs="Arial"/>
        </w:rPr>
        <w:t xml:space="preserve"> </w:t>
      </w:r>
      <w:proofErr w:type="spellStart"/>
      <w:r w:rsidRPr="00F40A9F">
        <w:rPr>
          <w:rFonts w:ascii="Arial" w:eastAsia="Calibri" w:hAnsi="Arial" w:cs="Arial"/>
        </w:rPr>
        <w:t>belum</w:t>
      </w:r>
      <w:proofErr w:type="spellEnd"/>
      <w:r w:rsidRPr="00F40A9F">
        <w:rPr>
          <w:rFonts w:ascii="Arial" w:eastAsia="Calibri" w:hAnsi="Arial" w:cs="Arial"/>
        </w:rPr>
        <w:t xml:space="preserve"> </w:t>
      </w:r>
      <w:proofErr w:type="spellStart"/>
      <w:r w:rsidRPr="00F40A9F">
        <w:rPr>
          <w:rFonts w:ascii="Arial" w:eastAsia="Calibri" w:hAnsi="Arial" w:cs="Arial"/>
        </w:rPr>
        <w:t>optimalnya</w:t>
      </w:r>
      <w:proofErr w:type="spellEnd"/>
      <w:r w:rsidRPr="00F40A9F">
        <w:rPr>
          <w:rFonts w:ascii="Arial" w:eastAsia="Calibri" w:hAnsi="Arial" w:cs="Arial"/>
        </w:rPr>
        <w:t xml:space="preserve"> </w:t>
      </w:r>
      <w:proofErr w:type="spellStart"/>
      <w:r w:rsidRPr="00F40A9F">
        <w:rPr>
          <w:rFonts w:ascii="Arial" w:eastAsia="Calibri" w:hAnsi="Arial" w:cs="Arial"/>
        </w:rPr>
        <w:t>pelayanan</w:t>
      </w:r>
      <w:proofErr w:type="spellEnd"/>
      <w:r w:rsidRPr="00F40A9F">
        <w:rPr>
          <w:rFonts w:ascii="Arial" w:eastAsia="Calibri" w:hAnsi="Arial" w:cs="Arial"/>
        </w:rPr>
        <w:t xml:space="preserve"> </w:t>
      </w:r>
      <w:proofErr w:type="spellStart"/>
      <w:r w:rsidRPr="00F40A9F">
        <w:rPr>
          <w:rFonts w:ascii="Arial" w:eastAsia="Calibri" w:hAnsi="Arial" w:cs="Arial"/>
        </w:rPr>
        <w:t>kesehatan</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Rahmawati</w:t>
      </w:r>
      <w:proofErr w:type="spellEnd"/>
      <w:r w:rsidRPr="00F40A9F">
        <w:rPr>
          <w:rFonts w:ascii="Arial" w:eastAsia="Calibri" w:hAnsi="Arial" w:cs="Arial"/>
        </w:rPr>
        <w:t>, 2018).</w:t>
      </w:r>
    </w:p>
    <w:p w14:paraId="6731270B" w14:textId="77777777" w:rsidR="00F40A9F" w:rsidRPr="00F40A9F" w:rsidRDefault="00F40A9F" w:rsidP="00CD0F7B">
      <w:pPr>
        <w:spacing w:after="0" w:line="276" w:lineRule="auto"/>
        <w:ind w:firstLine="567"/>
        <w:jc w:val="both"/>
        <w:rPr>
          <w:rFonts w:ascii="Arial" w:eastAsia="Calibri" w:hAnsi="Arial" w:cs="Arial"/>
        </w:rPr>
      </w:pPr>
      <w:proofErr w:type="spellStart"/>
      <w:r w:rsidRPr="00F40A9F">
        <w:rPr>
          <w:rFonts w:ascii="Arial" w:eastAsia="Calibri" w:hAnsi="Arial" w:cs="Arial"/>
        </w:rPr>
        <w:t>Arah</w:t>
      </w:r>
      <w:proofErr w:type="spellEnd"/>
      <w:r w:rsidRPr="00F40A9F">
        <w:rPr>
          <w:rFonts w:ascii="Arial" w:eastAsia="Calibri" w:hAnsi="Arial" w:cs="Arial"/>
        </w:rPr>
        <w:t xml:space="preserve"> </w:t>
      </w:r>
      <w:proofErr w:type="spellStart"/>
      <w:r w:rsidRPr="00F40A9F">
        <w:rPr>
          <w:rFonts w:ascii="Arial" w:eastAsia="Calibri" w:hAnsi="Arial" w:cs="Arial"/>
        </w:rPr>
        <w:t>pembangunan</w:t>
      </w:r>
      <w:proofErr w:type="spellEnd"/>
      <w:r w:rsidRPr="00F40A9F">
        <w:rPr>
          <w:rFonts w:ascii="Arial" w:eastAsia="Calibri" w:hAnsi="Arial" w:cs="Arial"/>
        </w:rPr>
        <w:t xml:space="preserve"> </w:t>
      </w:r>
      <w:proofErr w:type="spellStart"/>
      <w:r w:rsidRPr="00F40A9F">
        <w:rPr>
          <w:rFonts w:ascii="Arial" w:eastAsia="Calibri" w:hAnsi="Arial" w:cs="Arial"/>
        </w:rPr>
        <w:t>kesehatan</w:t>
      </w:r>
      <w:proofErr w:type="spellEnd"/>
      <w:r w:rsidRPr="00F40A9F">
        <w:rPr>
          <w:rFonts w:ascii="Arial" w:eastAsia="Calibri" w:hAnsi="Arial" w:cs="Arial"/>
        </w:rPr>
        <w:t xml:space="preserve"> </w:t>
      </w:r>
      <w:proofErr w:type="spellStart"/>
      <w:r w:rsidRPr="00F40A9F">
        <w:rPr>
          <w:rFonts w:ascii="Arial" w:eastAsia="Calibri" w:hAnsi="Arial" w:cs="Arial"/>
        </w:rPr>
        <w:t>dititik-beratkan</w:t>
      </w:r>
      <w:proofErr w:type="spellEnd"/>
      <w:r w:rsidRPr="00F40A9F">
        <w:rPr>
          <w:rFonts w:ascii="Arial" w:eastAsia="Calibri" w:hAnsi="Arial" w:cs="Arial"/>
        </w:rPr>
        <w:t xml:space="preserve"> pada </w:t>
      </w:r>
      <w:proofErr w:type="spellStart"/>
      <w:r w:rsidRPr="00F40A9F">
        <w:rPr>
          <w:rFonts w:ascii="Arial" w:eastAsia="Calibri" w:hAnsi="Arial" w:cs="Arial"/>
        </w:rPr>
        <w:t>upaya</w:t>
      </w:r>
      <w:proofErr w:type="spellEnd"/>
      <w:r w:rsidRPr="00F40A9F">
        <w:rPr>
          <w:rFonts w:ascii="Arial" w:eastAsia="Calibri" w:hAnsi="Arial" w:cs="Arial"/>
        </w:rPr>
        <w:t xml:space="preserve"> promotive </w:t>
      </w:r>
      <w:proofErr w:type="spellStart"/>
      <w:r w:rsidRPr="00F40A9F">
        <w:rPr>
          <w:rFonts w:ascii="Arial" w:eastAsia="Calibri" w:hAnsi="Arial" w:cs="Arial"/>
        </w:rPr>
        <w:t>preventif</w:t>
      </w:r>
      <w:proofErr w:type="spellEnd"/>
      <w:r w:rsidRPr="00F40A9F">
        <w:rPr>
          <w:rFonts w:ascii="Arial" w:eastAsia="Calibri" w:hAnsi="Arial" w:cs="Arial"/>
        </w:rPr>
        <w:t xml:space="preserve">, </w:t>
      </w:r>
      <w:proofErr w:type="spellStart"/>
      <w:r w:rsidRPr="00F40A9F">
        <w:rPr>
          <w:rFonts w:ascii="Arial" w:eastAsia="Calibri" w:hAnsi="Arial" w:cs="Arial"/>
        </w:rPr>
        <w:t>karena</w:t>
      </w:r>
      <w:proofErr w:type="spellEnd"/>
      <w:r w:rsidRPr="00F40A9F">
        <w:rPr>
          <w:rFonts w:ascii="Arial" w:eastAsia="Calibri" w:hAnsi="Arial" w:cs="Arial"/>
        </w:rPr>
        <w:t xml:space="preserve"> </w:t>
      </w:r>
      <w:proofErr w:type="spellStart"/>
      <w:r w:rsidRPr="00F40A9F">
        <w:rPr>
          <w:rFonts w:ascii="Arial" w:eastAsia="Calibri" w:hAnsi="Arial" w:cs="Arial"/>
        </w:rPr>
        <w:t>dapat</w:t>
      </w:r>
      <w:proofErr w:type="spellEnd"/>
      <w:r w:rsidRPr="00F40A9F">
        <w:rPr>
          <w:rFonts w:ascii="Arial" w:eastAsia="Calibri" w:hAnsi="Arial" w:cs="Arial"/>
        </w:rPr>
        <w:t xml:space="preserve"> </w:t>
      </w:r>
      <w:proofErr w:type="spellStart"/>
      <w:r w:rsidRPr="00F40A9F">
        <w:rPr>
          <w:rFonts w:ascii="Arial" w:eastAsia="Calibri" w:hAnsi="Arial" w:cs="Arial"/>
        </w:rPr>
        <w:t>memberikan</w:t>
      </w:r>
      <w:proofErr w:type="spellEnd"/>
      <w:r w:rsidRPr="00F40A9F">
        <w:rPr>
          <w:rFonts w:ascii="Arial" w:eastAsia="Calibri" w:hAnsi="Arial" w:cs="Arial"/>
        </w:rPr>
        <w:t xml:space="preserve"> </w:t>
      </w:r>
      <w:proofErr w:type="spellStart"/>
      <w:r w:rsidRPr="00F40A9F">
        <w:rPr>
          <w:rFonts w:ascii="Arial" w:eastAsia="Calibri" w:hAnsi="Arial" w:cs="Arial"/>
        </w:rPr>
        <w:t>dampak</w:t>
      </w:r>
      <w:proofErr w:type="spellEnd"/>
      <w:r w:rsidRPr="00F40A9F">
        <w:rPr>
          <w:rFonts w:ascii="Arial" w:eastAsia="Calibri" w:hAnsi="Arial" w:cs="Arial"/>
        </w:rPr>
        <w:t xml:space="preserve"> yang </w:t>
      </w:r>
      <w:proofErr w:type="spellStart"/>
      <w:r w:rsidRPr="00F40A9F">
        <w:rPr>
          <w:rFonts w:ascii="Arial" w:eastAsia="Calibri" w:hAnsi="Arial" w:cs="Arial"/>
        </w:rPr>
        <w:t>lebih</w:t>
      </w:r>
      <w:proofErr w:type="spellEnd"/>
      <w:r w:rsidRPr="00F40A9F">
        <w:rPr>
          <w:rFonts w:ascii="Arial" w:eastAsia="Calibri" w:hAnsi="Arial" w:cs="Arial"/>
        </w:rPr>
        <w:t xml:space="preserve"> </w:t>
      </w:r>
      <w:proofErr w:type="spellStart"/>
      <w:r w:rsidRPr="00F40A9F">
        <w:rPr>
          <w:rFonts w:ascii="Arial" w:eastAsia="Calibri" w:hAnsi="Arial" w:cs="Arial"/>
        </w:rPr>
        <w:t>luas</w:t>
      </w:r>
      <w:proofErr w:type="spellEnd"/>
      <w:r w:rsidRPr="00F40A9F">
        <w:rPr>
          <w:rFonts w:ascii="Arial" w:eastAsia="Calibri" w:hAnsi="Arial" w:cs="Arial"/>
        </w:rPr>
        <w:t xml:space="preserve"> dan </w:t>
      </w:r>
      <w:proofErr w:type="spellStart"/>
      <w:r w:rsidRPr="00F40A9F">
        <w:rPr>
          <w:rFonts w:ascii="Arial" w:eastAsia="Calibri" w:hAnsi="Arial" w:cs="Arial"/>
        </w:rPr>
        <w:t>lebih</w:t>
      </w:r>
      <w:proofErr w:type="spellEnd"/>
      <w:r w:rsidRPr="00F40A9F">
        <w:rPr>
          <w:rFonts w:ascii="Arial" w:eastAsia="Calibri" w:hAnsi="Arial" w:cs="Arial"/>
        </w:rPr>
        <w:t xml:space="preserve"> </w:t>
      </w:r>
      <w:proofErr w:type="spellStart"/>
      <w:r w:rsidRPr="00F40A9F">
        <w:rPr>
          <w:rFonts w:ascii="Arial" w:eastAsia="Calibri" w:hAnsi="Arial" w:cs="Arial"/>
        </w:rPr>
        <w:t>efisien</w:t>
      </w:r>
      <w:proofErr w:type="spellEnd"/>
      <w:r w:rsidRPr="00F40A9F">
        <w:rPr>
          <w:rFonts w:ascii="Arial" w:eastAsia="Calibri" w:hAnsi="Arial" w:cs="Arial"/>
        </w:rPr>
        <w:t xml:space="preserve"> </w:t>
      </w:r>
      <w:proofErr w:type="spellStart"/>
      <w:r w:rsidRPr="00F40A9F">
        <w:rPr>
          <w:rFonts w:ascii="Arial" w:eastAsia="Calibri" w:hAnsi="Arial" w:cs="Arial"/>
        </w:rPr>
        <w:t>dari</w:t>
      </w:r>
      <w:proofErr w:type="spellEnd"/>
      <w:r w:rsidRPr="00F40A9F">
        <w:rPr>
          <w:rFonts w:ascii="Arial" w:eastAsia="Calibri" w:hAnsi="Arial" w:cs="Arial"/>
        </w:rPr>
        <w:t xml:space="preserve"> </w:t>
      </w:r>
      <w:proofErr w:type="spellStart"/>
      <w:r w:rsidRPr="00F40A9F">
        <w:rPr>
          <w:rFonts w:ascii="Arial" w:eastAsia="Calibri" w:hAnsi="Arial" w:cs="Arial"/>
        </w:rPr>
        <w:t>sisi</w:t>
      </w:r>
      <w:proofErr w:type="spellEnd"/>
      <w:r w:rsidRPr="00F40A9F">
        <w:rPr>
          <w:rFonts w:ascii="Arial" w:eastAsia="Calibri" w:hAnsi="Arial" w:cs="Arial"/>
        </w:rPr>
        <w:t xml:space="preserve"> </w:t>
      </w:r>
      <w:proofErr w:type="spellStart"/>
      <w:r w:rsidRPr="00F40A9F">
        <w:rPr>
          <w:rFonts w:ascii="Arial" w:eastAsia="Calibri" w:hAnsi="Arial" w:cs="Arial"/>
        </w:rPr>
        <w:t>ekonomi</w:t>
      </w:r>
      <w:proofErr w:type="spellEnd"/>
      <w:r w:rsidRPr="00F40A9F">
        <w:rPr>
          <w:rFonts w:ascii="Arial" w:eastAsia="Calibri" w:hAnsi="Arial" w:cs="Arial"/>
        </w:rPr>
        <w:t xml:space="preserve">. </w:t>
      </w:r>
      <w:proofErr w:type="spellStart"/>
      <w:r w:rsidRPr="00F40A9F">
        <w:rPr>
          <w:rFonts w:ascii="Arial" w:eastAsia="Calibri" w:hAnsi="Arial" w:cs="Arial"/>
        </w:rPr>
        <w:t>Permasalahan</w:t>
      </w:r>
      <w:proofErr w:type="spellEnd"/>
      <w:r w:rsidRPr="00F40A9F">
        <w:rPr>
          <w:rFonts w:ascii="Arial" w:eastAsia="Calibri" w:hAnsi="Arial" w:cs="Arial"/>
        </w:rPr>
        <w:t xml:space="preserve"> </w:t>
      </w:r>
      <w:proofErr w:type="spellStart"/>
      <w:r w:rsidRPr="00F40A9F">
        <w:rPr>
          <w:rFonts w:ascii="Arial" w:eastAsia="Calibri" w:hAnsi="Arial" w:cs="Arial"/>
        </w:rPr>
        <w:t>kesehatan</w:t>
      </w:r>
      <w:proofErr w:type="spellEnd"/>
      <w:r w:rsidRPr="00F40A9F">
        <w:rPr>
          <w:rFonts w:ascii="Arial" w:eastAsia="Calibri" w:hAnsi="Arial" w:cs="Arial"/>
        </w:rPr>
        <w:t xml:space="preserve"> dan </w:t>
      </w:r>
      <w:proofErr w:type="spellStart"/>
      <w:r w:rsidRPr="00F40A9F">
        <w:rPr>
          <w:rFonts w:ascii="Arial" w:eastAsia="Calibri" w:hAnsi="Arial" w:cs="Arial"/>
        </w:rPr>
        <w:t>gizi</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akan</w:t>
      </w:r>
      <w:proofErr w:type="spellEnd"/>
      <w:r w:rsidRPr="00F40A9F">
        <w:rPr>
          <w:rFonts w:ascii="Arial" w:eastAsia="Calibri" w:hAnsi="Arial" w:cs="Arial"/>
        </w:rPr>
        <w:t xml:space="preserve"> </w:t>
      </w:r>
      <w:proofErr w:type="spellStart"/>
      <w:r w:rsidRPr="00F40A9F">
        <w:rPr>
          <w:rFonts w:ascii="Arial" w:eastAsia="Calibri" w:hAnsi="Arial" w:cs="Arial"/>
        </w:rPr>
        <w:t>mempengaruhi</w:t>
      </w:r>
      <w:proofErr w:type="spellEnd"/>
      <w:r w:rsidRPr="00F40A9F">
        <w:rPr>
          <w:rFonts w:ascii="Arial" w:eastAsia="Calibri" w:hAnsi="Arial" w:cs="Arial"/>
        </w:rPr>
        <w:t xml:space="preserve"> </w:t>
      </w:r>
      <w:proofErr w:type="spellStart"/>
      <w:r w:rsidRPr="00F40A9F">
        <w:rPr>
          <w:rFonts w:ascii="Arial" w:eastAsia="Calibri" w:hAnsi="Arial" w:cs="Arial"/>
        </w:rPr>
        <w:t>kualitas</w:t>
      </w:r>
      <w:proofErr w:type="spellEnd"/>
      <w:r w:rsidRPr="00F40A9F">
        <w:rPr>
          <w:rFonts w:ascii="Arial" w:eastAsia="Calibri" w:hAnsi="Arial" w:cs="Arial"/>
        </w:rPr>
        <w:t xml:space="preserve"> </w:t>
      </w:r>
      <w:proofErr w:type="spellStart"/>
      <w:r w:rsidRPr="00F40A9F">
        <w:rPr>
          <w:rFonts w:ascii="Arial" w:eastAsia="Calibri" w:hAnsi="Arial" w:cs="Arial"/>
        </w:rPr>
        <w:t>hidup</w:t>
      </w:r>
      <w:proofErr w:type="spellEnd"/>
      <w:r w:rsidRPr="00F40A9F">
        <w:rPr>
          <w:rFonts w:ascii="Arial" w:eastAsia="Calibri" w:hAnsi="Arial" w:cs="Arial"/>
        </w:rPr>
        <w:t xml:space="preserve"> pada </w:t>
      </w:r>
      <w:proofErr w:type="spellStart"/>
      <w:r w:rsidRPr="00F40A9F">
        <w:rPr>
          <w:rFonts w:ascii="Arial" w:eastAsia="Calibri" w:hAnsi="Arial" w:cs="Arial"/>
        </w:rPr>
        <w:t>usia</w:t>
      </w:r>
      <w:proofErr w:type="spellEnd"/>
      <w:r w:rsidRPr="00F40A9F">
        <w:rPr>
          <w:rFonts w:ascii="Arial" w:eastAsia="Calibri" w:hAnsi="Arial" w:cs="Arial"/>
        </w:rPr>
        <w:t xml:space="preserve"> </w:t>
      </w:r>
      <w:proofErr w:type="spellStart"/>
      <w:r w:rsidRPr="00F40A9F">
        <w:rPr>
          <w:rFonts w:ascii="Arial" w:eastAsia="Calibri" w:hAnsi="Arial" w:cs="Arial"/>
        </w:rPr>
        <w:t>produktif</w:t>
      </w:r>
      <w:proofErr w:type="spellEnd"/>
      <w:r w:rsidRPr="00F40A9F">
        <w:rPr>
          <w:rFonts w:ascii="Arial" w:eastAsia="Calibri" w:hAnsi="Arial" w:cs="Arial"/>
        </w:rPr>
        <w:t xml:space="preserve"> dan </w:t>
      </w:r>
      <w:proofErr w:type="spellStart"/>
      <w:r w:rsidRPr="00F40A9F">
        <w:rPr>
          <w:rFonts w:ascii="Arial" w:eastAsia="Calibri" w:hAnsi="Arial" w:cs="Arial"/>
        </w:rPr>
        <w:t>usia</w:t>
      </w:r>
      <w:proofErr w:type="spellEnd"/>
      <w:r w:rsidRPr="00F40A9F">
        <w:rPr>
          <w:rFonts w:ascii="Arial" w:eastAsia="Calibri" w:hAnsi="Arial" w:cs="Arial"/>
        </w:rPr>
        <w:t xml:space="preserve"> </w:t>
      </w:r>
      <w:proofErr w:type="spellStart"/>
      <w:r w:rsidRPr="00F40A9F">
        <w:rPr>
          <w:rFonts w:ascii="Arial" w:eastAsia="Calibri" w:hAnsi="Arial" w:cs="Arial"/>
        </w:rPr>
        <w:t>selanjutnya</w:t>
      </w:r>
      <w:proofErr w:type="spellEnd"/>
      <w:r w:rsidRPr="00F40A9F">
        <w:rPr>
          <w:rFonts w:ascii="Arial" w:eastAsia="Calibri" w:hAnsi="Arial" w:cs="Arial"/>
        </w:rPr>
        <w:t xml:space="preserve"> (</w:t>
      </w:r>
      <w:proofErr w:type="spellStart"/>
      <w:r w:rsidRPr="00F40A9F">
        <w:rPr>
          <w:rFonts w:ascii="Arial" w:eastAsia="Calibri" w:hAnsi="Arial" w:cs="Arial"/>
        </w:rPr>
        <w:t>Pritasari</w:t>
      </w:r>
      <w:proofErr w:type="spellEnd"/>
      <w:r w:rsidRPr="00F40A9F">
        <w:rPr>
          <w:rFonts w:ascii="Arial" w:eastAsia="Calibri" w:hAnsi="Arial" w:cs="Arial"/>
        </w:rPr>
        <w:t xml:space="preserve">, 2021). Pada </w:t>
      </w:r>
      <w:proofErr w:type="spellStart"/>
      <w:r w:rsidRPr="00F40A9F">
        <w:rPr>
          <w:rFonts w:ascii="Arial" w:eastAsia="Calibri" w:hAnsi="Arial" w:cs="Arial"/>
        </w:rPr>
        <w:t>pelaksanaan</w:t>
      </w:r>
      <w:proofErr w:type="spellEnd"/>
      <w:r w:rsidRPr="00F40A9F">
        <w:rPr>
          <w:rFonts w:ascii="Arial" w:eastAsia="Calibri" w:hAnsi="Arial" w:cs="Arial"/>
        </w:rPr>
        <w:t xml:space="preserve"> </w:t>
      </w:r>
      <w:proofErr w:type="spellStart"/>
      <w:r w:rsidRPr="00F40A9F">
        <w:rPr>
          <w:rFonts w:ascii="Arial" w:eastAsia="Calibri" w:hAnsi="Arial" w:cs="Arial"/>
        </w:rPr>
        <w:t>tindakan</w:t>
      </w:r>
      <w:proofErr w:type="spellEnd"/>
      <w:r w:rsidRPr="00F40A9F">
        <w:rPr>
          <w:rFonts w:ascii="Arial" w:eastAsia="Calibri" w:hAnsi="Arial" w:cs="Arial"/>
        </w:rPr>
        <w:t xml:space="preserve"> </w:t>
      </w:r>
      <w:proofErr w:type="spellStart"/>
      <w:r w:rsidRPr="00F40A9F">
        <w:rPr>
          <w:rFonts w:ascii="Arial" w:eastAsia="Calibri" w:hAnsi="Arial" w:cs="Arial"/>
        </w:rPr>
        <w:t>lebih</w:t>
      </w:r>
      <w:proofErr w:type="spellEnd"/>
      <w:r w:rsidRPr="00F40A9F">
        <w:rPr>
          <w:rFonts w:ascii="Arial" w:eastAsia="Calibri" w:hAnsi="Arial" w:cs="Arial"/>
        </w:rPr>
        <w:t xml:space="preserve"> </w:t>
      </w:r>
      <w:proofErr w:type="spellStart"/>
      <w:r w:rsidRPr="00F40A9F">
        <w:rPr>
          <w:rFonts w:ascii="Arial" w:eastAsia="Calibri" w:hAnsi="Arial" w:cs="Arial"/>
        </w:rPr>
        <w:t>difokuskan</w:t>
      </w:r>
      <w:proofErr w:type="spellEnd"/>
      <w:r w:rsidRPr="00F40A9F">
        <w:rPr>
          <w:rFonts w:ascii="Arial" w:eastAsia="Calibri" w:hAnsi="Arial" w:cs="Arial"/>
        </w:rPr>
        <w:t xml:space="preserve"> pada </w:t>
      </w:r>
      <w:proofErr w:type="spellStart"/>
      <w:r w:rsidRPr="00F40A9F">
        <w:rPr>
          <w:rFonts w:ascii="Arial" w:eastAsia="Calibri" w:hAnsi="Arial" w:cs="Arial"/>
        </w:rPr>
        <w:t>tindakan</w:t>
      </w:r>
      <w:proofErr w:type="spellEnd"/>
      <w:r w:rsidRPr="00F40A9F">
        <w:rPr>
          <w:rFonts w:ascii="Arial" w:eastAsia="Calibri" w:hAnsi="Arial" w:cs="Arial"/>
        </w:rPr>
        <w:t xml:space="preserve"> </w:t>
      </w:r>
      <w:proofErr w:type="spellStart"/>
      <w:r w:rsidRPr="00F40A9F">
        <w:rPr>
          <w:rFonts w:ascii="Arial" w:eastAsia="Calibri" w:hAnsi="Arial" w:cs="Arial"/>
        </w:rPr>
        <w:t>farmakologis</w:t>
      </w:r>
      <w:proofErr w:type="spellEnd"/>
      <w:r w:rsidRPr="00F40A9F">
        <w:rPr>
          <w:rFonts w:ascii="Arial" w:eastAsia="Calibri" w:hAnsi="Arial" w:cs="Arial"/>
        </w:rPr>
        <w:t xml:space="preserve"> dan </w:t>
      </w:r>
      <w:proofErr w:type="spellStart"/>
      <w:r w:rsidRPr="00F40A9F">
        <w:rPr>
          <w:rFonts w:ascii="Arial" w:eastAsia="Calibri" w:hAnsi="Arial" w:cs="Arial"/>
        </w:rPr>
        <w:t>nonfarmakologis</w:t>
      </w:r>
      <w:proofErr w:type="spellEnd"/>
      <w:r w:rsidRPr="00F40A9F">
        <w:rPr>
          <w:rFonts w:ascii="Arial" w:eastAsia="Calibri" w:hAnsi="Arial" w:cs="Arial"/>
        </w:rPr>
        <w:t xml:space="preserve">, </w:t>
      </w:r>
      <w:proofErr w:type="spellStart"/>
      <w:r w:rsidRPr="00F40A9F">
        <w:rPr>
          <w:rFonts w:ascii="Arial" w:eastAsia="Calibri" w:hAnsi="Arial" w:cs="Arial"/>
        </w:rPr>
        <w:t>fakmakologis</w:t>
      </w:r>
      <w:proofErr w:type="spellEnd"/>
      <w:r w:rsidRPr="00F40A9F">
        <w:rPr>
          <w:rFonts w:ascii="Arial" w:eastAsia="Calibri" w:hAnsi="Arial" w:cs="Arial"/>
        </w:rPr>
        <w:t xml:space="preserve"> </w:t>
      </w:r>
      <w:proofErr w:type="spellStart"/>
      <w:r w:rsidRPr="00F40A9F">
        <w:rPr>
          <w:rFonts w:ascii="Arial" w:eastAsia="Calibri" w:hAnsi="Arial" w:cs="Arial"/>
        </w:rPr>
        <w:t>yaitu</w:t>
      </w:r>
      <w:proofErr w:type="spellEnd"/>
      <w:r w:rsidRPr="00F40A9F">
        <w:rPr>
          <w:rFonts w:ascii="Arial" w:eastAsia="Calibri" w:hAnsi="Arial" w:cs="Arial"/>
        </w:rPr>
        <w:t xml:space="preserve"> </w:t>
      </w:r>
      <w:proofErr w:type="spellStart"/>
      <w:r w:rsidRPr="00F40A9F">
        <w:rPr>
          <w:rFonts w:ascii="Arial" w:eastAsia="Calibri" w:hAnsi="Arial" w:cs="Arial"/>
        </w:rPr>
        <w:t>dengan</w:t>
      </w:r>
      <w:proofErr w:type="spellEnd"/>
      <w:r w:rsidRPr="00F40A9F">
        <w:rPr>
          <w:rFonts w:ascii="Arial" w:eastAsia="Calibri" w:hAnsi="Arial" w:cs="Arial"/>
        </w:rPr>
        <w:t xml:space="preserve"> </w:t>
      </w:r>
      <w:proofErr w:type="spellStart"/>
      <w:r w:rsidRPr="00F40A9F">
        <w:rPr>
          <w:rFonts w:ascii="Arial" w:eastAsia="Calibri" w:hAnsi="Arial" w:cs="Arial"/>
        </w:rPr>
        <w:t>pemberian</w:t>
      </w:r>
      <w:proofErr w:type="spellEnd"/>
      <w:r w:rsidRPr="00F40A9F">
        <w:rPr>
          <w:rFonts w:ascii="Arial" w:eastAsia="Calibri" w:hAnsi="Arial" w:cs="Arial"/>
        </w:rPr>
        <w:t xml:space="preserve"> tablet </w:t>
      </w:r>
      <w:proofErr w:type="spellStart"/>
      <w:r w:rsidRPr="00F40A9F">
        <w:rPr>
          <w:rFonts w:ascii="Arial" w:eastAsia="Calibri" w:hAnsi="Arial" w:cs="Arial"/>
        </w:rPr>
        <w:t>tambah</w:t>
      </w:r>
      <w:proofErr w:type="spellEnd"/>
      <w:r w:rsidRPr="00F40A9F">
        <w:rPr>
          <w:rFonts w:ascii="Arial" w:eastAsia="Calibri" w:hAnsi="Arial" w:cs="Arial"/>
        </w:rPr>
        <w:t xml:space="preserve"> </w:t>
      </w:r>
      <w:proofErr w:type="spellStart"/>
      <w:r w:rsidRPr="00F40A9F">
        <w:rPr>
          <w:rFonts w:ascii="Arial" w:eastAsia="Calibri" w:hAnsi="Arial" w:cs="Arial"/>
        </w:rPr>
        <w:t>darah</w:t>
      </w:r>
      <w:proofErr w:type="spellEnd"/>
      <w:r w:rsidRPr="00F40A9F">
        <w:rPr>
          <w:rFonts w:ascii="Arial" w:eastAsia="Calibri" w:hAnsi="Arial" w:cs="Arial"/>
        </w:rPr>
        <w:t xml:space="preserve">, </w:t>
      </w:r>
      <w:proofErr w:type="spellStart"/>
      <w:r w:rsidRPr="00F40A9F">
        <w:rPr>
          <w:rFonts w:ascii="Arial" w:eastAsia="Calibri" w:hAnsi="Arial" w:cs="Arial"/>
        </w:rPr>
        <w:t>nonfarmakologis</w:t>
      </w:r>
      <w:proofErr w:type="spellEnd"/>
      <w:r w:rsidRPr="00F40A9F">
        <w:rPr>
          <w:rFonts w:ascii="Arial" w:eastAsia="Calibri" w:hAnsi="Arial" w:cs="Arial"/>
        </w:rPr>
        <w:t xml:space="preserve"> </w:t>
      </w:r>
      <w:proofErr w:type="spellStart"/>
      <w:r w:rsidRPr="00F40A9F">
        <w:rPr>
          <w:rFonts w:ascii="Arial" w:eastAsia="Calibri" w:hAnsi="Arial" w:cs="Arial"/>
        </w:rPr>
        <w:t>yaitu</w:t>
      </w:r>
      <w:proofErr w:type="spellEnd"/>
      <w:r w:rsidRPr="00F40A9F">
        <w:rPr>
          <w:rFonts w:ascii="Arial" w:eastAsia="Calibri" w:hAnsi="Arial" w:cs="Arial"/>
        </w:rPr>
        <w:t xml:space="preserve"> </w:t>
      </w:r>
      <w:proofErr w:type="spellStart"/>
      <w:r w:rsidRPr="00F40A9F">
        <w:rPr>
          <w:rFonts w:ascii="Arial" w:eastAsia="Calibri" w:hAnsi="Arial" w:cs="Arial"/>
        </w:rPr>
        <w:t>dengan</w:t>
      </w:r>
      <w:proofErr w:type="spellEnd"/>
      <w:r w:rsidRPr="00F40A9F">
        <w:rPr>
          <w:rFonts w:ascii="Arial" w:eastAsia="Calibri" w:hAnsi="Arial" w:cs="Arial"/>
        </w:rPr>
        <w:t xml:space="preserve"> </w:t>
      </w:r>
      <w:proofErr w:type="spellStart"/>
      <w:r w:rsidRPr="00F40A9F">
        <w:rPr>
          <w:rFonts w:ascii="Arial" w:eastAsia="Calibri" w:hAnsi="Arial" w:cs="Arial"/>
        </w:rPr>
        <w:t>mengkonsumsi</w:t>
      </w:r>
      <w:proofErr w:type="spellEnd"/>
      <w:r w:rsidRPr="00F40A9F">
        <w:rPr>
          <w:rFonts w:ascii="Arial" w:eastAsia="Calibri" w:hAnsi="Arial" w:cs="Arial"/>
        </w:rPr>
        <w:t xml:space="preserve"> </w:t>
      </w:r>
      <w:proofErr w:type="spellStart"/>
      <w:r w:rsidRPr="00F40A9F">
        <w:rPr>
          <w:rFonts w:ascii="Arial" w:eastAsia="Calibri" w:hAnsi="Arial" w:cs="Arial"/>
        </w:rPr>
        <w:t>makanan</w:t>
      </w:r>
      <w:proofErr w:type="spellEnd"/>
      <w:r w:rsidRPr="00F40A9F">
        <w:rPr>
          <w:rFonts w:ascii="Arial" w:eastAsia="Calibri" w:hAnsi="Arial" w:cs="Arial"/>
        </w:rPr>
        <w:t xml:space="preserve"> yang </w:t>
      </w:r>
      <w:proofErr w:type="spellStart"/>
      <w:r w:rsidRPr="00F40A9F">
        <w:rPr>
          <w:rFonts w:ascii="Arial" w:eastAsia="Calibri" w:hAnsi="Arial" w:cs="Arial"/>
        </w:rPr>
        <w:t>sehat</w:t>
      </w:r>
      <w:proofErr w:type="spellEnd"/>
      <w:r w:rsidRPr="00F40A9F">
        <w:rPr>
          <w:rFonts w:ascii="Arial" w:eastAsia="Calibri" w:hAnsi="Arial" w:cs="Arial"/>
        </w:rPr>
        <w:t xml:space="preserve"> dan </w:t>
      </w:r>
      <w:proofErr w:type="spellStart"/>
      <w:r w:rsidRPr="00F40A9F">
        <w:rPr>
          <w:rFonts w:ascii="Arial" w:eastAsia="Calibri" w:hAnsi="Arial" w:cs="Arial"/>
        </w:rPr>
        <w:t>mengurangi</w:t>
      </w:r>
      <w:proofErr w:type="spellEnd"/>
      <w:r w:rsidRPr="00F40A9F">
        <w:rPr>
          <w:rFonts w:ascii="Arial" w:eastAsia="Calibri" w:hAnsi="Arial" w:cs="Arial"/>
        </w:rPr>
        <w:t xml:space="preserve"> </w:t>
      </w:r>
      <w:proofErr w:type="spellStart"/>
      <w:r w:rsidRPr="00F40A9F">
        <w:rPr>
          <w:rFonts w:ascii="Arial" w:eastAsia="Calibri" w:hAnsi="Arial" w:cs="Arial"/>
        </w:rPr>
        <w:t>konsumsi</w:t>
      </w:r>
      <w:proofErr w:type="spellEnd"/>
      <w:r w:rsidRPr="00F40A9F">
        <w:rPr>
          <w:rFonts w:ascii="Arial" w:eastAsia="Calibri" w:hAnsi="Arial" w:cs="Arial"/>
        </w:rPr>
        <w:t xml:space="preserve"> </w:t>
      </w:r>
      <w:proofErr w:type="spellStart"/>
      <w:r w:rsidRPr="00F40A9F">
        <w:rPr>
          <w:rFonts w:ascii="Arial" w:eastAsia="Calibri" w:hAnsi="Arial" w:cs="Arial"/>
        </w:rPr>
        <w:t>makanan</w:t>
      </w:r>
      <w:proofErr w:type="spellEnd"/>
      <w:r w:rsidRPr="00F40A9F">
        <w:rPr>
          <w:rFonts w:ascii="Arial" w:eastAsia="Calibri" w:hAnsi="Arial" w:cs="Arial"/>
        </w:rPr>
        <w:t xml:space="preserve"> </w:t>
      </w:r>
      <w:proofErr w:type="spellStart"/>
      <w:r w:rsidRPr="00F40A9F">
        <w:rPr>
          <w:rFonts w:ascii="Arial" w:eastAsia="Calibri" w:hAnsi="Arial" w:cs="Arial"/>
        </w:rPr>
        <w:t>cepat</w:t>
      </w:r>
      <w:proofErr w:type="spellEnd"/>
      <w:r w:rsidRPr="00F40A9F">
        <w:rPr>
          <w:rFonts w:ascii="Arial" w:eastAsia="Calibri" w:hAnsi="Arial" w:cs="Arial"/>
        </w:rPr>
        <w:t xml:space="preserve"> </w:t>
      </w:r>
      <w:proofErr w:type="spellStart"/>
      <w:r w:rsidRPr="00F40A9F">
        <w:rPr>
          <w:rFonts w:ascii="Arial" w:eastAsia="Calibri" w:hAnsi="Arial" w:cs="Arial"/>
        </w:rPr>
        <w:t>saji</w:t>
      </w:r>
      <w:proofErr w:type="spellEnd"/>
      <w:r w:rsidRPr="00F40A9F">
        <w:rPr>
          <w:rFonts w:ascii="Arial" w:eastAsia="Calibri" w:hAnsi="Arial" w:cs="Arial"/>
        </w:rPr>
        <w:t xml:space="preserve"> (Maharani, 2020). </w:t>
      </w:r>
    </w:p>
    <w:p w14:paraId="63B3C31C" w14:textId="77777777" w:rsidR="00F40A9F" w:rsidRPr="00F40A9F" w:rsidRDefault="00F40A9F" w:rsidP="00CD0F7B">
      <w:pPr>
        <w:spacing w:after="0" w:line="276" w:lineRule="auto"/>
        <w:ind w:firstLine="567"/>
        <w:jc w:val="both"/>
        <w:rPr>
          <w:rFonts w:ascii="Arial" w:eastAsia="Calibri" w:hAnsi="Arial" w:cs="Arial"/>
        </w:rPr>
      </w:pPr>
      <w:proofErr w:type="spellStart"/>
      <w:r w:rsidRPr="00F40A9F">
        <w:rPr>
          <w:rFonts w:ascii="Arial" w:eastAsia="Calibri" w:hAnsi="Arial" w:cs="Arial"/>
        </w:rPr>
        <w:t>Pemberian</w:t>
      </w:r>
      <w:proofErr w:type="spellEnd"/>
      <w:r w:rsidRPr="00F40A9F">
        <w:rPr>
          <w:rFonts w:ascii="Arial" w:eastAsia="Calibri" w:hAnsi="Arial" w:cs="Arial"/>
        </w:rPr>
        <w:t xml:space="preserve"> tablet Fe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pencegahan</w:t>
      </w:r>
      <w:proofErr w:type="spellEnd"/>
      <w:r w:rsidRPr="00F40A9F">
        <w:rPr>
          <w:rFonts w:ascii="Arial" w:eastAsia="Calibri" w:hAnsi="Arial" w:cs="Arial"/>
        </w:rPr>
        <w:t xml:space="preserve"> anemia </w:t>
      </w:r>
      <w:proofErr w:type="spellStart"/>
      <w:r w:rsidRPr="00F40A9F">
        <w:rPr>
          <w:rFonts w:ascii="Arial" w:eastAsia="Calibri" w:hAnsi="Arial" w:cs="Arial"/>
        </w:rPr>
        <w:t>tidak</w:t>
      </w:r>
      <w:proofErr w:type="spellEnd"/>
      <w:r w:rsidRPr="00F40A9F">
        <w:rPr>
          <w:rFonts w:ascii="Arial" w:eastAsia="Calibri" w:hAnsi="Arial" w:cs="Arial"/>
        </w:rPr>
        <w:t xml:space="preserve"> </w:t>
      </w:r>
      <w:proofErr w:type="spellStart"/>
      <w:r w:rsidRPr="00F40A9F">
        <w:rPr>
          <w:rFonts w:ascii="Arial" w:eastAsia="Calibri" w:hAnsi="Arial" w:cs="Arial"/>
        </w:rPr>
        <w:t>terlalu</w:t>
      </w:r>
      <w:proofErr w:type="spellEnd"/>
      <w:r w:rsidRPr="00F40A9F">
        <w:rPr>
          <w:rFonts w:ascii="Arial" w:eastAsia="Calibri" w:hAnsi="Arial" w:cs="Arial"/>
        </w:rPr>
        <w:t xml:space="preserve"> </w:t>
      </w:r>
      <w:proofErr w:type="spellStart"/>
      <w:r w:rsidRPr="00F40A9F">
        <w:rPr>
          <w:rFonts w:ascii="Arial" w:eastAsia="Calibri" w:hAnsi="Arial" w:cs="Arial"/>
        </w:rPr>
        <w:t>diminati</w:t>
      </w:r>
      <w:proofErr w:type="spellEnd"/>
      <w:r w:rsidRPr="00F40A9F">
        <w:rPr>
          <w:rFonts w:ascii="Arial" w:eastAsia="Calibri" w:hAnsi="Arial" w:cs="Arial"/>
        </w:rPr>
        <w:t xml:space="preserve"> oleh </w:t>
      </w:r>
      <w:proofErr w:type="spellStart"/>
      <w:r w:rsidRPr="00F40A9F">
        <w:rPr>
          <w:rFonts w:ascii="Arial" w:eastAsia="Calibri" w:hAnsi="Arial" w:cs="Arial"/>
        </w:rPr>
        <w:t>kaum</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ataupun</w:t>
      </w:r>
      <w:proofErr w:type="spellEnd"/>
      <w:r w:rsidRPr="00F40A9F">
        <w:rPr>
          <w:rFonts w:ascii="Arial" w:eastAsia="Calibri" w:hAnsi="Arial" w:cs="Arial"/>
        </w:rPr>
        <w:t xml:space="preserve"> </w:t>
      </w:r>
      <w:proofErr w:type="spellStart"/>
      <w:r w:rsidRPr="00F40A9F">
        <w:rPr>
          <w:rFonts w:ascii="Arial" w:eastAsia="Calibri" w:hAnsi="Arial" w:cs="Arial"/>
        </w:rPr>
        <w:t>masyarakat</w:t>
      </w:r>
      <w:proofErr w:type="spellEnd"/>
      <w:r w:rsidRPr="00F40A9F">
        <w:rPr>
          <w:rFonts w:ascii="Arial" w:eastAsia="Calibri" w:hAnsi="Arial" w:cs="Arial"/>
        </w:rPr>
        <w:t xml:space="preserve"> </w:t>
      </w:r>
      <w:proofErr w:type="spellStart"/>
      <w:r w:rsidRPr="00F40A9F">
        <w:rPr>
          <w:rFonts w:ascii="Arial" w:eastAsia="Calibri" w:hAnsi="Arial" w:cs="Arial"/>
        </w:rPr>
        <w:t>karena</w:t>
      </w:r>
      <w:proofErr w:type="spellEnd"/>
      <w:r w:rsidRPr="00F40A9F">
        <w:rPr>
          <w:rFonts w:ascii="Arial" w:eastAsia="Calibri" w:hAnsi="Arial" w:cs="Arial"/>
        </w:rPr>
        <w:t xml:space="preserve"> </w:t>
      </w:r>
      <w:proofErr w:type="spellStart"/>
      <w:r w:rsidRPr="00F40A9F">
        <w:rPr>
          <w:rFonts w:ascii="Arial" w:eastAsia="Calibri" w:hAnsi="Arial" w:cs="Arial"/>
        </w:rPr>
        <w:t>terapi</w:t>
      </w:r>
      <w:proofErr w:type="spellEnd"/>
      <w:r w:rsidRPr="00F40A9F">
        <w:rPr>
          <w:rFonts w:ascii="Arial" w:eastAsia="Calibri" w:hAnsi="Arial" w:cs="Arial"/>
        </w:rPr>
        <w:t xml:space="preserve"> </w:t>
      </w:r>
      <w:proofErr w:type="spellStart"/>
      <w:r w:rsidRPr="00F40A9F">
        <w:rPr>
          <w:rFonts w:ascii="Arial" w:eastAsia="Calibri" w:hAnsi="Arial" w:cs="Arial"/>
        </w:rPr>
        <w:t>tersebut</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bentuk</w:t>
      </w:r>
      <w:proofErr w:type="spellEnd"/>
      <w:r w:rsidRPr="00F40A9F">
        <w:rPr>
          <w:rFonts w:ascii="Arial" w:eastAsia="Calibri" w:hAnsi="Arial" w:cs="Arial"/>
        </w:rPr>
        <w:t xml:space="preserve"> </w:t>
      </w:r>
      <w:proofErr w:type="spellStart"/>
      <w:r w:rsidRPr="00F40A9F">
        <w:rPr>
          <w:rFonts w:ascii="Arial" w:eastAsia="Calibri" w:hAnsi="Arial" w:cs="Arial"/>
        </w:rPr>
        <w:t>obat-obatan</w:t>
      </w:r>
      <w:proofErr w:type="spellEnd"/>
      <w:r w:rsidRPr="00F40A9F">
        <w:rPr>
          <w:rFonts w:ascii="Arial" w:eastAsia="Calibri" w:hAnsi="Arial" w:cs="Arial"/>
        </w:rPr>
        <w:t xml:space="preserve"> </w:t>
      </w:r>
      <w:proofErr w:type="spellStart"/>
      <w:r w:rsidRPr="00F40A9F">
        <w:rPr>
          <w:rFonts w:ascii="Arial" w:eastAsia="Calibri" w:hAnsi="Arial" w:cs="Arial"/>
        </w:rPr>
        <w:t>baik</w:t>
      </w:r>
      <w:proofErr w:type="spellEnd"/>
      <w:r w:rsidRPr="00F40A9F">
        <w:rPr>
          <w:rFonts w:ascii="Arial" w:eastAsia="Calibri" w:hAnsi="Arial" w:cs="Arial"/>
        </w:rPr>
        <w:t xml:space="preserve"> </w:t>
      </w:r>
      <w:proofErr w:type="spellStart"/>
      <w:r w:rsidRPr="00F40A9F">
        <w:rPr>
          <w:rFonts w:ascii="Arial" w:eastAsia="Calibri" w:hAnsi="Arial" w:cs="Arial"/>
        </w:rPr>
        <w:t>itu</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bentuk</w:t>
      </w:r>
      <w:proofErr w:type="spellEnd"/>
      <w:r w:rsidRPr="00F40A9F">
        <w:rPr>
          <w:rFonts w:ascii="Arial" w:eastAsia="Calibri" w:hAnsi="Arial" w:cs="Arial"/>
        </w:rPr>
        <w:t xml:space="preserve"> </w:t>
      </w:r>
      <w:proofErr w:type="spellStart"/>
      <w:r w:rsidRPr="00F40A9F">
        <w:rPr>
          <w:rFonts w:ascii="Arial" w:eastAsia="Calibri" w:hAnsi="Arial" w:cs="Arial"/>
        </w:rPr>
        <w:t>kapsul</w:t>
      </w:r>
      <w:proofErr w:type="spellEnd"/>
      <w:r w:rsidRPr="00F40A9F">
        <w:rPr>
          <w:rFonts w:ascii="Arial" w:eastAsia="Calibri" w:hAnsi="Arial" w:cs="Arial"/>
        </w:rPr>
        <w:t xml:space="preserve"> </w:t>
      </w:r>
      <w:proofErr w:type="spellStart"/>
      <w:r w:rsidRPr="00F40A9F">
        <w:rPr>
          <w:rFonts w:ascii="Arial" w:eastAsia="Calibri" w:hAnsi="Arial" w:cs="Arial"/>
        </w:rPr>
        <w:t>atau</w:t>
      </w:r>
      <w:proofErr w:type="spellEnd"/>
      <w:r w:rsidRPr="00F40A9F">
        <w:rPr>
          <w:rFonts w:ascii="Arial" w:eastAsia="Calibri" w:hAnsi="Arial" w:cs="Arial"/>
        </w:rPr>
        <w:t xml:space="preserve"> tablet yang </w:t>
      </w:r>
      <w:proofErr w:type="spellStart"/>
      <w:r w:rsidRPr="00F40A9F">
        <w:rPr>
          <w:rFonts w:ascii="Arial" w:eastAsia="Calibri" w:hAnsi="Arial" w:cs="Arial"/>
        </w:rPr>
        <w:t>membuat</w:t>
      </w:r>
      <w:proofErr w:type="spellEnd"/>
      <w:r w:rsidRPr="00F40A9F">
        <w:rPr>
          <w:rFonts w:ascii="Arial" w:eastAsia="Calibri" w:hAnsi="Arial" w:cs="Arial"/>
        </w:rPr>
        <w:t xml:space="preserve"> </w:t>
      </w:r>
      <w:proofErr w:type="spellStart"/>
      <w:r w:rsidRPr="00F40A9F">
        <w:rPr>
          <w:rFonts w:ascii="Arial" w:eastAsia="Calibri" w:hAnsi="Arial" w:cs="Arial"/>
        </w:rPr>
        <w:t>sulit</w:t>
      </w:r>
      <w:proofErr w:type="spellEnd"/>
      <w:r w:rsidRPr="00F40A9F">
        <w:rPr>
          <w:rFonts w:ascii="Arial" w:eastAsia="Calibri" w:hAnsi="Arial" w:cs="Arial"/>
        </w:rPr>
        <w:t xml:space="preserve"> </w:t>
      </w:r>
      <w:proofErr w:type="spellStart"/>
      <w:r w:rsidRPr="00F40A9F">
        <w:rPr>
          <w:rFonts w:ascii="Arial" w:eastAsia="Calibri" w:hAnsi="Arial" w:cs="Arial"/>
        </w:rPr>
        <w:t>untuk</w:t>
      </w:r>
      <w:proofErr w:type="spellEnd"/>
      <w:r w:rsidRPr="00F40A9F">
        <w:rPr>
          <w:rFonts w:ascii="Arial" w:eastAsia="Calibri" w:hAnsi="Arial" w:cs="Arial"/>
        </w:rPr>
        <w:t xml:space="preserve"> </w:t>
      </w:r>
      <w:proofErr w:type="spellStart"/>
      <w:r w:rsidRPr="00F40A9F">
        <w:rPr>
          <w:rFonts w:ascii="Arial" w:eastAsia="Calibri" w:hAnsi="Arial" w:cs="Arial"/>
        </w:rPr>
        <w:t>menelan</w:t>
      </w:r>
      <w:proofErr w:type="spellEnd"/>
      <w:r w:rsidRPr="00F40A9F">
        <w:rPr>
          <w:rFonts w:ascii="Arial" w:eastAsia="Calibri" w:hAnsi="Arial" w:cs="Arial"/>
        </w:rPr>
        <w:t xml:space="preserve"> </w:t>
      </w:r>
      <w:proofErr w:type="spellStart"/>
      <w:r w:rsidRPr="00F40A9F">
        <w:rPr>
          <w:rFonts w:ascii="Arial" w:eastAsia="Calibri" w:hAnsi="Arial" w:cs="Arial"/>
        </w:rPr>
        <w:t>maupun</w:t>
      </w:r>
      <w:proofErr w:type="spellEnd"/>
      <w:r w:rsidRPr="00F40A9F">
        <w:rPr>
          <w:rFonts w:ascii="Arial" w:eastAsia="Calibri" w:hAnsi="Arial" w:cs="Arial"/>
        </w:rPr>
        <w:t xml:space="preserve"> </w:t>
      </w:r>
      <w:proofErr w:type="spellStart"/>
      <w:r w:rsidRPr="00F40A9F">
        <w:rPr>
          <w:rFonts w:ascii="Arial" w:eastAsia="Calibri" w:hAnsi="Arial" w:cs="Arial"/>
        </w:rPr>
        <w:t>itu</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bentuk</w:t>
      </w:r>
      <w:proofErr w:type="spellEnd"/>
      <w:r w:rsidRPr="00F40A9F">
        <w:rPr>
          <w:rFonts w:ascii="Arial" w:eastAsia="Calibri" w:hAnsi="Arial" w:cs="Arial"/>
        </w:rPr>
        <w:t xml:space="preserve"> sirup. </w:t>
      </w:r>
      <w:proofErr w:type="spellStart"/>
      <w:r w:rsidRPr="00F40A9F">
        <w:rPr>
          <w:rFonts w:ascii="Arial" w:eastAsia="Calibri" w:hAnsi="Arial" w:cs="Arial"/>
        </w:rPr>
        <w:t>Sesuai</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yang </w:t>
      </w:r>
      <w:proofErr w:type="spellStart"/>
      <w:r w:rsidRPr="00F40A9F">
        <w:rPr>
          <w:rFonts w:ascii="Arial" w:eastAsia="Calibri" w:hAnsi="Arial" w:cs="Arial"/>
        </w:rPr>
        <w:t>dilakukan</w:t>
      </w:r>
      <w:proofErr w:type="spellEnd"/>
      <w:r w:rsidRPr="00F40A9F">
        <w:rPr>
          <w:rFonts w:ascii="Arial" w:eastAsia="Calibri" w:hAnsi="Arial" w:cs="Arial"/>
        </w:rPr>
        <w:t xml:space="preserve"> (Putri &amp; </w:t>
      </w:r>
      <w:proofErr w:type="spellStart"/>
      <w:r w:rsidRPr="00F40A9F">
        <w:rPr>
          <w:rFonts w:ascii="Arial" w:eastAsia="Calibri" w:hAnsi="Arial" w:cs="Arial"/>
        </w:rPr>
        <w:t>Ulfiana</w:t>
      </w:r>
      <w:proofErr w:type="spellEnd"/>
      <w:r w:rsidRPr="00F40A9F">
        <w:rPr>
          <w:rFonts w:ascii="Arial" w:eastAsia="Calibri" w:hAnsi="Arial" w:cs="Arial"/>
        </w:rPr>
        <w:t xml:space="preserve">, 2019) </w:t>
      </w:r>
      <w:proofErr w:type="spellStart"/>
      <w:r w:rsidRPr="00F40A9F">
        <w:rPr>
          <w:rFonts w:ascii="Arial" w:eastAsia="Calibri" w:hAnsi="Arial" w:cs="Arial"/>
        </w:rPr>
        <w:t>hambatan</w:t>
      </w:r>
      <w:proofErr w:type="spellEnd"/>
      <w:r w:rsidRPr="00F40A9F">
        <w:rPr>
          <w:rFonts w:ascii="Arial" w:eastAsia="Calibri" w:hAnsi="Arial" w:cs="Arial"/>
        </w:rPr>
        <w:t xml:space="preserve"> </w:t>
      </w:r>
      <w:proofErr w:type="spellStart"/>
      <w:r w:rsidRPr="00F40A9F">
        <w:rPr>
          <w:rFonts w:ascii="Arial" w:eastAsia="Calibri" w:hAnsi="Arial" w:cs="Arial"/>
        </w:rPr>
        <w:t>persepsi</w:t>
      </w:r>
      <w:proofErr w:type="spellEnd"/>
      <w:r w:rsidRPr="00F40A9F">
        <w:rPr>
          <w:rFonts w:ascii="Arial" w:eastAsia="Calibri" w:hAnsi="Arial" w:cs="Arial"/>
        </w:rPr>
        <w:t xml:space="preserve"> </w:t>
      </w:r>
      <w:proofErr w:type="spellStart"/>
      <w:r w:rsidRPr="00F40A9F">
        <w:rPr>
          <w:rFonts w:ascii="Arial" w:eastAsia="Calibri" w:hAnsi="Arial" w:cs="Arial"/>
        </w:rPr>
        <w:t>negatif</w:t>
      </w:r>
      <w:proofErr w:type="spellEnd"/>
      <w:r w:rsidRPr="00F40A9F">
        <w:rPr>
          <w:rFonts w:ascii="Arial" w:eastAsia="Calibri" w:hAnsi="Arial" w:cs="Arial"/>
        </w:rPr>
        <w:t xml:space="preserve"> yang </w:t>
      </w:r>
      <w:proofErr w:type="spellStart"/>
      <w:r w:rsidRPr="00F40A9F">
        <w:rPr>
          <w:rFonts w:ascii="Arial" w:eastAsia="Calibri" w:hAnsi="Arial" w:cs="Arial"/>
        </w:rPr>
        <w:t>didapat</w:t>
      </w:r>
      <w:proofErr w:type="spellEnd"/>
      <w:r w:rsidRPr="00F40A9F">
        <w:rPr>
          <w:rFonts w:ascii="Arial" w:eastAsia="Calibri" w:hAnsi="Arial" w:cs="Arial"/>
        </w:rPr>
        <w:t xml:space="preserve"> </w:t>
      </w:r>
      <w:proofErr w:type="spellStart"/>
      <w:r w:rsidRPr="00F40A9F">
        <w:rPr>
          <w:rFonts w:ascii="Arial" w:eastAsia="Calibri" w:hAnsi="Arial" w:cs="Arial"/>
        </w:rPr>
        <w:t>dari</w:t>
      </w:r>
      <w:proofErr w:type="spellEnd"/>
      <w:r w:rsidRPr="00F40A9F">
        <w:rPr>
          <w:rFonts w:ascii="Arial" w:eastAsia="Calibri" w:hAnsi="Arial" w:cs="Arial"/>
        </w:rPr>
        <w:t xml:space="preserve"> </w:t>
      </w:r>
      <w:proofErr w:type="spellStart"/>
      <w:r w:rsidRPr="00F40A9F">
        <w:rPr>
          <w:rFonts w:ascii="Arial" w:eastAsia="Calibri" w:hAnsi="Arial" w:cs="Arial"/>
        </w:rPr>
        <w:t>pengaruh</w:t>
      </w:r>
      <w:proofErr w:type="spellEnd"/>
      <w:r w:rsidRPr="00F40A9F">
        <w:rPr>
          <w:rFonts w:ascii="Arial" w:eastAsia="Calibri" w:hAnsi="Arial" w:cs="Arial"/>
        </w:rPr>
        <w:t xml:space="preserve"> </w:t>
      </w:r>
      <w:proofErr w:type="spellStart"/>
      <w:r w:rsidRPr="00F40A9F">
        <w:rPr>
          <w:rFonts w:ascii="Arial" w:eastAsia="Calibri" w:hAnsi="Arial" w:cs="Arial"/>
        </w:rPr>
        <w:t>lingkungan</w:t>
      </w:r>
      <w:proofErr w:type="spellEnd"/>
      <w:r w:rsidRPr="00F40A9F">
        <w:rPr>
          <w:rFonts w:ascii="Arial" w:eastAsia="Calibri" w:hAnsi="Arial" w:cs="Arial"/>
        </w:rPr>
        <w:t xml:space="preserve"> </w:t>
      </w:r>
      <w:proofErr w:type="spellStart"/>
      <w:r w:rsidRPr="00F40A9F">
        <w:rPr>
          <w:rFonts w:ascii="Arial" w:eastAsia="Calibri" w:hAnsi="Arial" w:cs="Arial"/>
        </w:rPr>
        <w:t>serta</w:t>
      </w:r>
      <w:proofErr w:type="spellEnd"/>
      <w:r w:rsidRPr="00F40A9F">
        <w:rPr>
          <w:rFonts w:ascii="Arial" w:eastAsia="Calibri" w:hAnsi="Arial" w:cs="Arial"/>
        </w:rPr>
        <w:t xml:space="preserve"> </w:t>
      </w:r>
      <w:proofErr w:type="spellStart"/>
      <w:r w:rsidRPr="00F40A9F">
        <w:rPr>
          <w:rFonts w:ascii="Arial" w:eastAsia="Calibri" w:hAnsi="Arial" w:cs="Arial"/>
        </w:rPr>
        <w:t>ketidakpercayaan</w:t>
      </w:r>
      <w:proofErr w:type="spellEnd"/>
      <w:r w:rsidRPr="00F40A9F">
        <w:rPr>
          <w:rFonts w:ascii="Arial" w:eastAsia="Calibri" w:hAnsi="Arial" w:cs="Arial"/>
        </w:rPr>
        <w:t xml:space="preserve"> </w:t>
      </w:r>
      <w:proofErr w:type="spellStart"/>
      <w:r w:rsidRPr="00F40A9F">
        <w:rPr>
          <w:rFonts w:ascii="Arial" w:eastAsia="Calibri" w:hAnsi="Arial" w:cs="Arial"/>
        </w:rPr>
        <w:t>diri</w:t>
      </w:r>
      <w:proofErr w:type="spellEnd"/>
      <w:r w:rsidRPr="00F40A9F">
        <w:rPr>
          <w:rFonts w:ascii="Arial" w:eastAsia="Calibri" w:hAnsi="Arial" w:cs="Arial"/>
        </w:rPr>
        <w:t xml:space="preserve"> </w:t>
      </w:r>
      <w:proofErr w:type="spellStart"/>
      <w:r w:rsidRPr="00F40A9F">
        <w:rPr>
          <w:rFonts w:ascii="Arial" w:eastAsia="Calibri" w:hAnsi="Arial" w:cs="Arial"/>
        </w:rPr>
        <w:t>itulah</w:t>
      </w:r>
      <w:proofErr w:type="spellEnd"/>
      <w:r w:rsidRPr="00F40A9F">
        <w:rPr>
          <w:rFonts w:ascii="Arial" w:eastAsia="Calibri" w:hAnsi="Arial" w:cs="Arial"/>
        </w:rPr>
        <w:t xml:space="preserve"> yang </w:t>
      </w:r>
      <w:proofErr w:type="spellStart"/>
      <w:r w:rsidRPr="00F40A9F">
        <w:rPr>
          <w:rFonts w:ascii="Arial" w:eastAsia="Calibri" w:hAnsi="Arial" w:cs="Arial"/>
        </w:rPr>
        <w:t>menghambat</w:t>
      </w:r>
      <w:proofErr w:type="spellEnd"/>
      <w:r w:rsidRPr="00F40A9F">
        <w:rPr>
          <w:rFonts w:ascii="Arial" w:eastAsia="Calibri" w:hAnsi="Arial" w:cs="Arial"/>
        </w:rPr>
        <w:t xml:space="preserve">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mengkonsumsi</w:t>
      </w:r>
      <w:proofErr w:type="spellEnd"/>
      <w:r w:rsidRPr="00F40A9F">
        <w:rPr>
          <w:rFonts w:ascii="Arial" w:eastAsia="Calibri" w:hAnsi="Arial" w:cs="Arial"/>
        </w:rPr>
        <w:t xml:space="preserve"> tablet Fe. </w:t>
      </w:r>
      <w:proofErr w:type="spellStart"/>
      <w:r w:rsidRPr="00F40A9F">
        <w:rPr>
          <w:rFonts w:ascii="Arial" w:eastAsia="Calibri" w:hAnsi="Arial" w:cs="Arial"/>
        </w:rPr>
        <w:t>Berdasarkan</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oleh (</w:t>
      </w:r>
      <w:proofErr w:type="spellStart"/>
      <w:r w:rsidRPr="00F40A9F">
        <w:rPr>
          <w:rFonts w:ascii="Arial" w:eastAsia="Calibri" w:hAnsi="Arial" w:cs="Arial"/>
        </w:rPr>
        <w:t>Widiastuti</w:t>
      </w:r>
      <w:proofErr w:type="spellEnd"/>
      <w:r w:rsidRPr="00F40A9F">
        <w:rPr>
          <w:rFonts w:ascii="Arial" w:eastAsia="Calibri" w:hAnsi="Arial" w:cs="Arial"/>
        </w:rPr>
        <w:t xml:space="preserve"> &amp; </w:t>
      </w:r>
      <w:proofErr w:type="spellStart"/>
      <w:r w:rsidRPr="00F40A9F">
        <w:rPr>
          <w:rFonts w:ascii="Arial" w:eastAsia="Calibri" w:hAnsi="Arial" w:cs="Arial"/>
        </w:rPr>
        <w:t>Rusmini</w:t>
      </w:r>
      <w:proofErr w:type="spellEnd"/>
      <w:r w:rsidRPr="00F40A9F">
        <w:rPr>
          <w:rFonts w:ascii="Arial" w:eastAsia="Calibri" w:hAnsi="Arial" w:cs="Arial"/>
        </w:rPr>
        <w:t xml:space="preserve">, 2019) </w:t>
      </w:r>
      <w:proofErr w:type="spellStart"/>
      <w:r w:rsidRPr="00F40A9F">
        <w:rPr>
          <w:rFonts w:ascii="Arial" w:eastAsia="Calibri" w:hAnsi="Arial" w:cs="Arial"/>
        </w:rPr>
        <w:t>bahwa</w:t>
      </w:r>
      <w:proofErr w:type="spellEnd"/>
      <w:r w:rsidRPr="00F40A9F">
        <w:rPr>
          <w:rFonts w:ascii="Arial" w:eastAsia="Calibri" w:hAnsi="Arial" w:cs="Arial"/>
        </w:rPr>
        <w:t xml:space="preserve"> </w:t>
      </w:r>
      <w:proofErr w:type="spellStart"/>
      <w:r w:rsidRPr="00F40A9F">
        <w:rPr>
          <w:rFonts w:ascii="Arial" w:eastAsia="Calibri" w:hAnsi="Arial" w:cs="Arial"/>
        </w:rPr>
        <w:t>kurangnya</w:t>
      </w:r>
      <w:proofErr w:type="spellEnd"/>
      <w:r w:rsidRPr="00F40A9F">
        <w:rPr>
          <w:rFonts w:ascii="Arial" w:eastAsia="Calibri" w:hAnsi="Arial" w:cs="Arial"/>
        </w:rPr>
        <w:t xml:space="preserve"> </w:t>
      </w:r>
      <w:proofErr w:type="spellStart"/>
      <w:r w:rsidRPr="00F40A9F">
        <w:rPr>
          <w:rFonts w:ascii="Arial" w:eastAsia="Calibri" w:hAnsi="Arial" w:cs="Arial"/>
        </w:rPr>
        <w:t>kesadaran</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mengkonsumsi</w:t>
      </w:r>
      <w:proofErr w:type="spellEnd"/>
      <w:r w:rsidRPr="00F40A9F">
        <w:rPr>
          <w:rFonts w:ascii="Arial" w:eastAsia="Calibri" w:hAnsi="Arial" w:cs="Arial"/>
        </w:rPr>
        <w:t xml:space="preserve"> tablet Fe </w:t>
      </w:r>
      <w:proofErr w:type="spellStart"/>
      <w:r w:rsidRPr="00F40A9F">
        <w:rPr>
          <w:rFonts w:ascii="Arial" w:eastAsia="Calibri" w:hAnsi="Arial" w:cs="Arial"/>
        </w:rPr>
        <w:t>dikarenakan</w:t>
      </w:r>
      <w:proofErr w:type="spellEnd"/>
      <w:r w:rsidRPr="00F40A9F">
        <w:rPr>
          <w:rFonts w:ascii="Arial" w:eastAsia="Calibri" w:hAnsi="Arial" w:cs="Arial"/>
        </w:rPr>
        <w:t xml:space="preserve"> </w:t>
      </w:r>
      <w:proofErr w:type="spellStart"/>
      <w:r w:rsidRPr="00F40A9F">
        <w:rPr>
          <w:rFonts w:ascii="Arial" w:eastAsia="Calibri" w:hAnsi="Arial" w:cs="Arial"/>
        </w:rPr>
        <w:t>karena</w:t>
      </w:r>
      <w:proofErr w:type="spellEnd"/>
      <w:r w:rsidRPr="00F40A9F">
        <w:rPr>
          <w:rFonts w:ascii="Arial" w:eastAsia="Calibri" w:hAnsi="Arial" w:cs="Arial"/>
        </w:rPr>
        <w:t xml:space="preserve"> </w:t>
      </w:r>
      <w:proofErr w:type="spellStart"/>
      <w:r w:rsidRPr="00F40A9F">
        <w:rPr>
          <w:rFonts w:ascii="Arial" w:eastAsia="Calibri" w:hAnsi="Arial" w:cs="Arial"/>
        </w:rPr>
        <w:t>berbagai</w:t>
      </w:r>
      <w:proofErr w:type="spellEnd"/>
      <w:r w:rsidRPr="00F40A9F">
        <w:rPr>
          <w:rFonts w:ascii="Arial" w:eastAsia="Calibri" w:hAnsi="Arial" w:cs="Arial"/>
        </w:rPr>
        <w:t xml:space="preserve"> </w:t>
      </w:r>
      <w:proofErr w:type="spellStart"/>
      <w:r w:rsidRPr="00F40A9F">
        <w:rPr>
          <w:rFonts w:ascii="Arial" w:eastAsia="Calibri" w:hAnsi="Arial" w:cs="Arial"/>
        </w:rPr>
        <w:t>faktor</w:t>
      </w:r>
      <w:proofErr w:type="spellEnd"/>
      <w:r w:rsidRPr="00F40A9F">
        <w:rPr>
          <w:rFonts w:ascii="Arial" w:eastAsia="Calibri" w:hAnsi="Arial" w:cs="Arial"/>
        </w:rPr>
        <w:t xml:space="preserve"> </w:t>
      </w:r>
      <w:proofErr w:type="spellStart"/>
      <w:r w:rsidRPr="00F40A9F">
        <w:rPr>
          <w:rFonts w:ascii="Arial" w:eastAsia="Calibri" w:hAnsi="Arial" w:cs="Arial"/>
        </w:rPr>
        <w:t>diantaranya</w:t>
      </w:r>
      <w:proofErr w:type="spellEnd"/>
      <w:r w:rsidRPr="00F40A9F">
        <w:rPr>
          <w:rFonts w:ascii="Arial" w:eastAsia="Calibri" w:hAnsi="Arial" w:cs="Arial"/>
        </w:rPr>
        <w:t xml:space="preserve"> </w:t>
      </w:r>
      <w:proofErr w:type="spellStart"/>
      <w:r w:rsidRPr="00F40A9F">
        <w:rPr>
          <w:rFonts w:ascii="Arial" w:eastAsia="Calibri" w:hAnsi="Arial" w:cs="Arial"/>
        </w:rPr>
        <w:t>kendala</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meminum</w:t>
      </w:r>
      <w:proofErr w:type="spellEnd"/>
      <w:r w:rsidRPr="00F40A9F">
        <w:rPr>
          <w:rFonts w:ascii="Arial" w:eastAsia="Calibri" w:hAnsi="Arial" w:cs="Arial"/>
        </w:rPr>
        <w:t xml:space="preserve"> tablet Fe </w:t>
      </w:r>
      <w:proofErr w:type="spellStart"/>
      <w:r w:rsidRPr="00F40A9F">
        <w:rPr>
          <w:rFonts w:ascii="Arial" w:eastAsia="Calibri" w:hAnsi="Arial" w:cs="Arial"/>
        </w:rPr>
        <w:t>seperti</w:t>
      </w:r>
      <w:proofErr w:type="spellEnd"/>
      <w:r w:rsidRPr="00F40A9F">
        <w:rPr>
          <w:rFonts w:ascii="Arial" w:eastAsia="Calibri" w:hAnsi="Arial" w:cs="Arial"/>
        </w:rPr>
        <w:t xml:space="preserve"> </w:t>
      </w:r>
      <w:proofErr w:type="spellStart"/>
      <w:r w:rsidRPr="00F40A9F">
        <w:rPr>
          <w:rFonts w:ascii="Arial" w:eastAsia="Calibri" w:hAnsi="Arial" w:cs="Arial"/>
        </w:rPr>
        <w:t>mual</w:t>
      </w:r>
      <w:proofErr w:type="spellEnd"/>
      <w:r w:rsidRPr="00F40A9F">
        <w:rPr>
          <w:rFonts w:ascii="Arial" w:eastAsia="Calibri" w:hAnsi="Arial" w:cs="Arial"/>
        </w:rPr>
        <w:t xml:space="preserve">, </w:t>
      </w:r>
      <w:proofErr w:type="spellStart"/>
      <w:r w:rsidRPr="00F40A9F">
        <w:rPr>
          <w:rFonts w:ascii="Arial" w:eastAsia="Calibri" w:hAnsi="Arial" w:cs="Arial"/>
        </w:rPr>
        <w:t>tidak</w:t>
      </w:r>
      <w:proofErr w:type="spellEnd"/>
      <w:r w:rsidRPr="00F40A9F">
        <w:rPr>
          <w:rFonts w:ascii="Arial" w:eastAsia="Calibri" w:hAnsi="Arial" w:cs="Arial"/>
        </w:rPr>
        <w:t xml:space="preserve"> </w:t>
      </w:r>
      <w:proofErr w:type="spellStart"/>
      <w:r w:rsidRPr="00F40A9F">
        <w:rPr>
          <w:rFonts w:ascii="Arial" w:eastAsia="Calibri" w:hAnsi="Arial" w:cs="Arial"/>
        </w:rPr>
        <w:t>suka</w:t>
      </w:r>
      <w:proofErr w:type="spellEnd"/>
      <w:r w:rsidRPr="00F40A9F">
        <w:rPr>
          <w:rFonts w:ascii="Arial" w:eastAsia="Calibri" w:hAnsi="Arial" w:cs="Arial"/>
        </w:rPr>
        <w:t xml:space="preserve"> </w:t>
      </w:r>
      <w:proofErr w:type="spellStart"/>
      <w:r w:rsidRPr="00F40A9F">
        <w:rPr>
          <w:rFonts w:ascii="Arial" w:eastAsia="Calibri" w:hAnsi="Arial" w:cs="Arial"/>
        </w:rPr>
        <w:t>dengan</w:t>
      </w:r>
      <w:proofErr w:type="spellEnd"/>
      <w:r w:rsidRPr="00F40A9F">
        <w:rPr>
          <w:rFonts w:ascii="Arial" w:eastAsia="Calibri" w:hAnsi="Arial" w:cs="Arial"/>
        </w:rPr>
        <w:t xml:space="preserve"> </w:t>
      </w:r>
      <w:proofErr w:type="spellStart"/>
      <w:r w:rsidRPr="00F40A9F">
        <w:rPr>
          <w:rFonts w:ascii="Arial" w:eastAsia="Calibri" w:hAnsi="Arial" w:cs="Arial"/>
        </w:rPr>
        <w:t>bau</w:t>
      </w:r>
      <w:proofErr w:type="spellEnd"/>
      <w:r w:rsidRPr="00F40A9F">
        <w:rPr>
          <w:rFonts w:ascii="Arial" w:eastAsia="Calibri" w:hAnsi="Arial" w:cs="Arial"/>
        </w:rPr>
        <w:t xml:space="preserve"> </w:t>
      </w:r>
      <w:proofErr w:type="spellStart"/>
      <w:r w:rsidRPr="00F40A9F">
        <w:rPr>
          <w:rFonts w:ascii="Arial" w:eastAsia="Calibri" w:hAnsi="Arial" w:cs="Arial"/>
        </w:rPr>
        <w:t>atau</w:t>
      </w:r>
      <w:proofErr w:type="spellEnd"/>
      <w:r w:rsidRPr="00F40A9F">
        <w:rPr>
          <w:rFonts w:ascii="Arial" w:eastAsia="Calibri" w:hAnsi="Arial" w:cs="Arial"/>
        </w:rPr>
        <w:t xml:space="preserve"> </w:t>
      </w:r>
      <w:proofErr w:type="spellStart"/>
      <w:r w:rsidRPr="00F40A9F">
        <w:rPr>
          <w:rFonts w:ascii="Arial" w:eastAsia="Calibri" w:hAnsi="Arial" w:cs="Arial"/>
        </w:rPr>
        <w:t>rasanya</w:t>
      </w:r>
      <w:proofErr w:type="spellEnd"/>
      <w:r w:rsidRPr="00F40A9F">
        <w:rPr>
          <w:rFonts w:ascii="Arial" w:eastAsia="Calibri" w:hAnsi="Arial" w:cs="Arial"/>
        </w:rPr>
        <w:t xml:space="preserve">, </w:t>
      </w:r>
      <w:proofErr w:type="spellStart"/>
      <w:r w:rsidRPr="00F40A9F">
        <w:rPr>
          <w:rFonts w:ascii="Arial" w:eastAsia="Calibri" w:hAnsi="Arial" w:cs="Arial"/>
        </w:rPr>
        <w:t>dukungan</w:t>
      </w:r>
      <w:proofErr w:type="spellEnd"/>
      <w:r w:rsidRPr="00F40A9F">
        <w:rPr>
          <w:rFonts w:ascii="Arial" w:eastAsia="Calibri" w:hAnsi="Arial" w:cs="Arial"/>
        </w:rPr>
        <w:t xml:space="preserve"> </w:t>
      </w:r>
      <w:proofErr w:type="spellStart"/>
      <w:r w:rsidRPr="00F40A9F">
        <w:rPr>
          <w:rFonts w:ascii="Arial" w:eastAsia="Calibri" w:hAnsi="Arial" w:cs="Arial"/>
        </w:rPr>
        <w:t>dari</w:t>
      </w:r>
      <w:proofErr w:type="spellEnd"/>
      <w:r w:rsidRPr="00F40A9F">
        <w:rPr>
          <w:rFonts w:ascii="Arial" w:eastAsia="Calibri" w:hAnsi="Arial" w:cs="Arial"/>
        </w:rPr>
        <w:t xml:space="preserve"> orang </w:t>
      </w:r>
      <w:proofErr w:type="spellStart"/>
      <w:r w:rsidRPr="00F40A9F">
        <w:rPr>
          <w:rFonts w:ascii="Arial" w:eastAsia="Calibri" w:hAnsi="Arial" w:cs="Arial"/>
        </w:rPr>
        <w:t>tua</w:t>
      </w:r>
      <w:proofErr w:type="spellEnd"/>
      <w:r w:rsidRPr="00F40A9F">
        <w:rPr>
          <w:rFonts w:ascii="Arial" w:eastAsia="Calibri" w:hAnsi="Arial" w:cs="Arial"/>
        </w:rPr>
        <w:t xml:space="preserve"> </w:t>
      </w:r>
      <w:proofErr w:type="spellStart"/>
      <w:r w:rsidRPr="00F40A9F">
        <w:rPr>
          <w:rFonts w:ascii="Arial" w:eastAsia="Calibri" w:hAnsi="Arial" w:cs="Arial"/>
        </w:rPr>
        <w:t>maupun</w:t>
      </w:r>
      <w:proofErr w:type="spellEnd"/>
      <w:r w:rsidRPr="00F40A9F">
        <w:rPr>
          <w:rFonts w:ascii="Arial" w:eastAsia="Calibri" w:hAnsi="Arial" w:cs="Arial"/>
        </w:rPr>
        <w:t xml:space="preserve"> guru yang </w:t>
      </w:r>
      <w:proofErr w:type="spellStart"/>
      <w:r w:rsidRPr="00F40A9F">
        <w:rPr>
          <w:rFonts w:ascii="Arial" w:eastAsia="Calibri" w:hAnsi="Arial" w:cs="Arial"/>
        </w:rPr>
        <w:t>ada</w:t>
      </w:r>
      <w:proofErr w:type="spellEnd"/>
      <w:r w:rsidRPr="00F40A9F">
        <w:rPr>
          <w:rFonts w:ascii="Arial" w:eastAsia="Calibri" w:hAnsi="Arial" w:cs="Arial"/>
        </w:rPr>
        <w:t xml:space="preserve"> di </w:t>
      </w:r>
      <w:proofErr w:type="spellStart"/>
      <w:r w:rsidRPr="00F40A9F">
        <w:rPr>
          <w:rFonts w:ascii="Arial" w:eastAsia="Calibri" w:hAnsi="Arial" w:cs="Arial"/>
        </w:rPr>
        <w:t>sekolahnya</w:t>
      </w:r>
      <w:proofErr w:type="spellEnd"/>
      <w:r w:rsidRPr="00F40A9F">
        <w:rPr>
          <w:rFonts w:ascii="Arial" w:eastAsia="Calibri" w:hAnsi="Arial" w:cs="Arial"/>
        </w:rPr>
        <w:t>.</w:t>
      </w:r>
    </w:p>
    <w:p w14:paraId="0250FB84" w14:textId="77777777" w:rsidR="00F40A9F" w:rsidRPr="00F40A9F" w:rsidRDefault="00F40A9F" w:rsidP="00CD0F7B">
      <w:pPr>
        <w:spacing w:after="0" w:line="276" w:lineRule="auto"/>
        <w:ind w:firstLine="567"/>
        <w:jc w:val="both"/>
        <w:rPr>
          <w:rFonts w:ascii="Arial" w:eastAsia="Calibri" w:hAnsi="Arial" w:cs="Arial"/>
        </w:rPr>
      </w:pPr>
      <w:proofErr w:type="spellStart"/>
      <w:r w:rsidRPr="00F40A9F">
        <w:rPr>
          <w:rFonts w:ascii="Arial" w:eastAsia="Calibri" w:hAnsi="Arial" w:cs="Arial"/>
        </w:rPr>
        <w:t>Maka</w:t>
      </w:r>
      <w:proofErr w:type="spellEnd"/>
      <w:r w:rsidRPr="00F40A9F">
        <w:rPr>
          <w:rFonts w:ascii="Arial" w:eastAsia="Calibri" w:hAnsi="Arial" w:cs="Arial"/>
        </w:rPr>
        <w:t xml:space="preserve"> </w:t>
      </w:r>
      <w:proofErr w:type="spellStart"/>
      <w:r w:rsidRPr="00F40A9F">
        <w:rPr>
          <w:rFonts w:ascii="Arial" w:eastAsia="Calibri" w:hAnsi="Arial" w:cs="Arial"/>
        </w:rPr>
        <w:t>itu</w:t>
      </w:r>
      <w:proofErr w:type="spellEnd"/>
      <w:r w:rsidRPr="00F40A9F">
        <w:rPr>
          <w:rFonts w:ascii="Arial" w:eastAsia="Calibri" w:hAnsi="Arial" w:cs="Arial"/>
        </w:rPr>
        <w:t xml:space="preserve">, </w:t>
      </w:r>
      <w:proofErr w:type="spellStart"/>
      <w:r w:rsidRPr="00F40A9F">
        <w:rPr>
          <w:rFonts w:ascii="Arial" w:eastAsia="Calibri" w:hAnsi="Arial" w:cs="Arial"/>
        </w:rPr>
        <w:t>untuk</w:t>
      </w:r>
      <w:proofErr w:type="spellEnd"/>
      <w:r w:rsidRPr="00F40A9F">
        <w:rPr>
          <w:rFonts w:ascii="Arial" w:eastAsia="Calibri" w:hAnsi="Arial" w:cs="Arial"/>
        </w:rPr>
        <w:t xml:space="preserve"> </w:t>
      </w:r>
      <w:proofErr w:type="spellStart"/>
      <w:r w:rsidRPr="00F40A9F">
        <w:rPr>
          <w:rFonts w:ascii="Arial" w:eastAsia="Calibri" w:hAnsi="Arial" w:cs="Arial"/>
        </w:rPr>
        <w:t>menanggulangi</w:t>
      </w:r>
      <w:proofErr w:type="spellEnd"/>
      <w:r w:rsidRPr="00F40A9F">
        <w:rPr>
          <w:rFonts w:ascii="Arial" w:eastAsia="Calibri" w:hAnsi="Arial" w:cs="Arial"/>
        </w:rPr>
        <w:t xml:space="preserve"> </w:t>
      </w:r>
      <w:proofErr w:type="spellStart"/>
      <w:r w:rsidRPr="00F40A9F">
        <w:rPr>
          <w:rFonts w:ascii="Arial" w:eastAsia="Calibri" w:hAnsi="Arial" w:cs="Arial"/>
        </w:rPr>
        <w:t>kekurangan</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w:t>
      </w:r>
      <w:proofErr w:type="spellStart"/>
      <w:r w:rsidRPr="00F40A9F">
        <w:rPr>
          <w:rFonts w:ascii="Arial" w:eastAsia="Calibri" w:hAnsi="Arial" w:cs="Arial"/>
        </w:rPr>
        <w:t>selain</w:t>
      </w:r>
      <w:proofErr w:type="spellEnd"/>
      <w:r w:rsidRPr="00F40A9F">
        <w:rPr>
          <w:rFonts w:ascii="Arial" w:eastAsia="Calibri" w:hAnsi="Arial" w:cs="Arial"/>
        </w:rPr>
        <w:t xml:space="preserve"> </w:t>
      </w:r>
      <w:proofErr w:type="spellStart"/>
      <w:r w:rsidRPr="00F40A9F">
        <w:rPr>
          <w:rFonts w:ascii="Arial" w:eastAsia="Calibri" w:hAnsi="Arial" w:cs="Arial"/>
        </w:rPr>
        <w:t>dari</w:t>
      </w:r>
      <w:proofErr w:type="spellEnd"/>
      <w:r w:rsidRPr="00F40A9F">
        <w:rPr>
          <w:rFonts w:ascii="Arial" w:eastAsia="Calibri" w:hAnsi="Arial" w:cs="Arial"/>
        </w:rPr>
        <w:t xml:space="preserve"> </w:t>
      </w:r>
      <w:proofErr w:type="spellStart"/>
      <w:r w:rsidRPr="00F40A9F">
        <w:rPr>
          <w:rFonts w:ascii="Arial" w:eastAsia="Calibri" w:hAnsi="Arial" w:cs="Arial"/>
        </w:rPr>
        <w:t>terapi</w:t>
      </w:r>
      <w:proofErr w:type="spellEnd"/>
      <w:r w:rsidRPr="00F40A9F">
        <w:rPr>
          <w:rFonts w:ascii="Arial" w:eastAsia="Calibri" w:hAnsi="Arial" w:cs="Arial"/>
        </w:rPr>
        <w:t xml:space="preserve"> </w:t>
      </w:r>
      <w:proofErr w:type="spellStart"/>
      <w:r w:rsidRPr="00F40A9F">
        <w:rPr>
          <w:rFonts w:ascii="Arial" w:eastAsia="Calibri" w:hAnsi="Arial" w:cs="Arial"/>
        </w:rPr>
        <w:t>farmakologis</w:t>
      </w:r>
      <w:proofErr w:type="spellEnd"/>
      <w:r w:rsidRPr="00F40A9F">
        <w:rPr>
          <w:rFonts w:ascii="Arial" w:eastAsia="Calibri" w:hAnsi="Arial" w:cs="Arial"/>
        </w:rPr>
        <w:t xml:space="preserve"> </w:t>
      </w:r>
      <w:proofErr w:type="spellStart"/>
      <w:r w:rsidRPr="00F40A9F">
        <w:rPr>
          <w:rFonts w:ascii="Arial" w:eastAsia="Calibri" w:hAnsi="Arial" w:cs="Arial"/>
        </w:rPr>
        <w:t>dapat</w:t>
      </w:r>
      <w:proofErr w:type="spellEnd"/>
      <w:r w:rsidRPr="00F40A9F">
        <w:rPr>
          <w:rFonts w:ascii="Arial" w:eastAsia="Calibri" w:hAnsi="Arial" w:cs="Arial"/>
        </w:rPr>
        <w:t xml:space="preserve"> juga </w:t>
      </w:r>
      <w:proofErr w:type="spellStart"/>
      <w:r w:rsidRPr="00F40A9F">
        <w:rPr>
          <w:rFonts w:ascii="Arial" w:eastAsia="Calibri" w:hAnsi="Arial" w:cs="Arial"/>
        </w:rPr>
        <w:t>dari</w:t>
      </w:r>
      <w:proofErr w:type="spellEnd"/>
      <w:r w:rsidRPr="00F40A9F">
        <w:rPr>
          <w:rFonts w:ascii="Arial" w:eastAsia="Calibri" w:hAnsi="Arial" w:cs="Arial"/>
        </w:rPr>
        <w:t xml:space="preserve"> non-</w:t>
      </w:r>
      <w:proofErr w:type="spellStart"/>
      <w:r w:rsidRPr="00F40A9F">
        <w:rPr>
          <w:rFonts w:ascii="Arial" w:eastAsia="Calibri" w:hAnsi="Arial" w:cs="Arial"/>
        </w:rPr>
        <w:t>farmakologis</w:t>
      </w:r>
      <w:proofErr w:type="spellEnd"/>
      <w:r w:rsidRPr="00F40A9F">
        <w:rPr>
          <w:rFonts w:ascii="Arial" w:eastAsia="Calibri" w:hAnsi="Arial" w:cs="Arial"/>
        </w:rPr>
        <w:t xml:space="preserve"> </w:t>
      </w:r>
      <w:proofErr w:type="spellStart"/>
      <w:r w:rsidRPr="00F40A9F">
        <w:rPr>
          <w:rFonts w:ascii="Arial" w:eastAsia="Calibri" w:hAnsi="Arial" w:cs="Arial"/>
        </w:rPr>
        <w:t>seperti</w:t>
      </w:r>
      <w:proofErr w:type="spellEnd"/>
      <w:r w:rsidRPr="00F40A9F">
        <w:rPr>
          <w:rFonts w:ascii="Arial" w:eastAsia="Calibri" w:hAnsi="Arial" w:cs="Arial"/>
        </w:rPr>
        <w:t xml:space="preserve"> </w:t>
      </w:r>
      <w:proofErr w:type="spellStart"/>
      <w:r w:rsidRPr="00F40A9F">
        <w:rPr>
          <w:rFonts w:ascii="Arial" w:eastAsia="Calibri" w:hAnsi="Arial" w:cs="Arial"/>
        </w:rPr>
        <w:t>buah-buahan</w:t>
      </w:r>
      <w:proofErr w:type="spellEnd"/>
      <w:r w:rsidRPr="00F40A9F">
        <w:rPr>
          <w:rFonts w:ascii="Arial" w:eastAsia="Calibri" w:hAnsi="Arial" w:cs="Arial"/>
        </w:rPr>
        <w:t xml:space="preserve">. </w:t>
      </w:r>
      <w:proofErr w:type="spellStart"/>
      <w:r w:rsidRPr="00F40A9F">
        <w:rPr>
          <w:rFonts w:ascii="Arial" w:eastAsia="Calibri" w:hAnsi="Arial" w:cs="Arial"/>
        </w:rPr>
        <w:t>Buah-buahan</w:t>
      </w:r>
      <w:proofErr w:type="spellEnd"/>
      <w:r w:rsidRPr="00F40A9F">
        <w:rPr>
          <w:rFonts w:ascii="Arial" w:eastAsia="Calibri" w:hAnsi="Arial" w:cs="Arial"/>
        </w:rPr>
        <w:t xml:space="preserve"> yang </w:t>
      </w:r>
      <w:proofErr w:type="spellStart"/>
      <w:r w:rsidRPr="00F40A9F">
        <w:rPr>
          <w:rFonts w:ascii="Arial" w:eastAsia="Calibri" w:hAnsi="Arial" w:cs="Arial"/>
        </w:rPr>
        <w:t>mengandung</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salah </w:t>
      </w:r>
      <w:proofErr w:type="spellStart"/>
      <w:r w:rsidRPr="00F40A9F">
        <w:rPr>
          <w:rFonts w:ascii="Arial" w:eastAsia="Calibri" w:hAnsi="Arial" w:cs="Arial"/>
        </w:rPr>
        <w:t>satunya</w:t>
      </w:r>
      <w:proofErr w:type="spellEnd"/>
      <w:r w:rsidRPr="00F40A9F">
        <w:rPr>
          <w:rFonts w:ascii="Arial" w:eastAsia="Calibri" w:hAnsi="Arial" w:cs="Arial"/>
        </w:rPr>
        <w:t xml:space="preserve"> </w:t>
      </w:r>
      <w:proofErr w:type="spellStart"/>
      <w:proofErr w:type="gramStart"/>
      <w:r w:rsidRPr="00F40A9F">
        <w:rPr>
          <w:rFonts w:ascii="Arial" w:eastAsia="Calibri" w:hAnsi="Arial" w:cs="Arial"/>
        </w:rPr>
        <w:t>kurma</w:t>
      </w:r>
      <w:proofErr w:type="spellEnd"/>
      <w:r w:rsidRPr="00F40A9F">
        <w:rPr>
          <w:rFonts w:ascii="Arial" w:eastAsia="Calibri" w:hAnsi="Arial" w:cs="Arial"/>
        </w:rPr>
        <w:t xml:space="preserve"> .</w:t>
      </w:r>
      <w:proofErr w:type="gramEnd"/>
      <w:r w:rsidRPr="00F40A9F">
        <w:rPr>
          <w:rFonts w:ascii="Arial" w:eastAsia="Calibri" w:hAnsi="Arial" w:cs="Arial"/>
        </w:rPr>
        <w:t xml:space="preserve"> </w:t>
      </w:r>
      <w:proofErr w:type="spellStart"/>
      <w:r w:rsidRPr="00F40A9F">
        <w:rPr>
          <w:rFonts w:ascii="Arial" w:eastAsia="Calibri" w:hAnsi="Arial" w:cs="Arial"/>
        </w:rPr>
        <w:t>Kandungan</w:t>
      </w:r>
      <w:proofErr w:type="spellEnd"/>
      <w:r w:rsidRPr="00F40A9F">
        <w:rPr>
          <w:rFonts w:ascii="Arial" w:eastAsia="Calibri" w:hAnsi="Arial" w:cs="Arial"/>
        </w:rPr>
        <w:t xml:space="preserve"> </w:t>
      </w:r>
      <w:proofErr w:type="spellStart"/>
      <w:r w:rsidRPr="00F40A9F">
        <w:rPr>
          <w:rFonts w:ascii="Arial" w:eastAsia="Calibri" w:hAnsi="Arial" w:cs="Arial"/>
        </w:rPr>
        <w:t>kurma</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100 gram </w:t>
      </w:r>
      <w:proofErr w:type="spellStart"/>
      <w:r w:rsidRPr="00F40A9F">
        <w:rPr>
          <w:rFonts w:ascii="Arial" w:eastAsia="Calibri" w:hAnsi="Arial" w:cs="Arial"/>
        </w:rPr>
        <w:t>adalah</w:t>
      </w:r>
      <w:proofErr w:type="spellEnd"/>
      <w:r w:rsidRPr="00F40A9F">
        <w:rPr>
          <w:rFonts w:ascii="Arial" w:eastAsia="Calibri" w:hAnsi="Arial" w:cs="Arial"/>
        </w:rPr>
        <w:t xml:space="preserve"> 1,90 mg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0,6 mg vitamin C, 1,81 g protein, dan 6,7 g </w:t>
      </w:r>
      <w:proofErr w:type="spellStart"/>
      <w:proofErr w:type="gramStart"/>
      <w:r w:rsidRPr="00F40A9F">
        <w:rPr>
          <w:rFonts w:ascii="Arial" w:eastAsia="Calibri" w:hAnsi="Arial" w:cs="Arial"/>
        </w:rPr>
        <w:t>serat</w:t>
      </w:r>
      <w:proofErr w:type="spellEnd"/>
      <w:r w:rsidRPr="00F40A9F">
        <w:rPr>
          <w:rFonts w:ascii="Arial" w:eastAsia="Calibri" w:hAnsi="Arial" w:cs="Arial"/>
        </w:rPr>
        <w:t xml:space="preserve"> ,</w:t>
      </w:r>
      <w:proofErr w:type="gramEnd"/>
      <w:r w:rsidRPr="00F40A9F">
        <w:rPr>
          <w:rFonts w:ascii="Arial" w:eastAsia="Calibri" w:hAnsi="Arial" w:cs="Arial"/>
        </w:rPr>
        <w:t xml:space="preserve"> </w:t>
      </w:r>
      <w:proofErr w:type="spellStart"/>
      <w:r w:rsidRPr="00F40A9F">
        <w:rPr>
          <w:rFonts w:ascii="Arial" w:eastAsia="Calibri" w:hAnsi="Arial" w:cs="Arial"/>
        </w:rPr>
        <w:t>kandungan</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kurma</w:t>
      </w:r>
      <w:proofErr w:type="spellEnd"/>
      <w:r w:rsidRPr="00F40A9F">
        <w:rPr>
          <w:rFonts w:ascii="Arial" w:eastAsia="Calibri" w:hAnsi="Arial" w:cs="Arial"/>
        </w:rPr>
        <w:t xml:space="preserve"> </w:t>
      </w:r>
      <w:proofErr w:type="spellStart"/>
      <w:r w:rsidRPr="00F40A9F">
        <w:rPr>
          <w:rFonts w:ascii="Arial" w:eastAsia="Calibri" w:hAnsi="Arial" w:cs="Arial"/>
        </w:rPr>
        <w:t>dapat</w:t>
      </w:r>
      <w:proofErr w:type="spellEnd"/>
      <w:r w:rsidRPr="00F40A9F">
        <w:rPr>
          <w:rFonts w:ascii="Arial" w:eastAsia="Calibri" w:hAnsi="Arial" w:cs="Arial"/>
        </w:rPr>
        <w:t xml:space="preserve"> </w:t>
      </w:r>
      <w:proofErr w:type="spellStart"/>
      <w:r w:rsidRPr="00F40A9F">
        <w:rPr>
          <w:rFonts w:ascii="Arial" w:eastAsia="Calibri" w:hAnsi="Arial" w:cs="Arial"/>
        </w:rPr>
        <w:t>digunakan</w:t>
      </w:r>
      <w:proofErr w:type="spellEnd"/>
      <w:r w:rsidRPr="00F40A9F">
        <w:rPr>
          <w:rFonts w:ascii="Arial" w:eastAsia="Calibri" w:hAnsi="Arial" w:cs="Arial"/>
        </w:rPr>
        <w:t xml:space="preserve"> </w:t>
      </w:r>
      <w:proofErr w:type="spellStart"/>
      <w:r w:rsidRPr="00F40A9F">
        <w:rPr>
          <w:rFonts w:ascii="Arial" w:eastAsia="Calibri" w:hAnsi="Arial" w:cs="Arial"/>
        </w:rPr>
        <w:t>untuk</w:t>
      </w:r>
      <w:proofErr w:type="spellEnd"/>
      <w:r w:rsidRPr="00F40A9F">
        <w:rPr>
          <w:rFonts w:ascii="Arial" w:eastAsia="Calibri" w:hAnsi="Arial" w:cs="Arial"/>
        </w:rPr>
        <w:t xml:space="preserve"> </w:t>
      </w:r>
      <w:proofErr w:type="spellStart"/>
      <w:r w:rsidRPr="00F40A9F">
        <w:rPr>
          <w:rFonts w:ascii="Arial" w:eastAsia="Calibri" w:hAnsi="Arial" w:cs="Arial"/>
        </w:rPr>
        <w:t>pengobatan</w:t>
      </w:r>
      <w:proofErr w:type="spellEnd"/>
      <w:r w:rsidRPr="00F40A9F">
        <w:rPr>
          <w:rFonts w:ascii="Arial" w:eastAsia="Calibri" w:hAnsi="Arial" w:cs="Arial"/>
        </w:rPr>
        <w:t xml:space="preserve"> anemia. </w:t>
      </w:r>
      <w:proofErr w:type="spellStart"/>
      <w:r w:rsidRPr="00F40A9F">
        <w:rPr>
          <w:rFonts w:ascii="Arial" w:eastAsia="Calibri" w:hAnsi="Arial" w:cs="Arial"/>
        </w:rPr>
        <w:t>Adanya</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kurma</w:t>
      </w:r>
      <w:proofErr w:type="spellEnd"/>
      <w:r w:rsidRPr="00F40A9F">
        <w:rPr>
          <w:rFonts w:ascii="Arial" w:eastAsia="Calibri" w:hAnsi="Arial" w:cs="Arial"/>
        </w:rPr>
        <w:t xml:space="preserve"> </w:t>
      </w:r>
      <w:proofErr w:type="spellStart"/>
      <w:r w:rsidRPr="00F40A9F">
        <w:rPr>
          <w:rFonts w:ascii="Arial" w:eastAsia="Calibri" w:hAnsi="Arial" w:cs="Arial"/>
        </w:rPr>
        <w:t>nantinya</w:t>
      </w:r>
      <w:proofErr w:type="spellEnd"/>
      <w:r w:rsidRPr="00F40A9F">
        <w:rPr>
          <w:rFonts w:ascii="Arial" w:eastAsia="Calibri" w:hAnsi="Arial" w:cs="Arial"/>
        </w:rPr>
        <w:t xml:space="preserve"> </w:t>
      </w:r>
      <w:proofErr w:type="spellStart"/>
      <w:r w:rsidRPr="00F40A9F">
        <w:rPr>
          <w:rFonts w:ascii="Arial" w:eastAsia="Calibri" w:hAnsi="Arial" w:cs="Arial"/>
        </w:rPr>
        <w:t>diserap</w:t>
      </w:r>
      <w:proofErr w:type="spellEnd"/>
      <w:r w:rsidRPr="00F40A9F">
        <w:rPr>
          <w:rFonts w:ascii="Arial" w:eastAsia="Calibri" w:hAnsi="Arial" w:cs="Arial"/>
        </w:rPr>
        <w:t xml:space="preserve"> oleh usus dan </w:t>
      </w:r>
      <w:proofErr w:type="spellStart"/>
      <w:r w:rsidRPr="00F40A9F">
        <w:rPr>
          <w:rFonts w:ascii="Arial" w:eastAsia="Calibri" w:hAnsi="Arial" w:cs="Arial"/>
        </w:rPr>
        <w:t>dibawa</w:t>
      </w:r>
      <w:proofErr w:type="spellEnd"/>
      <w:r w:rsidRPr="00F40A9F">
        <w:rPr>
          <w:rFonts w:ascii="Arial" w:eastAsia="Calibri" w:hAnsi="Arial" w:cs="Arial"/>
        </w:rPr>
        <w:t xml:space="preserve"> oleh </w:t>
      </w:r>
      <w:proofErr w:type="spellStart"/>
      <w:r w:rsidRPr="00F40A9F">
        <w:rPr>
          <w:rFonts w:ascii="Arial" w:eastAsia="Calibri" w:hAnsi="Arial" w:cs="Arial"/>
        </w:rPr>
        <w:t>darah</w:t>
      </w:r>
      <w:proofErr w:type="spellEnd"/>
      <w:r w:rsidRPr="00F40A9F">
        <w:rPr>
          <w:rFonts w:ascii="Arial" w:eastAsia="Calibri" w:hAnsi="Arial" w:cs="Arial"/>
        </w:rPr>
        <w:t xml:space="preserve"> </w:t>
      </w:r>
      <w:proofErr w:type="spellStart"/>
      <w:r w:rsidRPr="00F40A9F">
        <w:rPr>
          <w:rFonts w:ascii="Arial" w:eastAsia="Calibri" w:hAnsi="Arial" w:cs="Arial"/>
        </w:rPr>
        <w:t>untuk</w:t>
      </w:r>
      <w:proofErr w:type="spellEnd"/>
      <w:r w:rsidRPr="00F40A9F">
        <w:rPr>
          <w:rFonts w:ascii="Arial" w:eastAsia="Calibri" w:hAnsi="Arial" w:cs="Arial"/>
        </w:rPr>
        <w:t xml:space="preserve"> hemopoiesis (proses </w:t>
      </w:r>
      <w:proofErr w:type="spellStart"/>
      <w:r w:rsidRPr="00F40A9F">
        <w:rPr>
          <w:rFonts w:ascii="Arial" w:eastAsia="Calibri" w:hAnsi="Arial" w:cs="Arial"/>
        </w:rPr>
        <w:t>pembentukan</w:t>
      </w:r>
      <w:proofErr w:type="spellEnd"/>
      <w:r w:rsidRPr="00F40A9F">
        <w:rPr>
          <w:rFonts w:ascii="Arial" w:eastAsia="Calibri" w:hAnsi="Arial" w:cs="Arial"/>
        </w:rPr>
        <w:t xml:space="preserve"> </w:t>
      </w:r>
      <w:proofErr w:type="spellStart"/>
      <w:r w:rsidRPr="00F40A9F">
        <w:rPr>
          <w:rFonts w:ascii="Arial" w:eastAsia="Calibri" w:hAnsi="Arial" w:cs="Arial"/>
        </w:rPr>
        <w:t>darah</w:t>
      </w:r>
      <w:proofErr w:type="spellEnd"/>
      <w:r w:rsidRPr="00F40A9F">
        <w:rPr>
          <w:rFonts w:ascii="Arial" w:eastAsia="Calibri" w:hAnsi="Arial" w:cs="Arial"/>
        </w:rPr>
        <w:t xml:space="preserve">). </w:t>
      </w:r>
      <w:proofErr w:type="spellStart"/>
      <w:r w:rsidRPr="00F40A9F">
        <w:rPr>
          <w:rFonts w:ascii="Arial" w:eastAsia="Calibri" w:hAnsi="Arial" w:cs="Arial"/>
        </w:rPr>
        <w:t>Menurut</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w:t>
      </w:r>
      <w:proofErr w:type="spellStart"/>
      <w:r w:rsidRPr="00F40A9F">
        <w:rPr>
          <w:rFonts w:ascii="Arial" w:eastAsia="Calibri" w:hAnsi="Arial" w:cs="Arial"/>
        </w:rPr>
        <w:t>Aisah</w:t>
      </w:r>
      <w:proofErr w:type="spellEnd"/>
      <w:r w:rsidRPr="00F40A9F">
        <w:rPr>
          <w:rFonts w:ascii="Arial" w:eastAsia="Calibri" w:hAnsi="Arial" w:cs="Arial"/>
        </w:rPr>
        <w:t xml:space="preserve"> et al., 2022) </w:t>
      </w:r>
      <w:proofErr w:type="spellStart"/>
      <w:r w:rsidRPr="00F40A9F">
        <w:rPr>
          <w:rFonts w:ascii="Arial" w:eastAsia="Calibri" w:hAnsi="Arial" w:cs="Arial"/>
        </w:rPr>
        <w:t>pemberian</w:t>
      </w:r>
      <w:proofErr w:type="spellEnd"/>
      <w:r w:rsidRPr="00F40A9F">
        <w:rPr>
          <w:rFonts w:ascii="Arial" w:eastAsia="Calibri" w:hAnsi="Arial" w:cs="Arial"/>
        </w:rPr>
        <w:t xml:space="preserve"> </w:t>
      </w:r>
      <w:proofErr w:type="spellStart"/>
      <w:r w:rsidRPr="00F40A9F">
        <w:rPr>
          <w:rFonts w:ascii="Arial" w:eastAsia="Calibri" w:hAnsi="Arial" w:cs="Arial"/>
        </w:rPr>
        <w:t>buah</w:t>
      </w:r>
      <w:proofErr w:type="spellEnd"/>
      <w:r w:rsidRPr="00F40A9F">
        <w:rPr>
          <w:rFonts w:ascii="Arial" w:eastAsia="Calibri" w:hAnsi="Arial" w:cs="Arial"/>
        </w:rPr>
        <w:t xml:space="preserve"> </w:t>
      </w:r>
      <w:proofErr w:type="spellStart"/>
      <w:r w:rsidRPr="00F40A9F">
        <w:rPr>
          <w:rFonts w:ascii="Arial" w:eastAsia="Calibri" w:hAnsi="Arial" w:cs="Arial"/>
        </w:rPr>
        <w:t>kurma</w:t>
      </w:r>
      <w:proofErr w:type="spellEnd"/>
      <w:r w:rsidRPr="00F40A9F">
        <w:rPr>
          <w:rFonts w:ascii="Arial" w:eastAsia="Calibri" w:hAnsi="Arial" w:cs="Arial"/>
        </w:rPr>
        <w:t xml:space="preserve"> pada </w:t>
      </w:r>
      <w:proofErr w:type="spellStart"/>
      <w:r w:rsidRPr="00F40A9F">
        <w:rPr>
          <w:rFonts w:ascii="Arial" w:eastAsia="Calibri" w:hAnsi="Arial" w:cs="Arial"/>
        </w:rPr>
        <w:t>remaja</w:t>
      </w:r>
      <w:proofErr w:type="spellEnd"/>
      <w:r w:rsidRPr="00F40A9F">
        <w:rPr>
          <w:rFonts w:ascii="Arial" w:eastAsia="Calibri" w:hAnsi="Arial" w:cs="Arial"/>
        </w:rPr>
        <w:t xml:space="preserve"> </w:t>
      </w:r>
      <w:proofErr w:type="spellStart"/>
      <w:r w:rsidRPr="00F40A9F">
        <w:rPr>
          <w:rFonts w:ascii="Arial" w:eastAsia="Calibri" w:hAnsi="Arial" w:cs="Arial"/>
        </w:rPr>
        <w:t>putri</w:t>
      </w:r>
      <w:proofErr w:type="spellEnd"/>
      <w:r w:rsidRPr="00F40A9F">
        <w:rPr>
          <w:rFonts w:ascii="Arial" w:eastAsia="Calibri" w:hAnsi="Arial" w:cs="Arial"/>
        </w:rPr>
        <w:t xml:space="preserve"> </w:t>
      </w:r>
      <w:proofErr w:type="spellStart"/>
      <w:r w:rsidRPr="00F40A9F">
        <w:rPr>
          <w:rFonts w:ascii="Arial" w:eastAsia="Calibri" w:hAnsi="Arial" w:cs="Arial"/>
        </w:rPr>
        <w:t>dapat</w:t>
      </w:r>
      <w:proofErr w:type="spellEnd"/>
      <w:r w:rsidRPr="00F40A9F">
        <w:rPr>
          <w:rFonts w:ascii="Arial" w:eastAsia="Calibri" w:hAnsi="Arial" w:cs="Arial"/>
        </w:rPr>
        <w:t xml:space="preserve"> </w:t>
      </w:r>
      <w:proofErr w:type="spellStart"/>
      <w:r w:rsidRPr="00F40A9F">
        <w:rPr>
          <w:rFonts w:ascii="Arial" w:eastAsia="Calibri" w:hAnsi="Arial" w:cs="Arial"/>
        </w:rPr>
        <w:t>meningkatkan</w:t>
      </w:r>
      <w:proofErr w:type="spellEnd"/>
      <w:r w:rsidRPr="00F40A9F">
        <w:rPr>
          <w:rFonts w:ascii="Arial" w:eastAsia="Calibri" w:hAnsi="Arial" w:cs="Arial"/>
        </w:rPr>
        <w:t xml:space="preserve"> </w:t>
      </w:r>
      <w:proofErr w:type="spellStart"/>
      <w:r w:rsidRPr="00F40A9F">
        <w:rPr>
          <w:rFonts w:ascii="Arial" w:eastAsia="Calibri" w:hAnsi="Arial" w:cs="Arial"/>
        </w:rPr>
        <w:t>kadar</w:t>
      </w:r>
      <w:proofErr w:type="spellEnd"/>
      <w:r w:rsidRPr="00F40A9F">
        <w:rPr>
          <w:rFonts w:ascii="Arial" w:eastAsia="Calibri" w:hAnsi="Arial" w:cs="Arial"/>
        </w:rPr>
        <w:t xml:space="preserve"> hemoglobin dan </w:t>
      </w:r>
      <w:proofErr w:type="spellStart"/>
      <w:proofErr w:type="gramStart"/>
      <w:r w:rsidRPr="00F40A9F">
        <w:rPr>
          <w:rFonts w:ascii="Arial" w:eastAsia="Calibri" w:hAnsi="Arial" w:cs="Arial"/>
        </w:rPr>
        <w:t>feritin</w:t>
      </w:r>
      <w:proofErr w:type="spellEnd"/>
      <w:r w:rsidRPr="00F40A9F">
        <w:rPr>
          <w:rFonts w:ascii="Arial" w:eastAsia="Calibri" w:hAnsi="Arial" w:cs="Arial"/>
        </w:rPr>
        <w:t>,.</w:t>
      </w:r>
      <w:proofErr w:type="gramEnd"/>
    </w:p>
    <w:p w14:paraId="77CDB178" w14:textId="77777777" w:rsidR="00F40A9F" w:rsidRPr="00F40A9F" w:rsidRDefault="00F40A9F" w:rsidP="00CD0F7B">
      <w:pPr>
        <w:spacing w:after="0" w:line="276" w:lineRule="auto"/>
        <w:ind w:firstLine="567"/>
        <w:jc w:val="both"/>
        <w:rPr>
          <w:rFonts w:ascii="Arial" w:eastAsia="Calibri" w:hAnsi="Arial" w:cs="Arial"/>
        </w:rPr>
      </w:pP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w:t>
      </w:r>
      <w:proofErr w:type="spellStart"/>
      <w:r w:rsidRPr="00F40A9F">
        <w:rPr>
          <w:rFonts w:ascii="Arial" w:eastAsia="Calibri" w:hAnsi="Arial" w:cs="Arial"/>
        </w:rPr>
        <w:t>mudah</w:t>
      </w:r>
      <w:proofErr w:type="spellEnd"/>
      <w:r w:rsidRPr="00F40A9F">
        <w:rPr>
          <w:rFonts w:ascii="Arial" w:eastAsia="Calibri" w:hAnsi="Arial" w:cs="Arial"/>
        </w:rPr>
        <w:t xml:space="preserve"> </w:t>
      </w:r>
      <w:proofErr w:type="spellStart"/>
      <w:r w:rsidRPr="00F40A9F">
        <w:rPr>
          <w:rFonts w:ascii="Arial" w:eastAsia="Calibri" w:hAnsi="Arial" w:cs="Arial"/>
        </w:rPr>
        <w:t>diserap</w:t>
      </w:r>
      <w:proofErr w:type="spellEnd"/>
      <w:r w:rsidRPr="00F40A9F">
        <w:rPr>
          <w:rFonts w:ascii="Arial" w:eastAsia="Calibri" w:hAnsi="Arial" w:cs="Arial"/>
        </w:rPr>
        <w:t xml:space="preserve"> </w:t>
      </w:r>
      <w:proofErr w:type="spellStart"/>
      <w:r w:rsidRPr="00F40A9F">
        <w:rPr>
          <w:rFonts w:ascii="Arial" w:eastAsia="Calibri" w:hAnsi="Arial" w:cs="Arial"/>
        </w:rPr>
        <w:t>perlu</w:t>
      </w:r>
      <w:proofErr w:type="spellEnd"/>
      <w:r w:rsidRPr="00F40A9F">
        <w:rPr>
          <w:rFonts w:ascii="Arial" w:eastAsia="Calibri" w:hAnsi="Arial" w:cs="Arial"/>
        </w:rPr>
        <w:t xml:space="preserve"> </w:t>
      </w:r>
      <w:proofErr w:type="spellStart"/>
      <w:r w:rsidRPr="00F40A9F">
        <w:rPr>
          <w:rFonts w:ascii="Arial" w:eastAsia="Calibri" w:hAnsi="Arial" w:cs="Arial"/>
        </w:rPr>
        <w:t>ada</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lain yang </w:t>
      </w:r>
      <w:proofErr w:type="spellStart"/>
      <w:r w:rsidRPr="00F40A9F">
        <w:rPr>
          <w:rFonts w:ascii="Arial" w:eastAsia="Calibri" w:hAnsi="Arial" w:cs="Arial"/>
        </w:rPr>
        <w:t>dapat</w:t>
      </w:r>
      <w:proofErr w:type="spellEnd"/>
      <w:r w:rsidRPr="00F40A9F">
        <w:rPr>
          <w:rFonts w:ascii="Arial" w:eastAsia="Calibri" w:hAnsi="Arial" w:cs="Arial"/>
        </w:rPr>
        <w:t xml:space="preserve"> </w:t>
      </w:r>
      <w:proofErr w:type="spellStart"/>
      <w:r w:rsidRPr="00F40A9F">
        <w:rPr>
          <w:rFonts w:ascii="Arial" w:eastAsia="Calibri" w:hAnsi="Arial" w:cs="Arial"/>
        </w:rPr>
        <w:t>membantu</w:t>
      </w:r>
      <w:proofErr w:type="spellEnd"/>
      <w:r w:rsidRPr="00F40A9F">
        <w:rPr>
          <w:rFonts w:ascii="Arial" w:eastAsia="Calibri" w:hAnsi="Arial" w:cs="Arial"/>
        </w:rPr>
        <w:t xml:space="preserve"> </w:t>
      </w:r>
      <w:proofErr w:type="spellStart"/>
      <w:r w:rsidRPr="00F40A9F">
        <w:rPr>
          <w:rFonts w:ascii="Arial" w:eastAsia="Calibri" w:hAnsi="Arial" w:cs="Arial"/>
        </w:rPr>
        <w:t>percepatan</w:t>
      </w:r>
      <w:proofErr w:type="spellEnd"/>
      <w:r w:rsidRPr="00F40A9F">
        <w:rPr>
          <w:rFonts w:ascii="Arial" w:eastAsia="Calibri" w:hAnsi="Arial" w:cs="Arial"/>
        </w:rPr>
        <w:t xml:space="preserve"> </w:t>
      </w:r>
      <w:proofErr w:type="spellStart"/>
      <w:r w:rsidRPr="00F40A9F">
        <w:rPr>
          <w:rFonts w:ascii="Arial" w:eastAsia="Calibri" w:hAnsi="Arial" w:cs="Arial"/>
        </w:rPr>
        <w:t>penyerapan</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tubuh</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yang </w:t>
      </w:r>
      <w:proofErr w:type="spellStart"/>
      <w:proofErr w:type="gramStart"/>
      <w:r w:rsidRPr="00F40A9F">
        <w:rPr>
          <w:rFonts w:ascii="Arial" w:eastAsia="Calibri" w:hAnsi="Arial" w:cs="Arial"/>
        </w:rPr>
        <w:t>efektif</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proofErr w:type="gramEnd"/>
      <w:r w:rsidRPr="00F40A9F">
        <w:rPr>
          <w:rFonts w:ascii="Arial" w:eastAsia="Calibri" w:hAnsi="Arial" w:cs="Arial"/>
        </w:rPr>
        <w:t xml:space="preserve"> </w:t>
      </w:r>
      <w:proofErr w:type="spellStart"/>
      <w:r w:rsidRPr="00F40A9F">
        <w:rPr>
          <w:rFonts w:ascii="Arial" w:eastAsia="Calibri" w:hAnsi="Arial" w:cs="Arial"/>
        </w:rPr>
        <w:t>menyerap</w:t>
      </w:r>
      <w:proofErr w:type="spellEnd"/>
      <w:r w:rsidRPr="00F40A9F">
        <w:rPr>
          <w:rFonts w:ascii="Arial" w:eastAsia="Calibri" w:hAnsi="Arial" w:cs="Arial"/>
        </w:rPr>
        <w:t xml:space="preserve">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w:t>
      </w:r>
      <w:proofErr w:type="spellStart"/>
      <w:r w:rsidRPr="00F40A9F">
        <w:rPr>
          <w:rFonts w:ascii="Arial" w:eastAsia="Calibri" w:hAnsi="Arial" w:cs="Arial"/>
        </w:rPr>
        <w:t>adalah</w:t>
      </w:r>
      <w:proofErr w:type="spellEnd"/>
      <w:r w:rsidRPr="00F40A9F">
        <w:rPr>
          <w:rFonts w:ascii="Arial" w:eastAsia="Calibri" w:hAnsi="Arial" w:cs="Arial"/>
        </w:rPr>
        <w:t xml:space="preserve"> vitamin C. Vitamin C </w:t>
      </w:r>
      <w:proofErr w:type="spellStart"/>
      <w:r w:rsidRPr="00F40A9F">
        <w:rPr>
          <w:rFonts w:ascii="Arial" w:eastAsia="Calibri" w:hAnsi="Arial" w:cs="Arial"/>
        </w:rPr>
        <w:t>dapat</w:t>
      </w:r>
      <w:proofErr w:type="spellEnd"/>
      <w:r w:rsidRPr="00F40A9F">
        <w:rPr>
          <w:rFonts w:ascii="Arial" w:eastAsia="Calibri" w:hAnsi="Arial" w:cs="Arial"/>
        </w:rPr>
        <w:t xml:space="preserve"> </w:t>
      </w:r>
      <w:proofErr w:type="spellStart"/>
      <w:r w:rsidRPr="00F40A9F">
        <w:rPr>
          <w:rFonts w:ascii="Arial" w:eastAsia="Calibri" w:hAnsi="Arial" w:cs="Arial"/>
        </w:rPr>
        <w:t>diperoleh</w:t>
      </w:r>
      <w:proofErr w:type="spellEnd"/>
      <w:r w:rsidRPr="00F40A9F">
        <w:rPr>
          <w:rFonts w:ascii="Arial" w:eastAsia="Calibri" w:hAnsi="Arial" w:cs="Arial"/>
        </w:rPr>
        <w:t xml:space="preserve"> </w:t>
      </w:r>
      <w:proofErr w:type="spellStart"/>
      <w:r w:rsidRPr="00F40A9F">
        <w:rPr>
          <w:rFonts w:ascii="Arial" w:eastAsia="Calibri" w:hAnsi="Arial" w:cs="Arial"/>
        </w:rPr>
        <w:t>dari</w:t>
      </w:r>
      <w:proofErr w:type="spellEnd"/>
      <w:r w:rsidRPr="00F40A9F">
        <w:rPr>
          <w:rFonts w:ascii="Arial" w:eastAsia="Calibri" w:hAnsi="Arial" w:cs="Arial"/>
        </w:rPr>
        <w:t xml:space="preserve"> </w:t>
      </w:r>
      <w:proofErr w:type="spellStart"/>
      <w:r w:rsidRPr="00F40A9F">
        <w:rPr>
          <w:rFonts w:ascii="Arial" w:eastAsia="Calibri" w:hAnsi="Arial" w:cs="Arial"/>
        </w:rPr>
        <w:t>buah-buahan</w:t>
      </w:r>
      <w:proofErr w:type="spellEnd"/>
      <w:r w:rsidRPr="00F40A9F">
        <w:rPr>
          <w:rFonts w:ascii="Arial" w:eastAsia="Calibri" w:hAnsi="Arial" w:cs="Arial"/>
        </w:rPr>
        <w:t xml:space="preserve">. Salah </w:t>
      </w:r>
      <w:proofErr w:type="spellStart"/>
      <w:r w:rsidRPr="00F40A9F">
        <w:rPr>
          <w:rFonts w:ascii="Arial" w:eastAsia="Calibri" w:hAnsi="Arial" w:cs="Arial"/>
        </w:rPr>
        <w:t>satu</w:t>
      </w:r>
      <w:proofErr w:type="spellEnd"/>
      <w:r w:rsidRPr="00F40A9F">
        <w:rPr>
          <w:rFonts w:ascii="Arial" w:eastAsia="Calibri" w:hAnsi="Arial" w:cs="Arial"/>
        </w:rPr>
        <w:t xml:space="preserve"> </w:t>
      </w:r>
      <w:proofErr w:type="spellStart"/>
      <w:r w:rsidRPr="00F40A9F">
        <w:rPr>
          <w:rFonts w:ascii="Arial" w:eastAsia="Calibri" w:hAnsi="Arial" w:cs="Arial"/>
        </w:rPr>
        <w:t>buah</w:t>
      </w:r>
      <w:proofErr w:type="spellEnd"/>
      <w:r w:rsidRPr="00F40A9F">
        <w:rPr>
          <w:rFonts w:ascii="Arial" w:eastAsia="Calibri" w:hAnsi="Arial" w:cs="Arial"/>
        </w:rPr>
        <w:t xml:space="preserve"> yang </w:t>
      </w:r>
      <w:proofErr w:type="spellStart"/>
      <w:r w:rsidRPr="00F40A9F">
        <w:rPr>
          <w:rFonts w:ascii="Arial" w:eastAsia="Calibri" w:hAnsi="Arial" w:cs="Arial"/>
        </w:rPr>
        <w:t>mengandung</w:t>
      </w:r>
      <w:proofErr w:type="spellEnd"/>
      <w:r w:rsidRPr="00F40A9F">
        <w:rPr>
          <w:rFonts w:ascii="Arial" w:eastAsia="Calibri" w:hAnsi="Arial" w:cs="Arial"/>
        </w:rPr>
        <w:t xml:space="preserve"> vitamin C dan </w:t>
      </w:r>
      <w:proofErr w:type="spellStart"/>
      <w:r w:rsidRPr="00F40A9F">
        <w:rPr>
          <w:rFonts w:ascii="Arial" w:eastAsia="Calibri" w:hAnsi="Arial" w:cs="Arial"/>
        </w:rPr>
        <w:t>senyawa</w:t>
      </w:r>
      <w:proofErr w:type="spellEnd"/>
      <w:r w:rsidRPr="00F40A9F">
        <w:rPr>
          <w:rFonts w:ascii="Arial" w:eastAsia="Calibri" w:hAnsi="Arial" w:cs="Arial"/>
        </w:rPr>
        <w:t xml:space="preserve"> </w:t>
      </w:r>
      <w:proofErr w:type="spellStart"/>
      <w:r w:rsidRPr="00F40A9F">
        <w:rPr>
          <w:rFonts w:ascii="Arial" w:eastAsia="Calibri" w:hAnsi="Arial" w:cs="Arial"/>
        </w:rPr>
        <w:t>bermanfaat</w:t>
      </w:r>
      <w:proofErr w:type="spellEnd"/>
      <w:r w:rsidRPr="00F40A9F">
        <w:rPr>
          <w:rFonts w:ascii="Arial" w:eastAsia="Calibri" w:hAnsi="Arial" w:cs="Arial"/>
        </w:rPr>
        <w:t xml:space="preserve"> </w:t>
      </w:r>
      <w:proofErr w:type="spellStart"/>
      <w:r w:rsidRPr="00F40A9F">
        <w:rPr>
          <w:rFonts w:ascii="Arial" w:eastAsia="Calibri" w:hAnsi="Arial" w:cs="Arial"/>
        </w:rPr>
        <w:t>untuk</w:t>
      </w:r>
      <w:proofErr w:type="spellEnd"/>
      <w:r w:rsidRPr="00F40A9F">
        <w:rPr>
          <w:rFonts w:ascii="Arial" w:eastAsia="Calibri" w:hAnsi="Arial" w:cs="Arial"/>
        </w:rPr>
        <w:t xml:space="preserve"> </w:t>
      </w:r>
      <w:proofErr w:type="spellStart"/>
      <w:r w:rsidRPr="00F40A9F">
        <w:rPr>
          <w:rFonts w:ascii="Arial" w:eastAsia="Calibri" w:hAnsi="Arial" w:cs="Arial"/>
        </w:rPr>
        <w:t>kesehatan</w:t>
      </w:r>
      <w:proofErr w:type="spellEnd"/>
      <w:r w:rsidRPr="00F40A9F">
        <w:rPr>
          <w:rFonts w:ascii="Arial" w:eastAsia="Calibri" w:hAnsi="Arial" w:cs="Arial"/>
        </w:rPr>
        <w:t xml:space="preserve"> </w:t>
      </w:r>
      <w:proofErr w:type="spellStart"/>
      <w:r w:rsidRPr="00F40A9F">
        <w:rPr>
          <w:rFonts w:ascii="Arial" w:eastAsia="Calibri" w:hAnsi="Arial" w:cs="Arial"/>
        </w:rPr>
        <w:t>yaitu</w:t>
      </w:r>
      <w:proofErr w:type="spellEnd"/>
      <w:r w:rsidRPr="00F40A9F">
        <w:rPr>
          <w:rFonts w:ascii="Arial" w:eastAsia="Calibri" w:hAnsi="Arial" w:cs="Arial"/>
        </w:rPr>
        <w:t xml:space="preserve"> </w:t>
      </w:r>
      <w:proofErr w:type="spellStart"/>
      <w:r w:rsidRPr="00F40A9F">
        <w:rPr>
          <w:rFonts w:ascii="Arial" w:eastAsia="Calibri" w:hAnsi="Arial" w:cs="Arial"/>
        </w:rPr>
        <w:t>tomat</w:t>
      </w:r>
      <w:proofErr w:type="spellEnd"/>
      <w:r w:rsidRPr="00F40A9F">
        <w:rPr>
          <w:rFonts w:ascii="Arial" w:eastAsia="Calibri" w:hAnsi="Arial" w:cs="Arial"/>
        </w:rPr>
        <w:t xml:space="preserve">. </w:t>
      </w:r>
      <w:proofErr w:type="spellStart"/>
      <w:r w:rsidRPr="00F40A9F">
        <w:rPr>
          <w:rFonts w:ascii="Arial" w:eastAsia="Calibri" w:hAnsi="Arial" w:cs="Arial"/>
        </w:rPr>
        <w:t>Kandungan</w:t>
      </w:r>
      <w:proofErr w:type="spellEnd"/>
      <w:r w:rsidRPr="00F40A9F">
        <w:rPr>
          <w:rFonts w:ascii="Arial" w:eastAsia="Calibri" w:hAnsi="Arial" w:cs="Arial"/>
        </w:rPr>
        <w:t xml:space="preserve"> </w:t>
      </w:r>
      <w:proofErr w:type="spellStart"/>
      <w:r w:rsidRPr="00F40A9F">
        <w:rPr>
          <w:rFonts w:ascii="Arial" w:eastAsia="Calibri" w:hAnsi="Arial" w:cs="Arial"/>
        </w:rPr>
        <w:t>tomat</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gramStart"/>
      <w:r w:rsidRPr="00F40A9F">
        <w:rPr>
          <w:rFonts w:ascii="Arial" w:eastAsia="Calibri" w:hAnsi="Arial" w:cs="Arial"/>
        </w:rPr>
        <w:t>180 gram</w:t>
      </w:r>
      <w:proofErr w:type="gramEnd"/>
      <w:r w:rsidRPr="00F40A9F">
        <w:rPr>
          <w:rFonts w:ascii="Arial" w:eastAsia="Calibri" w:hAnsi="Arial" w:cs="Arial"/>
        </w:rPr>
        <w:t xml:space="preserve"> </w:t>
      </w:r>
      <w:proofErr w:type="spellStart"/>
      <w:r w:rsidRPr="00F40A9F">
        <w:rPr>
          <w:rFonts w:ascii="Arial" w:eastAsia="Calibri" w:hAnsi="Arial" w:cs="Arial"/>
        </w:rPr>
        <w:t>adalah</w:t>
      </w:r>
      <w:proofErr w:type="spellEnd"/>
      <w:r w:rsidRPr="00F40A9F">
        <w:rPr>
          <w:rFonts w:ascii="Arial" w:eastAsia="Calibri" w:hAnsi="Arial" w:cs="Arial"/>
        </w:rPr>
        <w:t xml:space="preserve"> 24,6 mg vitamin, 0,49 mg </w:t>
      </w:r>
      <w:proofErr w:type="spellStart"/>
      <w:r w:rsidRPr="00F40A9F">
        <w:rPr>
          <w:rFonts w:ascii="Arial" w:eastAsia="Calibri" w:hAnsi="Arial" w:cs="Arial"/>
        </w:rPr>
        <w:t>zat</w:t>
      </w:r>
      <w:proofErr w:type="spellEnd"/>
      <w:r w:rsidRPr="00F40A9F">
        <w:rPr>
          <w:rFonts w:ascii="Arial" w:eastAsia="Calibri" w:hAnsi="Arial" w:cs="Arial"/>
        </w:rPr>
        <w:t xml:space="preserve"> </w:t>
      </w:r>
      <w:proofErr w:type="spellStart"/>
      <w:r w:rsidRPr="00F40A9F">
        <w:rPr>
          <w:rFonts w:ascii="Arial" w:eastAsia="Calibri" w:hAnsi="Arial" w:cs="Arial"/>
        </w:rPr>
        <w:t>besi</w:t>
      </w:r>
      <w:proofErr w:type="spellEnd"/>
      <w:r w:rsidRPr="00F40A9F">
        <w:rPr>
          <w:rFonts w:ascii="Arial" w:eastAsia="Calibri" w:hAnsi="Arial" w:cs="Arial"/>
        </w:rPr>
        <w:t xml:space="preserve">, dan 27 mcg </w:t>
      </w:r>
      <w:proofErr w:type="spellStart"/>
      <w:r w:rsidRPr="00F40A9F">
        <w:rPr>
          <w:rFonts w:ascii="Arial" w:eastAsia="Calibri" w:hAnsi="Arial" w:cs="Arial"/>
        </w:rPr>
        <w:t>asam</w:t>
      </w:r>
      <w:proofErr w:type="spellEnd"/>
      <w:r w:rsidRPr="00F40A9F">
        <w:rPr>
          <w:rFonts w:ascii="Arial" w:eastAsia="Calibri" w:hAnsi="Arial" w:cs="Arial"/>
        </w:rPr>
        <w:t xml:space="preserve"> </w:t>
      </w:r>
      <w:proofErr w:type="spellStart"/>
      <w:r w:rsidRPr="00F40A9F">
        <w:rPr>
          <w:rFonts w:ascii="Arial" w:eastAsia="Calibri" w:hAnsi="Arial" w:cs="Arial"/>
        </w:rPr>
        <w:t>folat</w:t>
      </w:r>
      <w:proofErr w:type="spellEnd"/>
      <w:r w:rsidRPr="00F40A9F">
        <w:rPr>
          <w:rFonts w:ascii="Arial" w:eastAsia="Calibri" w:hAnsi="Arial" w:cs="Arial"/>
        </w:rPr>
        <w:t xml:space="preserve"> (</w:t>
      </w:r>
      <w:proofErr w:type="spellStart"/>
      <w:r w:rsidRPr="00F40A9F">
        <w:rPr>
          <w:rFonts w:ascii="Arial" w:eastAsia="Calibri" w:hAnsi="Arial" w:cs="Arial"/>
        </w:rPr>
        <w:t>Fitriani</w:t>
      </w:r>
      <w:proofErr w:type="spellEnd"/>
      <w:r w:rsidRPr="00F40A9F">
        <w:rPr>
          <w:rFonts w:ascii="Arial" w:eastAsia="Calibri" w:hAnsi="Arial" w:cs="Arial"/>
        </w:rPr>
        <w:t xml:space="preserve"> et al., 2020). </w:t>
      </w:r>
      <w:proofErr w:type="spellStart"/>
      <w:r w:rsidRPr="00F40A9F">
        <w:rPr>
          <w:rFonts w:ascii="Arial" w:eastAsia="Calibri" w:hAnsi="Arial" w:cs="Arial"/>
        </w:rPr>
        <w:t>Sesuai</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yang </w:t>
      </w:r>
      <w:proofErr w:type="spellStart"/>
      <w:r w:rsidRPr="00F40A9F">
        <w:rPr>
          <w:rFonts w:ascii="Arial" w:eastAsia="Calibri" w:hAnsi="Arial" w:cs="Arial"/>
        </w:rPr>
        <w:t>dilakukan</w:t>
      </w:r>
      <w:proofErr w:type="spellEnd"/>
      <w:r w:rsidRPr="00F40A9F">
        <w:rPr>
          <w:rFonts w:ascii="Arial" w:eastAsia="Calibri" w:hAnsi="Arial" w:cs="Arial"/>
        </w:rPr>
        <w:t xml:space="preserve"> oleh (</w:t>
      </w:r>
      <w:proofErr w:type="spellStart"/>
      <w:r w:rsidRPr="00F40A9F">
        <w:rPr>
          <w:rFonts w:ascii="Arial" w:eastAsia="Calibri" w:hAnsi="Arial" w:cs="Arial"/>
        </w:rPr>
        <w:t>Siauta</w:t>
      </w:r>
      <w:proofErr w:type="spellEnd"/>
      <w:r w:rsidRPr="00F40A9F">
        <w:rPr>
          <w:rFonts w:ascii="Arial" w:eastAsia="Calibri" w:hAnsi="Arial" w:cs="Arial"/>
        </w:rPr>
        <w:t xml:space="preserve"> &amp; Anita, 2020) </w:t>
      </w:r>
      <w:proofErr w:type="spellStart"/>
      <w:r w:rsidRPr="00F40A9F">
        <w:rPr>
          <w:rFonts w:ascii="Arial" w:eastAsia="Calibri" w:hAnsi="Arial" w:cs="Arial"/>
        </w:rPr>
        <w:t>bahwa</w:t>
      </w:r>
      <w:proofErr w:type="spellEnd"/>
      <w:r w:rsidRPr="00F40A9F">
        <w:rPr>
          <w:rFonts w:ascii="Arial" w:eastAsia="Calibri" w:hAnsi="Arial" w:cs="Arial"/>
        </w:rPr>
        <w:t xml:space="preserve"> </w:t>
      </w:r>
      <w:proofErr w:type="spellStart"/>
      <w:r w:rsidRPr="00F40A9F">
        <w:rPr>
          <w:rFonts w:ascii="Arial" w:eastAsia="Calibri" w:hAnsi="Arial" w:cs="Arial"/>
        </w:rPr>
        <w:t>terdapat</w:t>
      </w:r>
      <w:proofErr w:type="spellEnd"/>
      <w:r w:rsidRPr="00F40A9F">
        <w:rPr>
          <w:rFonts w:ascii="Arial" w:eastAsia="Calibri" w:hAnsi="Arial" w:cs="Arial"/>
        </w:rPr>
        <w:t xml:space="preserve"> </w:t>
      </w:r>
      <w:proofErr w:type="spellStart"/>
      <w:r w:rsidRPr="00F40A9F">
        <w:rPr>
          <w:rFonts w:ascii="Arial" w:eastAsia="Calibri" w:hAnsi="Arial" w:cs="Arial"/>
        </w:rPr>
        <w:t>pengaruh</w:t>
      </w:r>
      <w:proofErr w:type="spellEnd"/>
      <w:r w:rsidRPr="00F40A9F">
        <w:rPr>
          <w:rFonts w:ascii="Arial" w:eastAsia="Calibri" w:hAnsi="Arial" w:cs="Arial"/>
        </w:rPr>
        <w:t xml:space="preserve"> </w:t>
      </w:r>
      <w:proofErr w:type="spellStart"/>
      <w:r w:rsidRPr="00F40A9F">
        <w:rPr>
          <w:rFonts w:ascii="Arial" w:eastAsia="Calibri" w:hAnsi="Arial" w:cs="Arial"/>
        </w:rPr>
        <w:t>pemberian</w:t>
      </w:r>
      <w:proofErr w:type="spellEnd"/>
      <w:r w:rsidRPr="00F40A9F">
        <w:rPr>
          <w:rFonts w:ascii="Arial" w:eastAsia="Calibri" w:hAnsi="Arial" w:cs="Arial"/>
        </w:rPr>
        <w:t xml:space="preserve"> Fe + Jus </w:t>
      </w:r>
      <w:proofErr w:type="spellStart"/>
      <w:r w:rsidRPr="00F40A9F">
        <w:rPr>
          <w:rFonts w:ascii="Arial" w:eastAsia="Calibri" w:hAnsi="Arial" w:cs="Arial"/>
        </w:rPr>
        <w:t>Tomat</w:t>
      </w:r>
      <w:proofErr w:type="spellEnd"/>
      <w:r w:rsidRPr="00F40A9F">
        <w:rPr>
          <w:rFonts w:ascii="Arial" w:eastAsia="Calibri" w:hAnsi="Arial" w:cs="Arial"/>
        </w:rPr>
        <w:t xml:space="preserve"> </w:t>
      </w:r>
      <w:proofErr w:type="spellStart"/>
      <w:r w:rsidRPr="00F40A9F">
        <w:rPr>
          <w:rFonts w:ascii="Arial" w:eastAsia="Calibri" w:hAnsi="Arial" w:cs="Arial"/>
        </w:rPr>
        <w:lastRenderedPageBreak/>
        <w:t>terhadap</w:t>
      </w:r>
      <w:proofErr w:type="spellEnd"/>
      <w:r w:rsidRPr="00F40A9F">
        <w:rPr>
          <w:rFonts w:ascii="Arial" w:eastAsia="Calibri" w:hAnsi="Arial" w:cs="Arial"/>
        </w:rPr>
        <w:t xml:space="preserve"> </w:t>
      </w:r>
      <w:proofErr w:type="spellStart"/>
      <w:r w:rsidRPr="00F40A9F">
        <w:rPr>
          <w:rFonts w:ascii="Arial" w:eastAsia="Calibri" w:hAnsi="Arial" w:cs="Arial"/>
        </w:rPr>
        <w:t>Peningkatan</w:t>
      </w:r>
      <w:proofErr w:type="spellEnd"/>
      <w:r w:rsidRPr="00F40A9F">
        <w:rPr>
          <w:rFonts w:ascii="Arial" w:eastAsia="Calibri" w:hAnsi="Arial" w:cs="Arial"/>
        </w:rPr>
        <w:t xml:space="preserve"> Kadar Hb Pada </w:t>
      </w:r>
      <w:proofErr w:type="spellStart"/>
      <w:r w:rsidRPr="00F40A9F">
        <w:rPr>
          <w:rFonts w:ascii="Arial" w:eastAsia="Calibri" w:hAnsi="Arial" w:cs="Arial"/>
        </w:rPr>
        <w:t>Remaja</w:t>
      </w:r>
      <w:proofErr w:type="spellEnd"/>
      <w:r w:rsidRPr="00F40A9F">
        <w:rPr>
          <w:rFonts w:ascii="Arial" w:eastAsia="Calibri" w:hAnsi="Arial" w:cs="Arial"/>
        </w:rPr>
        <w:t xml:space="preserve"> di SMK N 1 Mesuji </w:t>
      </w:r>
      <w:proofErr w:type="spellStart"/>
      <w:r w:rsidRPr="00F40A9F">
        <w:rPr>
          <w:rFonts w:ascii="Arial" w:eastAsia="Calibri" w:hAnsi="Arial" w:cs="Arial"/>
        </w:rPr>
        <w:t>Kabupaten</w:t>
      </w:r>
      <w:proofErr w:type="spellEnd"/>
      <w:r w:rsidRPr="00F40A9F">
        <w:rPr>
          <w:rFonts w:ascii="Arial" w:eastAsia="Calibri" w:hAnsi="Arial" w:cs="Arial"/>
        </w:rPr>
        <w:t xml:space="preserve"> OKI Sumatra Selatan </w:t>
      </w:r>
      <w:proofErr w:type="spellStart"/>
      <w:r w:rsidRPr="00F40A9F">
        <w:rPr>
          <w:rFonts w:ascii="Arial" w:eastAsia="Calibri" w:hAnsi="Arial" w:cs="Arial"/>
        </w:rPr>
        <w:t>dengan</w:t>
      </w:r>
      <w:proofErr w:type="spellEnd"/>
      <w:r w:rsidRPr="00F40A9F">
        <w:rPr>
          <w:rFonts w:ascii="Arial" w:eastAsia="Calibri" w:hAnsi="Arial" w:cs="Arial"/>
        </w:rPr>
        <w:t xml:space="preserve"> </w:t>
      </w:r>
      <w:proofErr w:type="spellStart"/>
      <w:r w:rsidRPr="00F40A9F">
        <w:rPr>
          <w:rFonts w:ascii="Arial" w:eastAsia="Calibri" w:hAnsi="Arial" w:cs="Arial"/>
        </w:rPr>
        <w:t>diperoleh</w:t>
      </w:r>
      <w:proofErr w:type="spellEnd"/>
      <w:r w:rsidRPr="00F40A9F">
        <w:rPr>
          <w:rFonts w:ascii="Arial" w:eastAsia="Calibri" w:hAnsi="Arial" w:cs="Arial"/>
        </w:rPr>
        <w:t xml:space="preserve"> p value = 0,000 (p-value &lt; α = 0,05).</w:t>
      </w:r>
    </w:p>
    <w:p w14:paraId="3562322B" w14:textId="291E437B" w:rsidR="00F40A9F" w:rsidRPr="00F40A9F" w:rsidRDefault="00F40A9F" w:rsidP="00CD0F7B">
      <w:pPr>
        <w:spacing w:after="0" w:line="276" w:lineRule="auto"/>
        <w:ind w:firstLine="567"/>
        <w:jc w:val="both"/>
        <w:rPr>
          <w:rFonts w:ascii="Arial" w:eastAsia="Calibri" w:hAnsi="Arial" w:cs="Arial"/>
        </w:rPr>
      </w:pPr>
      <w:proofErr w:type="spellStart"/>
      <w:r w:rsidRPr="00F40A9F">
        <w:rPr>
          <w:rFonts w:ascii="Arial" w:eastAsia="Calibri" w:hAnsi="Arial" w:cs="Arial"/>
        </w:rPr>
        <w:t>Berdasarkan</w:t>
      </w:r>
      <w:proofErr w:type="spellEnd"/>
      <w:r w:rsidRPr="00F40A9F">
        <w:rPr>
          <w:rFonts w:ascii="Arial" w:eastAsia="Calibri" w:hAnsi="Arial" w:cs="Arial"/>
        </w:rPr>
        <w:t xml:space="preserve"> </w:t>
      </w:r>
      <w:proofErr w:type="spellStart"/>
      <w:r w:rsidRPr="00F40A9F">
        <w:rPr>
          <w:rFonts w:ascii="Arial" w:eastAsia="Calibri" w:hAnsi="Arial" w:cs="Arial"/>
        </w:rPr>
        <w:t>latar</w:t>
      </w:r>
      <w:proofErr w:type="spellEnd"/>
      <w:r w:rsidRPr="00F40A9F">
        <w:rPr>
          <w:rFonts w:ascii="Arial" w:eastAsia="Calibri" w:hAnsi="Arial" w:cs="Arial"/>
        </w:rPr>
        <w:t xml:space="preserve"> </w:t>
      </w:r>
      <w:proofErr w:type="spellStart"/>
      <w:r w:rsidRPr="00F40A9F">
        <w:rPr>
          <w:rFonts w:ascii="Arial" w:eastAsia="Calibri" w:hAnsi="Arial" w:cs="Arial"/>
        </w:rPr>
        <w:t>belakang</w:t>
      </w:r>
      <w:proofErr w:type="spellEnd"/>
      <w:r w:rsidRPr="00F40A9F">
        <w:rPr>
          <w:rFonts w:ascii="Arial" w:eastAsia="Calibri" w:hAnsi="Arial" w:cs="Arial"/>
        </w:rPr>
        <w:t xml:space="preserve"> di </w:t>
      </w:r>
      <w:proofErr w:type="spellStart"/>
      <w:r w:rsidRPr="00F40A9F">
        <w:rPr>
          <w:rFonts w:ascii="Arial" w:eastAsia="Calibri" w:hAnsi="Arial" w:cs="Arial"/>
        </w:rPr>
        <w:t>atas</w:t>
      </w:r>
      <w:proofErr w:type="spellEnd"/>
      <w:r w:rsidRPr="00F40A9F">
        <w:rPr>
          <w:rFonts w:ascii="Arial" w:eastAsia="Calibri" w:hAnsi="Arial" w:cs="Arial"/>
        </w:rPr>
        <w:t xml:space="preserve"> </w:t>
      </w:r>
      <w:proofErr w:type="spellStart"/>
      <w:r w:rsidRPr="00F40A9F">
        <w:rPr>
          <w:rFonts w:ascii="Arial" w:eastAsia="Calibri" w:hAnsi="Arial" w:cs="Arial"/>
        </w:rPr>
        <w:t>peneliti</w:t>
      </w:r>
      <w:proofErr w:type="spellEnd"/>
      <w:r w:rsidRPr="00F40A9F">
        <w:rPr>
          <w:rFonts w:ascii="Arial" w:eastAsia="Calibri" w:hAnsi="Arial" w:cs="Arial"/>
        </w:rPr>
        <w:t xml:space="preserve"> </w:t>
      </w:r>
      <w:proofErr w:type="spellStart"/>
      <w:r w:rsidRPr="00F40A9F">
        <w:rPr>
          <w:rFonts w:ascii="Arial" w:eastAsia="Calibri" w:hAnsi="Arial" w:cs="Arial"/>
        </w:rPr>
        <w:t>tertarik</w:t>
      </w:r>
      <w:proofErr w:type="spellEnd"/>
      <w:r w:rsidRPr="00F40A9F">
        <w:rPr>
          <w:rFonts w:ascii="Arial" w:eastAsia="Calibri" w:hAnsi="Arial" w:cs="Arial"/>
        </w:rPr>
        <w:t xml:space="preserve"> </w:t>
      </w:r>
      <w:proofErr w:type="spellStart"/>
      <w:r w:rsidRPr="00F40A9F">
        <w:rPr>
          <w:rFonts w:ascii="Arial" w:eastAsia="Calibri" w:hAnsi="Arial" w:cs="Arial"/>
        </w:rPr>
        <w:t>untuk</w:t>
      </w:r>
      <w:proofErr w:type="spellEnd"/>
      <w:r w:rsidRPr="00F40A9F">
        <w:rPr>
          <w:rFonts w:ascii="Arial" w:eastAsia="Calibri" w:hAnsi="Arial" w:cs="Arial"/>
        </w:rPr>
        <w:t xml:space="preserve"> </w:t>
      </w:r>
      <w:proofErr w:type="spellStart"/>
      <w:r w:rsidRPr="00F40A9F">
        <w:rPr>
          <w:rFonts w:ascii="Arial" w:eastAsia="Calibri" w:hAnsi="Arial" w:cs="Arial"/>
        </w:rPr>
        <w:t>meneliti</w:t>
      </w:r>
      <w:proofErr w:type="spellEnd"/>
      <w:r w:rsidRPr="00F40A9F">
        <w:rPr>
          <w:rFonts w:ascii="Arial" w:eastAsia="Calibri" w:hAnsi="Arial" w:cs="Arial"/>
        </w:rPr>
        <w:t xml:space="preserve"> “</w:t>
      </w:r>
      <w:proofErr w:type="spellStart"/>
      <w:r w:rsidRPr="00F40A9F">
        <w:rPr>
          <w:rFonts w:ascii="Arial" w:eastAsia="Calibri" w:hAnsi="Arial" w:cs="Arial"/>
        </w:rPr>
        <w:t>Pengaruh</w:t>
      </w:r>
      <w:proofErr w:type="spellEnd"/>
      <w:r w:rsidRPr="00F40A9F">
        <w:rPr>
          <w:rFonts w:ascii="Arial" w:eastAsia="Calibri" w:hAnsi="Arial" w:cs="Arial"/>
        </w:rPr>
        <w:t xml:space="preserve"> </w:t>
      </w:r>
      <w:proofErr w:type="spellStart"/>
      <w:r w:rsidRPr="00F40A9F">
        <w:rPr>
          <w:rFonts w:ascii="Arial" w:eastAsia="Calibri" w:hAnsi="Arial" w:cs="Arial"/>
        </w:rPr>
        <w:t>Pemberian</w:t>
      </w:r>
      <w:proofErr w:type="spellEnd"/>
      <w:r w:rsidRPr="00F40A9F">
        <w:rPr>
          <w:rFonts w:ascii="Arial" w:eastAsia="Calibri" w:hAnsi="Arial" w:cs="Arial"/>
        </w:rPr>
        <w:t xml:space="preserve"> </w:t>
      </w:r>
      <w:proofErr w:type="spellStart"/>
      <w:r w:rsidRPr="00F40A9F">
        <w:rPr>
          <w:rFonts w:ascii="Arial" w:eastAsia="Calibri" w:hAnsi="Arial" w:cs="Arial"/>
        </w:rPr>
        <w:t>kombinasi</w:t>
      </w:r>
      <w:proofErr w:type="spellEnd"/>
      <w:r w:rsidRPr="00F40A9F">
        <w:rPr>
          <w:rFonts w:ascii="Arial" w:eastAsia="Calibri" w:hAnsi="Arial" w:cs="Arial"/>
        </w:rPr>
        <w:t xml:space="preserve"> Jus </w:t>
      </w:r>
      <w:proofErr w:type="spellStart"/>
      <w:r w:rsidRPr="00F40A9F">
        <w:rPr>
          <w:rFonts w:ascii="Arial" w:eastAsia="Calibri" w:hAnsi="Arial" w:cs="Arial"/>
        </w:rPr>
        <w:t>Tomat</w:t>
      </w:r>
      <w:proofErr w:type="spellEnd"/>
      <w:r w:rsidRPr="00F40A9F">
        <w:rPr>
          <w:rFonts w:ascii="Arial" w:eastAsia="Calibri" w:hAnsi="Arial" w:cs="Arial"/>
        </w:rPr>
        <w:t xml:space="preserve"> Dan Kurma </w:t>
      </w:r>
      <w:proofErr w:type="spellStart"/>
      <w:r w:rsidRPr="00F40A9F">
        <w:rPr>
          <w:rFonts w:ascii="Arial" w:eastAsia="Calibri" w:hAnsi="Arial" w:cs="Arial"/>
        </w:rPr>
        <w:t>Terhadap</w:t>
      </w:r>
      <w:proofErr w:type="spellEnd"/>
      <w:r w:rsidRPr="00F40A9F">
        <w:rPr>
          <w:rFonts w:ascii="Arial" w:eastAsia="Calibri" w:hAnsi="Arial" w:cs="Arial"/>
        </w:rPr>
        <w:t xml:space="preserve"> Kadar Hemoglobin Pada </w:t>
      </w:r>
      <w:proofErr w:type="spellStart"/>
      <w:r w:rsidRPr="00F40A9F">
        <w:rPr>
          <w:rFonts w:ascii="Arial" w:eastAsia="Calibri" w:hAnsi="Arial" w:cs="Arial"/>
        </w:rPr>
        <w:t>Remaja</w:t>
      </w:r>
      <w:proofErr w:type="spellEnd"/>
      <w:r w:rsidRPr="00F40A9F">
        <w:rPr>
          <w:rFonts w:ascii="Arial" w:eastAsia="Calibri" w:hAnsi="Arial" w:cs="Arial"/>
        </w:rPr>
        <w:t xml:space="preserve"> Putri”.</w:t>
      </w:r>
    </w:p>
    <w:p w14:paraId="1FB7B420" w14:textId="090F8C0C" w:rsidR="00717B70" w:rsidRPr="000E55EE" w:rsidRDefault="00717B70" w:rsidP="00717B70">
      <w:pPr>
        <w:spacing w:after="0" w:line="240" w:lineRule="auto"/>
        <w:ind w:firstLine="567"/>
        <w:jc w:val="both"/>
        <w:rPr>
          <w:rFonts w:ascii="Arial" w:eastAsia="Calibri" w:hAnsi="Arial" w:cs="Arial"/>
        </w:rPr>
      </w:pPr>
    </w:p>
    <w:p w14:paraId="6585E4E6" w14:textId="77777777" w:rsidR="00717B70" w:rsidRPr="000E55EE" w:rsidRDefault="00717B70" w:rsidP="00717B70">
      <w:pPr>
        <w:spacing w:after="0" w:line="360" w:lineRule="auto"/>
        <w:jc w:val="both"/>
        <w:rPr>
          <w:rFonts w:ascii="Arial" w:eastAsia="Calibri" w:hAnsi="Arial" w:cs="Arial"/>
          <w:b/>
          <w:bCs/>
        </w:rPr>
      </w:pPr>
      <w:proofErr w:type="spellStart"/>
      <w:r w:rsidRPr="000E55EE">
        <w:rPr>
          <w:rFonts w:ascii="Arial" w:eastAsia="Calibri" w:hAnsi="Arial" w:cs="Arial"/>
          <w:b/>
          <w:bCs/>
        </w:rPr>
        <w:t>Metode</w:t>
      </w:r>
      <w:proofErr w:type="spellEnd"/>
    </w:p>
    <w:p w14:paraId="4F908DD1" w14:textId="77777777" w:rsidR="00F40A9F" w:rsidRPr="00F40A9F" w:rsidRDefault="00F40A9F" w:rsidP="00F40A9F">
      <w:pPr>
        <w:spacing w:after="0" w:line="276" w:lineRule="auto"/>
        <w:ind w:firstLine="567"/>
        <w:rPr>
          <w:rFonts w:ascii="Arial" w:eastAsia="Calibri" w:hAnsi="Arial" w:cs="Arial"/>
        </w:rPr>
      </w:pPr>
      <w:proofErr w:type="spellStart"/>
      <w:r w:rsidRPr="00F40A9F">
        <w:rPr>
          <w:rFonts w:ascii="Arial" w:eastAsia="Calibri" w:hAnsi="Arial" w:cs="Arial"/>
        </w:rPr>
        <w:t>Penelitian</w:t>
      </w:r>
      <w:proofErr w:type="spellEnd"/>
      <w:r w:rsidRPr="00F40A9F">
        <w:rPr>
          <w:rFonts w:ascii="Arial" w:eastAsia="Calibri" w:hAnsi="Arial" w:cs="Arial"/>
        </w:rPr>
        <w:t xml:space="preserve"> </w:t>
      </w:r>
      <w:proofErr w:type="spellStart"/>
      <w:r w:rsidRPr="00F40A9F">
        <w:rPr>
          <w:rFonts w:ascii="Arial" w:eastAsia="Calibri" w:hAnsi="Arial" w:cs="Arial"/>
        </w:rPr>
        <w:t>ini</w:t>
      </w:r>
      <w:proofErr w:type="spellEnd"/>
      <w:r w:rsidRPr="00F40A9F">
        <w:rPr>
          <w:rFonts w:ascii="Arial" w:eastAsia="Calibri" w:hAnsi="Arial" w:cs="Arial"/>
        </w:rPr>
        <w:t xml:space="preserve"> </w:t>
      </w:r>
      <w:proofErr w:type="spellStart"/>
      <w:r w:rsidRPr="00F40A9F">
        <w:rPr>
          <w:rFonts w:ascii="Arial" w:eastAsia="Calibri" w:hAnsi="Arial" w:cs="Arial"/>
        </w:rPr>
        <w:t>menggunakan</w:t>
      </w:r>
      <w:proofErr w:type="spellEnd"/>
      <w:r w:rsidRPr="00F40A9F">
        <w:rPr>
          <w:rFonts w:ascii="Arial" w:eastAsia="Calibri" w:hAnsi="Arial" w:cs="Arial"/>
        </w:rPr>
        <w:t xml:space="preserve"> </w:t>
      </w:r>
      <w:proofErr w:type="spellStart"/>
      <w:r w:rsidRPr="00F40A9F">
        <w:rPr>
          <w:rFonts w:ascii="Arial" w:eastAsia="Calibri" w:hAnsi="Arial" w:cs="Arial"/>
        </w:rPr>
        <w:t>desain</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quasi experiment </w:t>
      </w:r>
      <w:proofErr w:type="spellStart"/>
      <w:r w:rsidRPr="00F40A9F">
        <w:rPr>
          <w:rFonts w:ascii="Arial" w:eastAsia="Calibri" w:hAnsi="Arial" w:cs="Arial"/>
        </w:rPr>
        <w:t>dengan</w:t>
      </w:r>
      <w:proofErr w:type="spellEnd"/>
      <w:r w:rsidRPr="00F40A9F">
        <w:rPr>
          <w:rFonts w:ascii="Arial" w:eastAsia="Calibri" w:hAnsi="Arial" w:cs="Arial"/>
        </w:rPr>
        <w:t xml:space="preserve"> </w:t>
      </w:r>
      <w:proofErr w:type="spellStart"/>
      <w:r w:rsidRPr="00F40A9F">
        <w:rPr>
          <w:rFonts w:ascii="Arial" w:eastAsia="Calibri" w:hAnsi="Arial" w:cs="Arial"/>
        </w:rPr>
        <w:t>rancangan</w:t>
      </w:r>
      <w:proofErr w:type="spellEnd"/>
      <w:r w:rsidRPr="00F40A9F">
        <w:rPr>
          <w:rFonts w:ascii="Arial" w:eastAsia="Calibri" w:hAnsi="Arial" w:cs="Arial"/>
        </w:rPr>
        <w:t xml:space="preserve"> </w:t>
      </w:r>
      <w:r w:rsidRPr="00F40A9F">
        <w:rPr>
          <w:rFonts w:ascii="Arial" w:eastAsia="Calibri" w:hAnsi="Arial" w:cs="Arial"/>
          <w:i/>
          <w:iCs/>
        </w:rPr>
        <w:t>pre-test and post-test design with control group</w:t>
      </w:r>
      <w:r w:rsidRPr="00F40A9F">
        <w:rPr>
          <w:rFonts w:ascii="Arial" w:eastAsia="Calibri" w:hAnsi="Arial" w:cs="Arial"/>
        </w:rPr>
        <w:t xml:space="preserve">. </w:t>
      </w:r>
      <w:proofErr w:type="spellStart"/>
      <w:r w:rsidRPr="00F40A9F">
        <w:rPr>
          <w:rFonts w:ascii="Arial" w:eastAsia="Calibri" w:hAnsi="Arial" w:cs="Arial"/>
        </w:rPr>
        <w:t>Kelompok</w:t>
      </w:r>
      <w:proofErr w:type="spellEnd"/>
      <w:r w:rsidRPr="00F40A9F">
        <w:rPr>
          <w:rFonts w:ascii="Arial" w:eastAsia="Calibri" w:hAnsi="Arial" w:cs="Arial"/>
        </w:rPr>
        <w:t xml:space="preserve"> </w:t>
      </w:r>
      <w:proofErr w:type="spellStart"/>
      <w:r w:rsidRPr="00F40A9F">
        <w:rPr>
          <w:rFonts w:ascii="Arial" w:eastAsia="Calibri" w:hAnsi="Arial" w:cs="Arial"/>
        </w:rPr>
        <w:t>akan</w:t>
      </w:r>
      <w:proofErr w:type="spellEnd"/>
      <w:r w:rsidRPr="00F40A9F">
        <w:rPr>
          <w:rFonts w:ascii="Arial" w:eastAsia="Calibri" w:hAnsi="Arial" w:cs="Arial"/>
        </w:rPr>
        <w:t xml:space="preserve"> </w:t>
      </w:r>
      <w:proofErr w:type="spellStart"/>
      <w:r w:rsidRPr="00F40A9F">
        <w:rPr>
          <w:rFonts w:ascii="Arial" w:eastAsia="Calibri" w:hAnsi="Arial" w:cs="Arial"/>
        </w:rPr>
        <w:t>dibagi</w:t>
      </w:r>
      <w:proofErr w:type="spellEnd"/>
      <w:r w:rsidRPr="00F40A9F">
        <w:rPr>
          <w:rFonts w:ascii="Arial" w:eastAsia="Calibri" w:hAnsi="Arial" w:cs="Arial"/>
        </w:rPr>
        <w:t xml:space="preserve"> </w:t>
      </w:r>
      <w:proofErr w:type="spellStart"/>
      <w:r w:rsidRPr="00F40A9F">
        <w:rPr>
          <w:rFonts w:ascii="Arial" w:eastAsia="Calibri" w:hAnsi="Arial" w:cs="Arial"/>
        </w:rPr>
        <w:t>menjadi</w:t>
      </w:r>
      <w:proofErr w:type="spellEnd"/>
      <w:r w:rsidRPr="00F40A9F">
        <w:rPr>
          <w:rFonts w:ascii="Arial" w:eastAsia="Calibri" w:hAnsi="Arial" w:cs="Arial"/>
        </w:rPr>
        <w:t xml:space="preserve"> dua </w:t>
      </w:r>
      <w:proofErr w:type="spellStart"/>
      <w:r w:rsidRPr="00F40A9F">
        <w:rPr>
          <w:rFonts w:ascii="Arial" w:eastAsia="Calibri" w:hAnsi="Arial" w:cs="Arial"/>
        </w:rPr>
        <w:t>yaitu</w:t>
      </w:r>
      <w:proofErr w:type="spellEnd"/>
      <w:r w:rsidRPr="00F40A9F">
        <w:rPr>
          <w:rFonts w:ascii="Arial" w:eastAsia="Calibri" w:hAnsi="Arial" w:cs="Arial"/>
        </w:rPr>
        <w:t xml:space="preserve"> </w:t>
      </w:r>
      <w:proofErr w:type="spellStart"/>
      <w:r w:rsidRPr="00F40A9F">
        <w:rPr>
          <w:rFonts w:ascii="Arial" w:eastAsia="Calibri" w:hAnsi="Arial" w:cs="Arial"/>
        </w:rPr>
        <w:t>kelompok</w:t>
      </w:r>
      <w:proofErr w:type="spellEnd"/>
      <w:r w:rsidRPr="00F40A9F">
        <w:rPr>
          <w:rFonts w:ascii="Arial" w:eastAsia="Calibri" w:hAnsi="Arial" w:cs="Arial"/>
        </w:rPr>
        <w:t xml:space="preserve"> </w:t>
      </w:r>
      <w:proofErr w:type="spellStart"/>
      <w:r w:rsidRPr="00F40A9F">
        <w:rPr>
          <w:rFonts w:ascii="Arial" w:eastAsia="Calibri" w:hAnsi="Arial" w:cs="Arial"/>
        </w:rPr>
        <w:t>eksperiment</w:t>
      </w:r>
      <w:proofErr w:type="spellEnd"/>
      <w:r w:rsidRPr="00F40A9F">
        <w:rPr>
          <w:rFonts w:ascii="Arial" w:eastAsia="Calibri" w:hAnsi="Arial" w:cs="Arial"/>
        </w:rPr>
        <w:t xml:space="preserve"> dan </w:t>
      </w:r>
      <w:proofErr w:type="spellStart"/>
      <w:r w:rsidRPr="00F40A9F">
        <w:rPr>
          <w:rFonts w:ascii="Arial" w:eastAsia="Calibri" w:hAnsi="Arial" w:cs="Arial"/>
        </w:rPr>
        <w:t>kelompok</w:t>
      </w:r>
      <w:proofErr w:type="spellEnd"/>
      <w:r w:rsidRPr="00F40A9F">
        <w:rPr>
          <w:rFonts w:ascii="Arial" w:eastAsia="Calibri" w:hAnsi="Arial" w:cs="Arial"/>
        </w:rPr>
        <w:t xml:space="preserve"> </w:t>
      </w:r>
      <w:proofErr w:type="spellStart"/>
      <w:r w:rsidRPr="00F40A9F">
        <w:rPr>
          <w:rFonts w:ascii="Arial" w:eastAsia="Calibri" w:hAnsi="Arial" w:cs="Arial"/>
        </w:rPr>
        <w:t>kontrol</w:t>
      </w:r>
      <w:proofErr w:type="spellEnd"/>
      <w:r w:rsidRPr="00F40A9F">
        <w:rPr>
          <w:rFonts w:ascii="Arial" w:eastAsia="Calibri" w:hAnsi="Arial" w:cs="Arial"/>
        </w:rPr>
        <w:t>.</w:t>
      </w:r>
    </w:p>
    <w:p w14:paraId="779D7998" w14:textId="77777777" w:rsidR="00F40A9F" w:rsidRPr="00F40A9F" w:rsidRDefault="00F40A9F" w:rsidP="00F40A9F">
      <w:pPr>
        <w:spacing w:after="0" w:line="276" w:lineRule="auto"/>
        <w:ind w:firstLine="567"/>
        <w:rPr>
          <w:rFonts w:ascii="Arial" w:eastAsia="Calibri" w:hAnsi="Arial" w:cs="Arial"/>
        </w:rPr>
      </w:pPr>
      <w:proofErr w:type="spellStart"/>
      <w:r w:rsidRPr="00F40A9F">
        <w:rPr>
          <w:rFonts w:ascii="Arial" w:eastAsia="Calibri" w:hAnsi="Arial" w:cs="Arial"/>
        </w:rPr>
        <w:t>Variabel</w:t>
      </w:r>
      <w:proofErr w:type="spellEnd"/>
      <w:r w:rsidRPr="00F40A9F">
        <w:rPr>
          <w:rFonts w:ascii="Arial" w:eastAsia="Calibri" w:hAnsi="Arial" w:cs="Arial"/>
        </w:rPr>
        <w:t xml:space="preserve"> </w:t>
      </w:r>
      <w:proofErr w:type="spellStart"/>
      <w:r w:rsidRPr="00F40A9F">
        <w:rPr>
          <w:rFonts w:ascii="Arial" w:eastAsia="Calibri" w:hAnsi="Arial" w:cs="Arial"/>
        </w:rPr>
        <w:t>bebas</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w:t>
      </w:r>
      <w:proofErr w:type="spellStart"/>
      <w:r w:rsidRPr="00F40A9F">
        <w:rPr>
          <w:rFonts w:ascii="Arial" w:eastAsia="Calibri" w:hAnsi="Arial" w:cs="Arial"/>
        </w:rPr>
        <w:t>ini</w:t>
      </w:r>
      <w:proofErr w:type="spellEnd"/>
      <w:r w:rsidRPr="00F40A9F">
        <w:rPr>
          <w:rFonts w:ascii="Arial" w:eastAsia="Calibri" w:hAnsi="Arial" w:cs="Arial"/>
        </w:rPr>
        <w:t xml:space="preserve"> </w:t>
      </w:r>
      <w:proofErr w:type="spellStart"/>
      <w:r w:rsidRPr="00F40A9F">
        <w:rPr>
          <w:rFonts w:ascii="Arial" w:eastAsia="Calibri" w:hAnsi="Arial" w:cs="Arial"/>
        </w:rPr>
        <w:t>adalah</w:t>
      </w:r>
      <w:proofErr w:type="spellEnd"/>
      <w:r w:rsidRPr="00F40A9F">
        <w:rPr>
          <w:rFonts w:ascii="Arial" w:eastAsia="Calibri" w:hAnsi="Arial" w:cs="Arial"/>
        </w:rPr>
        <w:t xml:space="preserve"> </w:t>
      </w:r>
      <w:proofErr w:type="spellStart"/>
      <w:r w:rsidRPr="00F40A9F">
        <w:rPr>
          <w:rFonts w:ascii="Arial" w:eastAsia="Calibri" w:hAnsi="Arial" w:cs="Arial"/>
        </w:rPr>
        <w:t>kombinasi</w:t>
      </w:r>
      <w:proofErr w:type="spellEnd"/>
      <w:r w:rsidRPr="00F40A9F">
        <w:rPr>
          <w:rFonts w:ascii="Arial" w:eastAsia="Calibri" w:hAnsi="Arial" w:cs="Arial"/>
        </w:rPr>
        <w:t xml:space="preserve"> jus </w:t>
      </w:r>
      <w:proofErr w:type="spellStart"/>
      <w:r w:rsidRPr="00F40A9F">
        <w:rPr>
          <w:rFonts w:ascii="Arial" w:eastAsia="Calibri" w:hAnsi="Arial" w:cs="Arial"/>
        </w:rPr>
        <w:t>tomat</w:t>
      </w:r>
      <w:proofErr w:type="spellEnd"/>
      <w:r w:rsidRPr="00F40A9F">
        <w:rPr>
          <w:rFonts w:ascii="Arial" w:eastAsia="Calibri" w:hAnsi="Arial" w:cs="Arial"/>
        </w:rPr>
        <w:t xml:space="preserve"> dan </w:t>
      </w:r>
      <w:proofErr w:type="spellStart"/>
      <w:r w:rsidRPr="00F40A9F">
        <w:rPr>
          <w:rFonts w:ascii="Arial" w:eastAsia="Calibri" w:hAnsi="Arial" w:cs="Arial"/>
        </w:rPr>
        <w:t>kurma</w:t>
      </w:r>
      <w:proofErr w:type="spellEnd"/>
      <w:r w:rsidRPr="00F40A9F">
        <w:rPr>
          <w:rFonts w:ascii="Arial" w:eastAsia="Calibri" w:hAnsi="Arial" w:cs="Arial"/>
        </w:rPr>
        <w:t xml:space="preserve">. </w:t>
      </w:r>
      <w:proofErr w:type="spellStart"/>
      <w:r w:rsidRPr="00F40A9F">
        <w:rPr>
          <w:rFonts w:ascii="Arial" w:eastAsia="Calibri" w:hAnsi="Arial" w:cs="Arial"/>
        </w:rPr>
        <w:t>Sedangkan</w:t>
      </w:r>
      <w:proofErr w:type="spellEnd"/>
      <w:r w:rsidRPr="00F40A9F">
        <w:rPr>
          <w:rFonts w:ascii="Arial" w:eastAsia="Calibri" w:hAnsi="Arial" w:cs="Arial"/>
        </w:rPr>
        <w:t xml:space="preserve"> </w:t>
      </w:r>
      <w:proofErr w:type="spellStart"/>
      <w:r w:rsidRPr="00F40A9F">
        <w:rPr>
          <w:rFonts w:ascii="Arial" w:eastAsia="Calibri" w:hAnsi="Arial" w:cs="Arial"/>
        </w:rPr>
        <w:t>variabel</w:t>
      </w:r>
      <w:proofErr w:type="spellEnd"/>
      <w:r w:rsidRPr="00F40A9F">
        <w:rPr>
          <w:rFonts w:ascii="Arial" w:eastAsia="Calibri" w:hAnsi="Arial" w:cs="Arial"/>
        </w:rPr>
        <w:t xml:space="preserve"> </w:t>
      </w:r>
      <w:proofErr w:type="spellStart"/>
      <w:r w:rsidRPr="00F40A9F">
        <w:rPr>
          <w:rFonts w:ascii="Arial" w:eastAsia="Calibri" w:hAnsi="Arial" w:cs="Arial"/>
        </w:rPr>
        <w:t>terikat</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w:t>
      </w:r>
      <w:proofErr w:type="spellStart"/>
      <w:r w:rsidRPr="00F40A9F">
        <w:rPr>
          <w:rFonts w:ascii="Arial" w:eastAsia="Calibri" w:hAnsi="Arial" w:cs="Arial"/>
        </w:rPr>
        <w:t>ini</w:t>
      </w:r>
      <w:proofErr w:type="spellEnd"/>
      <w:r w:rsidRPr="00F40A9F">
        <w:rPr>
          <w:rFonts w:ascii="Arial" w:eastAsia="Calibri" w:hAnsi="Arial" w:cs="Arial"/>
        </w:rPr>
        <w:t xml:space="preserve"> </w:t>
      </w:r>
      <w:proofErr w:type="spellStart"/>
      <w:r w:rsidRPr="00F40A9F">
        <w:rPr>
          <w:rFonts w:ascii="Arial" w:eastAsia="Calibri" w:hAnsi="Arial" w:cs="Arial"/>
        </w:rPr>
        <w:t>adalah</w:t>
      </w:r>
      <w:proofErr w:type="spellEnd"/>
      <w:r w:rsidRPr="00F40A9F">
        <w:rPr>
          <w:rFonts w:ascii="Arial" w:eastAsia="Calibri" w:hAnsi="Arial" w:cs="Arial"/>
        </w:rPr>
        <w:t xml:space="preserve"> </w:t>
      </w:r>
      <w:proofErr w:type="spellStart"/>
      <w:r w:rsidRPr="00F40A9F">
        <w:rPr>
          <w:rFonts w:ascii="Arial" w:eastAsia="Calibri" w:hAnsi="Arial" w:cs="Arial"/>
        </w:rPr>
        <w:t>kadar</w:t>
      </w:r>
      <w:proofErr w:type="spellEnd"/>
      <w:r w:rsidRPr="00F40A9F">
        <w:rPr>
          <w:rFonts w:ascii="Arial" w:eastAsia="Calibri" w:hAnsi="Arial" w:cs="Arial"/>
        </w:rPr>
        <w:t xml:space="preserve"> hemoglobin.</w:t>
      </w:r>
    </w:p>
    <w:p w14:paraId="1F552F84" w14:textId="6F4EA0EB" w:rsidR="00F40A9F" w:rsidRPr="00F40A9F" w:rsidRDefault="00F40A9F" w:rsidP="00F40A9F">
      <w:pPr>
        <w:spacing w:after="0" w:line="276" w:lineRule="auto"/>
        <w:ind w:firstLine="567"/>
        <w:jc w:val="both"/>
        <w:rPr>
          <w:rFonts w:ascii="Arial" w:eastAsia="Calibri" w:hAnsi="Arial" w:cs="Arial"/>
        </w:rPr>
      </w:pPr>
      <w:proofErr w:type="spellStart"/>
      <w:r w:rsidRPr="00F40A9F">
        <w:rPr>
          <w:rFonts w:ascii="Arial" w:eastAsia="Calibri" w:hAnsi="Arial" w:cs="Arial"/>
        </w:rPr>
        <w:t>Tempat</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w:t>
      </w:r>
      <w:proofErr w:type="spellStart"/>
      <w:r w:rsidRPr="00F40A9F">
        <w:rPr>
          <w:rFonts w:ascii="Arial" w:eastAsia="Calibri" w:hAnsi="Arial" w:cs="Arial"/>
        </w:rPr>
        <w:t>ini</w:t>
      </w:r>
      <w:proofErr w:type="spellEnd"/>
      <w:r w:rsidRPr="00F40A9F">
        <w:rPr>
          <w:rFonts w:ascii="Arial" w:eastAsia="Calibri" w:hAnsi="Arial" w:cs="Arial"/>
        </w:rPr>
        <w:t xml:space="preserve"> </w:t>
      </w:r>
      <w:proofErr w:type="spellStart"/>
      <w:r w:rsidRPr="00F40A9F">
        <w:rPr>
          <w:rFonts w:ascii="Arial" w:eastAsia="Calibri" w:hAnsi="Arial" w:cs="Arial"/>
        </w:rPr>
        <w:t>berada</w:t>
      </w:r>
      <w:proofErr w:type="spellEnd"/>
      <w:r w:rsidRPr="00F40A9F">
        <w:rPr>
          <w:rFonts w:ascii="Arial" w:eastAsia="Calibri" w:hAnsi="Arial" w:cs="Arial"/>
        </w:rPr>
        <w:t xml:space="preserve"> di asrama </w:t>
      </w:r>
      <w:proofErr w:type="spellStart"/>
      <w:r w:rsidRPr="00F40A9F">
        <w:rPr>
          <w:rFonts w:ascii="Arial" w:eastAsia="Calibri" w:hAnsi="Arial" w:cs="Arial"/>
        </w:rPr>
        <w:t>poltekkes</w:t>
      </w:r>
      <w:proofErr w:type="spellEnd"/>
      <w:r w:rsidRPr="00F40A9F">
        <w:rPr>
          <w:rFonts w:ascii="Arial" w:eastAsia="Calibri" w:hAnsi="Arial" w:cs="Arial"/>
        </w:rPr>
        <w:t xml:space="preserve"> </w:t>
      </w:r>
      <w:proofErr w:type="spellStart"/>
      <w:r w:rsidRPr="00F40A9F">
        <w:rPr>
          <w:rFonts w:ascii="Arial" w:eastAsia="Calibri" w:hAnsi="Arial" w:cs="Arial"/>
        </w:rPr>
        <w:t>semarang</w:t>
      </w:r>
      <w:proofErr w:type="spellEnd"/>
      <w:r w:rsidRPr="00F40A9F">
        <w:rPr>
          <w:rFonts w:ascii="Arial" w:eastAsia="Calibri" w:hAnsi="Arial" w:cs="Arial"/>
        </w:rPr>
        <w:t xml:space="preserve"> (Asrama Bhakti </w:t>
      </w:r>
      <w:proofErr w:type="spellStart"/>
      <w:r w:rsidRPr="00F40A9F">
        <w:rPr>
          <w:rFonts w:ascii="Arial" w:eastAsia="Calibri" w:hAnsi="Arial" w:cs="Arial"/>
        </w:rPr>
        <w:t>Husada</w:t>
      </w:r>
      <w:proofErr w:type="spellEnd"/>
      <w:r w:rsidRPr="00F40A9F">
        <w:rPr>
          <w:rFonts w:ascii="Arial" w:eastAsia="Calibri" w:hAnsi="Arial" w:cs="Arial"/>
        </w:rPr>
        <w:t xml:space="preserve">). Waktu </w:t>
      </w:r>
      <w:proofErr w:type="spellStart"/>
      <w:r w:rsidRPr="00F40A9F">
        <w:rPr>
          <w:rFonts w:ascii="Arial" w:eastAsia="Calibri" w:hAnsi="Arial" w:cs="Arial"/>
        </w:rPr>
        <w:t>penelitian</w:t>
      </w:r>
      <w:proofErr w:type="spellEnd"/>
      <w:r w:rsidRPr="00F40A9F">
        <w:rPr>
          <w:rFonts w:ascii="Arial" w:eastAsia="Calibri" w:hAnsi="Arial" w:cs="Arial"/>
        </w:rPr>
        <w:t xml:space="preserve"> </w:t>
      </w:r>
      <w:proofErr w:type="spellStart"/>
      <w:r w:rsidRPr="00F40A9F">
        <w:rPr>
          <w:rFonts w:ascii="Arial" w:eastAsia="Calibri" w:hAnsi="Arial" w:cs="Arial"/>
        </w:rPr>
        <w:t>ini</w:t>
      </w:r>
      <w:proofErr w:type="spellEnd"/>
      <w:r w:rsidRPr="00F40A9F">
        <w:rPr>
          <w:rFonts w:ascii="Arial" w:eastAsia="Calibri" w:hAnsi="Arial" w:cs="Arial"/>
        </w:rPr>
        <w:t xml:space="preserve"> </w:t>
      </w:r>
      <w:proofErr w:type="spellStart"/>
      <w:r w:rsidRPr="00F40A9F">
        <w:rPr>
          <w:rFonts w:ascii="Arial" w:eastAsia="Calibri" w:hAnsi="Arial" w:cs="Arial"/>
        </w:rPr>
        <w:t>dari</w:t>
      </w:r>
      <w:proofErr w:type="spellEnd"/>
      <w:r w:rsidRPr="00F40A9F">
        <w:rPr>
          <w:rFonts w:ascii="Arial" w:eastAsia="Calibri" w:hAnsi="Arial" w:cs="Arial"/>
        </w:rPr>
        <w:t xml:space="preserve"> </w:t>
      </w:r>
      <w:proofErr w:type="spellStart"/>
      <w:r w:rsidRPr="00F40A9F">
        <w:rPr>
          <w:rFonts w:ascii="Arial" w:eastAsia="Calibri" w:hAnsi="Arial" w:cs="Arial"/>
        </w:rPr>
        <w:t>Bulan</w:t>
      </w:r>
      <w:proofErr w:type="spellEnd"/>
      <w:r w:rsidRPr="00F40A9F">
        <w:rPr>
          <w:rFonts w:ascii="Arial" w:eastAsia="Calibri" w:hAnsi="Arial" w:cs="Arial"/>
        </w:rPr>
        <w:t xml:space="preserve"> </w:t>
      </w:r>
      <w:proofErr w:type="spellStart"/>
      <w:r w:rsidRPr="00F40A9F">
        <w:rPr>
          <w:rFonts w:ascii="Arial" w:eastAsia="Calibri" w:hAnsi="Arial" w:cs="Arial"/>
        </w:rPr>
        <w:t>Januari</w:t>
      </w:r>
      <w:proofErr w:type="spellEnd"/>
      <w:r w:rsidRPr="00F40A9F">
        <w:rPr>
          <w:rFonts w:ascii="Arial" w:eastAsia="Calibri" w:hAnsi="Arial" w:cs="Arial"/>
        </w:rPr>
        <w:t xml:space="preserve"> </w:t>
      </w:r>
      <w:proofErr w:type="spellStart"/>
      <w:r w:rsidRPr="00F40A9F">
        <w:rPr>
          <w:rFonts w:ascii="Arial" w:eastAsia="Calibri" w:hAnsi="Arial" w:cs="Arial"/>
        </w:rPr>
        <w:t>hingga</w:t>
      </w:r>
      <w:proofErr w:type="spellEnd"/>
      <w:r w:rsidRPr="00F40A9F">
        <w:rPr>
          <w:rFonts w:ascii="Arial" w:eastAsia="Calibri" w:hAnsi="Arial" w:cs="Arial"/>
        </w:rPr>
        <w:t xml:space="preserve"> </w:t>
      </w:r>
      <w:proofErr w:type="spellStart"/>
      <w:r w:rsidRPr="00F40A9F">
        <w:rPr>
          <w:rFonts w:ascii="Arial" w:eastAsia="Calibri" w:hAnsi="Arial" w:cs="Arial"/>
        </w:rPr>
        <w:t>Maret</w:t>
      </w:r>
      <w:proofErr w:type="spellEnd"/>
      <w:r w:rsidRPr="00F40A9F">
        <w:rPr>
          <w:rFonts w:ascii="Arial" w:eastAsia="Calibri" w:hAnsi="Arial" w:cs="Arial"/>
        </w:rPr>
        <w:t xml:space="preserve"> 2023. </w:t>
      </w:r>
      <w:proofErr w:type="spellStart"/>
      <w:r w:rsidRPr="00F40A9F">
        <w:rPr>
          <w:rFonts w:ascii="Arial" w:eastAsia="Calibri" w:hAnsi="Arial" w:cs="Arial"/>
        </w:rPr>
        <w:t>Populasi</w:t>
      </w:r>
      <w:proofErr w:type="spellEnd"/>
      <w:r w:rsidRPr="00F40A9F">
        <w:rPr>
          <w:rFonts w:ascii="Arial" w:eastAsia="Calibri" w:hAnsi="Arial" w:cs="Arial"/>
        </w:rPr>
        <w:t xml:space="preserve"> </w:t>
      </w:r>
      <w:proofErr w:type="spellStart"/>
      <w:r w:rsidRPr="00F40A9F">
        <w:rPr>
          <w:rFonts w:ascii="Arial" w:eastAsia="Calibri" w:hAnsi="Arial" w:cs="Arial"/>
        </w:rPr>
        <w:t>dalam</w:t>
      </w:r>
      <w:proofErr w:type="spellEnd"/>
      <w:r w:rsidRPr="00F40A9F">
        <w:rPr>
          <w:rFonts w:ascii="Arial" w:eastAsia="Calibri" w:hAnsi="Arial" w:cs="Arial"/>
        </w:rPr>
        <w:t xml:space="preserve"> </w:t>
      </w:r>
      <w:proofErr w:type="spellStart"/>
      <w:r w:rsidRPr="00F40A9F">
        <w:rPr>
          <w:rFonts w:ascii="Arial" w:eastAsia="Calibri" w:hAnsi="Arial" w:cs="Arial"/>
        </w:rPr>
        <w:t>penelitian</w:t>
      </w:r>
      <w:proofErr w:type="spellEnd"/>
      <w:r w:rsidRPr="00F40A9F">
        <w:rPr>
          <w:rFonts w:ascii="Arial" w:eastAsia="Calibri" w:hAnsi="Arial" w:cs="Arial"/>
        </w:rPr>
        <w:t xml:space="preserve"> </w:t>
      </w:r>
      <w:proofErr w:type="spellStart"/>
      <w:r w:rsidRPr="00F40A9F">
        <w:rPr>
          <w:rFonts w:ascii="Arial" w:eastAsia="Calibri" w:hAnsi="Arial" w:cs="Arial"/>
        </w:rPr>
        <w:t>ini</w:t>
      </w:r>
      <w:proofErr w:type="spellEnd"/>
      <w:r w:rsidRPr="00F40A9F">
        <w:rPr>
          <w:rFonts w:ascii="Arial" w:eastAsia="Calibri" w:hAnsi="Arial" w:cs="Arial"/>
        </w:rPr>
        <w:t xml:space="preserve"> </w:t>
      </w:r>
      <w:proofErr w:type="spellStart"/>
      <w:r w:rsidRPr="00F40A9F">
        <w:rPr>
          <w:rFonts w:ascii="Arial" w:eastAsia="Calibri" w:hAnsi="Arial" w:cs="Arial"/>
        </w:rPr>
        <w:t>sebanyak</w:t>
      </w:r>
      <w:proofErr w:type="spellEnd"/>
      <w:r w:rsidRPr="00F40A9F">
        <w:rPr>
          <w:rFonts w:ascii="Arial" w:eastAsia="Calibri" w:hAnsi="Arial" w:cs="Arial"/>
        </w:rPr>
        <w:t xml:space="preserve"> 129 </w:t>
      </w:r>
      <w:proofErr w:type="spellStart"/>
      <w:r w:rsidRPr="00F40A9F">
        <w:rPr>
          <w:rFonts w:ascii="Arial" w:eastAsia="Calibri" w:hAnsi="Arial" w:cs="Arial"/>
        </w:rPr>
        <w:t>mahasiswi</w:t>
      </w:r>
      <w:proofErr w:type="spellEnd"/>
      <w:r w:rsidRPr="00F40A9F">
        <w:rPr>
          <w:rFonts w:ascii="Arial" w:eastAsia="Calibri" w:hAnsi="Arial" w:cs="Arial"/>
        </w:rPr>
        <w:t xml:space="preserve"> </w:t>
      </w:r>
      <w:proofErr w:type="spellStart"/>
      <w:r w:rsidRPr="00F40A9F">
        <w:rPr>
          <w:rFonts w:ascii="Arial" w:eastAsia="Calibri" w:hAnsi="Arial" w:cs="Arial"/>
        </w:rPr>
        <w:t>dengan</w:t>
      </w:r>
      <w:proofErr w:type="spellEnd"/>
      <w:r w:rsidRPr="00F40A9F">
        <w:rPr>
          <w:rFonts w:ascii="Arial" w:eastAsia="Calibri" w:hAnsi="Arial" w:cs="Arial"/>
        </w:rPr>
        <w:t xml:space="preserve"> </w:t>
      </w:r>
      <w:proofErr w:type="spellStart"/>
      <w:r w:rsidRPr="00F40A9F">
        <w:rPr>
          <w:rFonts w:ascii="Arial" w:eastAsia="Calibri" w:hAnsi="Arial" w:cs="Arial"/>
        </w:rPr>
        <w:t>jumlah</w:t>
      </w:r>
      <w:proofErr w:type="spellEnd"/>
      <w:r w:rsidRPr="00F40A9F">
        <w:rPr>
          <w:rFonts w:ascii="Arial" w:eastAsia="Calibri" w:hAnsi="Arial" w:cs="Arial"/>
        </w:rPr>
        <w:t xml:space="preserve"> </w:t>
      </w:r>
      <w:proofErr w:type="spellStart"/>
      <w:r w:rsidRPr="00F40A9F">
        <w:rPr>
          <w:rFonts w:ascii="Arial" w:eastAsia="Calibri" w:hAnsi="Arial" w:cs="Arial"/>
        </w:rPr>
        <w:t>sampel</w:t>
      </w:r>
      <w:proofErr w:type="spellEnd"/>
      <w:r w:rsidRPr="00F40A9F">
        <w:rPr>
          <w:rFonts w:ascii="Arial" w:eastAsia="Calibri" w:hAnsi="Arial" w:cs="Arial"/>
        </w:rPr>
        <w:t xml:space="preserve"> </w:t>
      </w:r>
      <w:proofErr w:type="spellStart"/>
      <w:r w:rsidRPr="00F40A9F">
        <w:rPr>
          <w:rFonts w:ascii="Arial" w:eastAsia="Calibri" w:hAnsi="Arial" w:cs="Arial"/>
        </w:rPr>
        <w:t>sebanyak</w:t>
      </w:r>
      <w:proofErr w:type="spellEnd"/>
      <w:r w:rsidRPr="00F40A9F">
        <w:rPr>
          <w:rFonts w:ascii="Arial" w:eastAsia="Calibri" w:hAnsi="Arial" w:cs="Arial"/>
        </w:rPr>
        <w:t xml:space="preserve"> 60 </w:t>
      </w:r>
      <w:proofErr w:type="spellStart"/>
      <w:r w:rsidRPr="00F40A9F">
        <w:rPr>
          <w:rFonts w:ascii="Arial" w:eastAsia="Calibri" w:hAnsi="Arial" w:cs="Arial"/>
        </w:rPr>
        <w:t>mahasiswi</w:t>
      </w:r>
      <w:proofErr w:type="spellEnd"/>
      <w:r w:rsidRPr="00F40A9F">
        <w:rPr>
          <w:rFonts w:ascii="Arial" w:eastAsia="Calibri" w:hAnsi="Arial" w:cs="Arial"/>
        </w:rPr>
        <w:t xml:space="preserve"> yang </w:t>
      </w:r>
      <w:proofErr w:type="spellStart"/>
      <w:r w:rsidRPr="00F40A9F">
        <w:rPr>
          <w:rFonts w:ascii="Arial" w:eastAsia="Calibri" w:hAnsi="Arial" w:cs="Arial"/>
        </w:rPr>
        <w:t>akan</w:t>
      </w:r>
      <w:proofErr w:type="spellEnd"/>
      <w:r w:rsidRPr="00F40A9F">
        <w:rPr>
          <w:rFonts w:ascii="Arial" w:eastAsia="Calibri" w:hAnsi="Arial" w:cs="Arial"/>
        </w:rPr>
        <w:t xml:space="preserve"> </w:t>
      </w:r>
      <w:proofErr w:type="spellStart"/>
      <w:r w:rsidRPr="00F40A9F">
        <w:rPr>
          <w:rFonts w:ascii="Arial" w:eastAsia="Calibri" w:hAnsi="Arial" w:cs="Arial"/>
        </w:rPr>
        <w:t>dibagi</w:t>
      </w:r>
      <w:proofErr w:type="spellEnd"/>
      <w:r w:rsidRPr="00F40A9F">
        <w:rPr>
          <w:rFonts w:ascii="Arial" w:eastAsia="Calibri" w:hAnsi="Arial" w:cs="Arial"/>
        </w:rPr>
        <w:t xml:space="preserve"> </w:t>
      </w:r>
      <w:proofErr w:type="spellStart"/>
      <w:r w:rsidRPr="00F40A9F">
        <w:rPr>
          <w:rFonts w:ascii="Arial" w:eastAsia="Calibri" w:hAnsi="Arial" w:cs="Arial"/>
        </w:rPr>
        <w:t>menjadi</w:t>
      </w:r>
      <w:proofErr w:type="spellEnd"/>
      <w:r w:rsidRPr="00F40A9F">
        <w:rPr>
          <w:rFonts w:ascii="Arial" w:eastAsia="Calibri" w:hAnsi="Arial" w:cs="Arial"/>
        </w:rPr>
        <w:t xml:space="preserve"> dua </w:t>
      </w:r>
      <w:proofErr w:type="spellStart"/>
      <w:r w:rsidRPr="00F40A9F">
        <w:rPr>
          <w:rFonts w:ascii="Arial" w:eastAsia="Calibri" w:hAnsi="Arial" w:cs="Arial"/>
        </w:rPr>
        <w:t>kelompok</w:t>
      </w:r>
      <w:proofErr w:type="spellEnd"/>
      <w:r w:rsidRPr="00F40A9F">
        <w:rPr>
          <w:rFonts w:ascii="Arial" w:eastAsia="Calibri" w:hAnsi="Arial" w:cs="Arial"/>
        </w:rPr>
        <w:t xml:space="preserve"> </w:t>
      </w:r>
      <w:proofErr w:type="spellStart"/>
      <w:r w:rsidRPr="00F40A9F">
        <w:rPr>
          <w:rFonts w:ascii="Arial" w:eastAsia="Calibri" w:hAnsi="Arial" w:cs="Arial"/>
        </w:rPr>
        <w:t>yaitu</w:t>
      </w:r>
      <w:proofErr w:type="spellEnd"/>
      <w:r w:rsidRPr="00F40A9F">
        <w:rPr>
          <w:rFonts w:ascii="Arial" w:eastAsia="Calibri" w:hAnsi="Arial" w:cs="Arial"/>
        </w:rPr>
        <w:t xml:space="preserve"> </w:t>
      </w:r>
      <w:proofErr w:type="spellStart"/>
      <w:r w:rsidRPr="00F40A9F">
        <w:rPr>
          <w:rFonts w:ascii="Arial" w:eastAsia="Calibri" w:hAnsi="Arial" w:cs="Arial"/>
        </w:rPr>
        <w:t>kelompok</w:t>
      </w:r>
      <w:proofErr w:type="spellEnd"/>
      <w:r w:rsidRPr="00F40A9F">
        <w:rPr>
          <w:rFonts w:ascii="Arial" w:eastAsia="Calibri" w:hAnsi="Arial" w:cs="Arial"/>
        </w:rPr>
        <w:t xml:space="preserve"> </w:t>
      </w:r>
      <w:proofErr w:type="spellStart"/>
      <w:r w:rsidRPr="00F40A9F">
        <w:rPr>
          <w:rFonts w:ascii="Arial" w:eastAsia="Calibri" w:hAnsi="Arial" w:cs="Arial"/>
        </w:rPr>
        <w:t>eksperiment</w:t>
      </w:r>
      <w:proofErr w:type="spellEnd"/>
      <w:r w:rsidRPr="00F40A9F">
        <w:rPr>
          <w:rFonts w:ascii="Arial" w:eastAsia="Calibri" w:hAnsi="Arial" w:cs="Arial"/>
        </w:rPr>
        <w:t xml:space="preserve"> dan </w:t>
      </w:r>
      <w:proofErr w:type="spellStart"/>
      <w:r w:rsidRPr="00F40A9F">
        <w:rPr>
          <w:rFonts w:ascii="Arial" w:eastAsia="Calibri" w:hAnsi="Arial" w:cs="Arial"/>
        </w:rPr>
        <w:t>kelompok</w:t>
      </w:r>
      <w:proofErr w:type="spellEnd"/>
      <w:r w:rsidRPr="00F40A9F">
        <w:rPr>
          <w:rFonts w:ascii="Arial" w:eastAsia="Calibri" w:hAnsi="Arial" w:cs="Arial"/>
        </w:rPr>
        <w:t xml:space="preserve"> control.</w:t>
      </w:r>
    </w:p>
    <w:p w14:paraId="25B5901E" w14:textId="77777777" w:rsidR="00F40A9F" w:rsidRPr="00F40A9F" w:rsidRDefault="00F40A9F" w:rsidP="00F40A9F">
      <w:pPr>
        <w:spacing w:line="276" w:lineRule="auto"/>
        <w:ind w:firstLine="720"/>
        <w:contextualSpacing/>
        <w:jc w:val="both"/>
        <w:rPr>
          <w:rFonts w:asciiTheme="minorBidi" w:hAnsiTheme="minorBidi"/>
        </w:rPr>
      </w:pPr>
      <w:r w:rsidRPr="00F40A9F">
        <w:rPr>
          <w:rFonts w:asciiTheme="minorBidi" w:hAnsiTheme="minorBidi"/>
        </w:rPr>
        <w:t xml:space="preserve">Instrument </w:t>
      </w:r>
      <w:proofErr w:type="spellStart"/>
      <w:r w:rsidRPr="00F40A9F">
        <w:rPr>
          <w:rFonts w:asciiTheme="minorBidi" w:hAnsiTheme="minorBidi"/>
        </w:rPr>
        <w:t>penelitian</w:t>
      </w:r>
      <w:proofErr w:type="spellEnd"/>
      <w:r w:rsidRPr="00F40A9F">
        <w:rPr>
          <w:rFonts w:asciiTheme="minorBidi" w:hAnsiTheme="minorBidi"/>
        </w:rPr>
        <w:t xml:space="preserve"> pada </w:t>
      </w:r>
      <w:proofErr w:type="spellStart"/>
      <w:r w:rsidRPr="00F40A9F">
        <w:rPr>
          <w:rFonts w:asciiTheme="minorBidi" w:hAnsiTheme="minorBidi"/>
        </w:rPr>
        <w:t>penelitian</w:t>
      </w:r>
      <w:proofErr w:type="spellEnd"/>
      <w:r w:rsidRPr="00F40A9F">
        <w:rPr>
          <w:rFonts w:asciiTheme="minorBidi" w:hAnsiTheme="minorBidi"/>
        </w:rPr>
        <w:t xml:space="preserve"> </w:t>
      </w:r>
      <w:proofErr w:type="spellStart"/>
      <w:r w:rsidRPr="00F40A9F">
        <w:rPr>
          <w:rFonts w:asciiTheme="minorBidi" w:hAnsiTheme="minorBidi"/>
        </w:rPr>
        <w:t>ini</w:t>
      </w:r>
      <w:proofErr w:type="spellEnd"/>
      <w:r w:rsidRPr="00F40A9F">
        <w:rPr>
          <w:rFonts w:asciiTheme="minorBidi" w:hAnsiTheme="minorBidi"/>
        </w:rPr>
        <w:t xml:space="preserve"> </w:t>
      </w:r>
      <w:proofErr w:type="spellStart"/>
      <w:r w:rsidRPr="00F40A9F">
        <w:rPr>
          <w:rFonts w:asciiTheme="minorBidi" w:hAnsiTheme="minorBidi"/>
        </w:rPr>
        <w:t>adalah</w:t>
      </w:r>
      <w:proofErr w:type="spellEnd"/>
      <w:r w:rsidRPr="00F40A9F">
        <w:rPr>
          <w:rFonts w:asciiTheme="minorBidi" w:hAnsiTheme="minorBidi"/>
        </w:rPr>
        <w:t xml:space="preserve"> </w:t>
      </w:r>
      <w:proofErr w:type="spellStart"/>
      <w:r w:rsidRPr="00F40A9F">
        <w:rPr>
          <w:rFonts w:asciiTheme="minorBidi" w:hAnsiTheme="minorBidi"/>
        </w:rPr>
        <w:t>lembar</w:t>
      </w:r>
      <w:proofErr w:type="spellEnd"/>
      <w:r w:rsidRPr="00F40A9F">
        <w:rPr>
          <w:rFonts w:asciiTheme="minorBidi" w:hAnsiTheme="minorBidi"/>
        </w:rPr>
        <w:t xml:space="preserve"> </w:t>
      </w:r>
      <w:proofErr w:type="spellStart"/>
      <w:r w:rsidRPr="00F40A9F">
        <w:rPr>
          <w:rFonts w:asciiTheme="minorBidi" w:hAnsiTheme="minorBidi"/>
        </w:rPr>
        <w:t>observasi</w:t>
      </w:r>
      <w:proofErr w:type="spellEnd"/>
      <w:r w:rsidRPr="00F40A9F">
        <w:rPr>
          <w:rFonts w:asciiTheme="minorBidi" w:hAnsiTheme="minorBidi"/>
        </w:rPr>
        <w:t xml:space="preserve"> </w:t>
      </w:r>
      <w:proofErr w:type="spellStart"/>
      <w:r w:rsidRPr="00F40A9F">
        <w:rPr>
          <w:rFonts w:asciiTheme="minorBidi" w:hAnsiTheme="minorBidi"/>
        </w:rPr>
        <w:t>untuk</w:t>
      </w:r>
      <w:proofErr w:type="spellEnd"/>
      <w:r w:rsidRPr="00F40A9F">
        <w:rPr>
          <w:rFonts w:asciiTheme="minorBidi" w:hAnsiTheme="minorBidi"/>
        </w:rPr>
        <w:t xml:space="preserve"> </w:t>
      </w:r>
      <w:proofErr w:type="spellStart"/>
      <w:r w:rsidRPr="00F40A9F">
        <w:rPr>
          <w:rFonts w:asciiTheme="minorBidi" w:hAnsiTheme="minorBidi"/>
        </w:rPr>
        <w:t>mencatat</w:t>
      </w:r>
      <w:proofErr w:type="spellEnd"/>
      <w:r w:rsidRPr="00F40A9F">
        <w:rPr>
          <w:rFonts w:asciiTheme="minorBidi" w:hAnsiTheme="minorBidi"/>
        </w:rPr>
        <w:t xml:space="preserve"> </w:t>
      </w:r>
      <w:proofErr w:type="spellStart"/>
      <w:r w:rsidRPr="00F40A9F">
        <w:rPr>
          <w:rFonts w:asciiTheme="minorBidi" w:hAnsiTheme="minorBidi"/>
        </w:rPr>
        <w:t>indentitas</w:t>
      </w:r>
      <w:proofErr w:type="spellEnd"/>
      <w:r w:rsidRPr="00F40A9F">
        <w:rPr>
          <w:rFonts w:asciiTheme="minorBidi" w:hAnsiTheme="minorBidi"/>
        </w:rPr>
        <w:t xml:space="preserve"> </w:t>
      </w:r>
      <w:proofErr w:type="spellStart"/>
      <w:r w:rsidRPr="00F40A9F">
        <w:rPr>
          <w:rFonts w:asciiTheme="minorBidi" w:hAnsiTheme="minorBidi"/>
        </w:rPr>
        <w:t>responden</w:t>
      </w:r>
      <w:proofErr w:type="spellEnd"/>
      <w:r w:rsidRPr="00F40A9F">
        <w:rPr>
          <w:rFonts w:asciiTheme="minorBidi" w:hAnsiTheme="minorBidi"/>
        </w:rPr>
        <w:t xml:space="preserve"> dan </w:t>
      </w:r>
      <w:proofErr w:type="spellStart"/>
      <w:r w:rsidRPr="00F40A9F">
        <w:rPr>
          <w:rFonts w:asciiTheme="minorBidi" w:hAnsiTheme="minorBidi"/>
        </w:rPr>
        <w:t>nilai</w:t>
      </w:r>
      <w:proofErr w:type="spellEnd"/>
      <w:r w:rsidRPr="00F40A9F">
        <w:rPr>
          <w:rFonts w:asciiTheme="minorBidi" w:hAnsiTheme="minorBidi"/>
        </w:rPr>
        <w:t xml:space="preserve"> </w:t>
      </w:r>
      <w:proofErr w:type="spellStart"/>
      <w:r w:rsidRPr="00F40A9F">
        <w:rPr>
          <w:rFonts w:asciiTheme="minorBidi" w:hAnsiTheme="minorBidi"/>
        </w:rPr>
        <w:t>kadar</w:t>
      </w:r>
      <w:proofErr w:type="spellEnd"/>
      <w:r w:rsidRPr="00F40A9F">
        <w:rPr>
          <w:rFonts w:asciiTheme="minorBidi" w:hAnsiTheme="minorBidi"/>
        </w:rPr>
        <w:t xml:space="preserve"> hemoglobin </w:t>
      </w:r>
      <w:proofErr w:type="spellStart"/>
      <w:r w:rsidRPr="00F40A9F">
        <w:rPr>
          <w:rFonts w:asciiTheme="minorBidi" w:hAnsiTheme="minorBidi"/>
        </w:rPr>
        <w:t>sebelum</w:t>
      </w:r>
      <w:proofErr w:type="spellEnd"/>
      <w:r w:rsidRPr="00F40A9F">
        <w:rPr>
          <w:rFonts w:asciiTheme="minorBidi" w:hAnsiTheme="minorBidi"/>
        </w:rPr>
        <w:t xml:space="preserve"> dan </w:t>
      </w:r>
      <w:proofErr w:type="spellStart"/>
      <w:r w:rsidRPr="00F40A9F">
        <w:rPr>
          <w:rFonts w:asciiTheme="minorBidi" w:hAnsiTheme="minorBidi"/>
        </w:rPr>
        <w:t>setelah</w:t>
      </w:r>
      <w:proofErr w:type="spellEnd"/>
      <w:r w:rsidRPr="00F40A9F">
        <w:rPr>
          <w:rFonts w:asciiTheme="minorBidi" w:hAnsiTheme="minorBidi"/>
        </w:rPr>
        <w:t xml:space="preserve"> </w:t>
      </w:r>
      <w:proofErr w:type="spellStart"/>
      <w:r w:rsidRPr="00F40A9F">
        <w:rPr>
          <w:rFonts w:asciiTheme="minorBidi" w:hAnsiTheme="minorBidi"/>
        </w:rPr>
        <w:t>diberikan</w:t>
      </w:r>
      <w:proofErr w:type="spellEnd"/>
      <w:r w:rsidRPr="00F40A9F">
        <w:rPr>
          <w:rFonts w:asciiTheme="minorBidi" w:hAnsiTheme="minorBidi"/>
        </w:rPr>
        <w:t xml:space="preserve"> </w:t>
      </w:r>
      <w:proofErr w:type="spellStart"/>
      <w:r w:rsidRPr="00F40A9F">
        <w:rPr>
          <w:rFonts w:asciiTheme="minorBidi" w:hAnsiTheme="minorBidi"/>
        </w:rPr>
        <w:t>intervensi</w:t>
      </w:r>
      <w:proofErr w:type="spellEnd"/>
      <w:r w:rsidRPr="00F40A9F">
        <w:rPr>
          <w:rFonts w:asciiTheme="minorBidi" w:hAnsiTheme="minorBidi"/>
        </w:rPr>
        <w:t xml:space="preserve">. Alat </w:t>
      </w:r>
      <w:proofErr w:type="spellStart"/>
      <w:r w:rsidRPr="00F40A9F">
        <w:rPr>
          <w:rFonts w:asciiTheme="minorBidi" w:hAnsiTheme="minorBidi"/>
        </w:rPr>
        <w:t>pemeriksaan</w:t>
      </w:r>
      <w:proofErr w:type="spellEnd"/>
      <w:r w:rsidRPr="00F40A9F">
        <w:rPr>
          <w:rFonts w:asciiTheme="minorBidi" w:hAnsiTheme="minorBidi"/>
        </w:rPr>
        <w:t xml:space="preserve"> hemoglobin yang </w:t>
      </w:r>
      <w:proofErr w:type="spellStart"/>
      <w:r w:rsidRPr="00F40A9F">
        <w:rPr>
          <w:rFonts w:asciiTheme="minorBidi" w:hAnsiTheme="minorBidi"/>
        </w:rPr>
        <w:t>digunakan</w:t>
      </w:r>
      <w:proofErr w:type="spellEnd"/>
      <w:r w:rsidRPr="00F40A9F">
        <w:rPr>
          <w:rFonts w:asciiTheme="minorBidi" w:hAnsiTheme="minorBidi"/>
        </w:rPr>
        <w:t xml:space="preserve"> </w:t>
      </w:r>
      <w:proofErr w:type="spellStart"/>
      <w:r w:rsidRPr="00F40A9F">
        <w:rPr>
          <w:rFonts w:asciiTheme="minorBidi" w:hAnsiTheme="minorBidi"/>
        </w:rPr>
        <w:t>adalah</w:t>
      </w:r>
      <w:proofErr w:type="spellEnd"/>
      <w:r w:rsidRPr="00F40A9F">
        <w:rPr>
          <w:rFonts w:asciiTheme="minorBidi" w:hAnsiTheme="minorBidi"/>
        </w:rPr>
        <w:t xml:space="preserve"> Hb digital </w:t>
      </w:r>
      <w:r w:rsidRPr="00F40A9F">
        <w:rPr>
          <w:rFonts w:asciiTheme="minorBidi" w:hAnsiTheme="minorBidi"/>
          <w:i/>
          <w:iCs/>
        </w:rPr>
        <w:t xml:space="preserve">Easy Touch </w:t>
      </w:r>
      <w:proofErr w:type="spellStart"/>
      <w:r w:rsidRPr="00F40A9F">
        <w:rPr>
          <w:rFonts w:asciiTheme="minorBidi" w:hAnsiTheme="minorBidi"/>
          <w:i/>
          <w:iCs/>
        </w:rPr>
        <w:t>GCHb</w:t>
      </w:r>
      <w:proofErr w:type="spellEnd"/>
      <w:r w:rsidRPr="00F40A9F">
        <w:rPr>
          <w:rFonts w:asciiTheme="minorBidi" w:hAnsiTheme="minorBidi"/>
        </w:rPr>
        <w:t xml:space="preserve">. </w:t>
      </w:r>
      <w:proofErr w:type="spellStart"/>
      <w:r w:rsidRPr="00F40A9F">
        <w:rPr>
          <w:rFonts w:asciiTheme="minorBidi" w:hAnsiTheme="minorBidi"/>
        </w:rPr>
        <w:t>Kemudian</w:t>
      </w:r>
      <w:proofErr w:type="spellEnd"/>
      <w:r w:rsidRPr="00F40A9F">
        <w:rPr>
          <w:rFonts w:asciiTheme="minorBidi" w:hAnsiTheme="minorBidi"/>
        </w:rPr>
        <w:t xml:space="preserve"> </w:t>
      </w:r>
      <w:proofErr w:type="spellStart"/>
      <w:r w:rsidRPr="00F40A9F">
        <w:rPr>
          <w:rFonts w:asciiTheme="minorBidi" w:hAnsiTheme="minorBidi"/>
        </w:rPr>
        <w:t>buah</w:t>
      </w:r>
      <w:proofErr w:type="spellEnd"/>
      <w:r w:rsidRPr="00F40A9F">
        <w:rPr>
          <w:rFonts w:asciiTheme="minorBidi" w:hAnsiTheme="minorBidi"/>
        </w:rPr>
        <w:t xml:space="preserve"> </w:t>
      </w:r>
      <w:proofErr w:type="spellStart"/>
      <w:r w:rsidRPr="00F40A9F">
        <w:rPr>
          <w:rFonts w:asciiTheme="minorBidi" w:hAnsiTheme="minorBidi"/>
        </w:rPr>
        <w:t>tomat</w:t>
      </w:r>
      <w:proofErr w:type="spellEnd"/>
      <w:r w:rsidRPr="00F40A9F">
        <w:rPr>
          <w:rFonts w:asciiTheme="minorBidi" w:hAnsiTheme="minorBidi"/>
        </w:rPr>
        <w:t xml:space="preserve"> dan </w:t>
      </w:r>
      <w:proofErr w:type="spellStart"/>
      <w:r w:rsidRPr="00F40A9F">
        <w:rPr>
          <w:rFonts w:asciiTheme="minorBidi" w:hAnsiTheme="minorBidi"/>
        </w:rPr>
        <w:t>kurma</w:t>
      </w:r>
      <w:proofErr w:type="spellEnd"/>
      <w:r w:rsidRPr="00F40A9F">
        <w:rPr>
          <w:rFonts w:asciiTheme="minorBidi" w:hAnsiTheme="minorBidi"/>
        </w:rPr>
        <w:t xml:space="preserve"> yang </w:t>
      </w:r>
      <w:proofErr w:type="spellStart"/>
      <w:r w:rsidRPr="00F40A9F">
        <w:rPr>
          <w:rFonts w:asciiTheme="minorBidi" w:hAnsiTheme="minorBidi"/>
        </w:rPr>
        <w:t>dijadikan</w:t>
      </w:r>
      <w:proofErr w:type="spellEnd"/>
      <w:r w:rsidRPr="00F40A9F">
        <w:rPr>
          <w:rFonts w:asciiTheme="minorBidi" w:hAnsiTheme="minorBidi"/>
        </w:rPr>
        <w:t xml:space="preserve"> </w:t>
      </w:r>
      <w:proofErr w:type="spellStart"/>
      <w:r w:rsidRPr="00F40A9F">
        <w:rPr>
          <w:rFonts w:asciiTheme="minorBidi" w:hAnsiTheme="minorBidi"/>
        </w:rPr>
        <w:t>sebagai</w:t>
      </w:r>
      <w:proofErr w:type="spellEnd"/>
      <w:r w:rsidRPr="00F40A9F">
        <w:rPr>
          <w:rFonts w:asciiTheme="minorBidi" w:hAnsiTheme="minorBidi"/>
        </w:rPr>
        <w:t xml:space="preserve"> jus </w:t>
      </w:r>
      <w:proofErr w:type="spellStart"/>
      <w:r w:rsidRPr="00F40A9F">
        <w:rPr>
          <w:rFonts w:asciiTheme="minorBidi" w:hAnsiTheme="minorBidi"/>
        </w:rPr>
        <w:t>kombinasi</w:t>
      </w:r>
      <w:proofErr w:type="spellEnd"/>
      <w:r w:rsidRPr="00F40A9F">
        <w:rPr>
          <w:rFonts w:asciiTheme="minorBidi" w:hAnsiTheme="minorBidi"/>
        </w:rPr>
        <w:t xml:space="preserve"> </w:t>
      </w:r>
      <w:proofErr w:type="spellStart"/>
      <w:r w:rsidRPr="00F40A9F">
        <w:rPr>
          <w:rFonts w:asciiTheme="minorBidi" w:hAnsiTheme="minorBidi"/>
        </w:rPr>
        <w:t>dalam</w:t>
      </w:r>
      <w:proofErr w:type="spellEnd"/>
      <w:r w:rsidRPr="00F40A9F">
        <w:rPr>
          <w:rFonts w:asciiTheme="minorBidi" w:hAnsiTheme="minorBidi"/>
        </w:rPr>
        <w:t xml:space="preserve"> </w:t>
      </w:r>
      <w:proofErr w:type="spellStart"/>
      <w:r w:rsidRPr="00F40A9F">
        <w:rPr>
          <w:rFonts w:asciiTheme="minorBidi" w:hAnsiTheme="minorBidi"/>
        </w:rPr>
        <w:t>penelitian</w:t>
      </w:r>
      <w:proofErr w:type="spellEnd"/>
      <w:r w:rsidRPr="00F40A9F">
        <w:rPr>
          <w:rFonts w:asciiTheme="minorBidi" w:hAnsiTheme="minorBidi"/>
        </w:rPr>
        <w:t xml:space="preserve"> </w:t>
      </w:r>
      <w:proofErr w:type="spellStart"/>
      <w:r w:rsidRPr="00F40A9F">
        <w:rPr>
          <w:rFonts w:asciiTheme="minorBidi" w:hAnsiTheme="minorBidi"/>
        </w:rPr>
        <w:t>ini</w:t>
      </w:r>
      <w:proofErr w:type="spellEnd"/>
      <w:r w:rsidRPr="00F40A9F">
        <w:rPr>
          <w:rFonts w:asciiTheme="minorBidi" w:hAnsiTheme="minorBidi"/>
        </w:rPr>
        <w:t>.</w:t>
      </w:r>
    </w:p>
    <w:p w14:paraId="4166A2BE" w14:textId="77777777" w:rsidR="00F40A9F" w:rsidRPr="00F40A9F" w:rsidRDefault="00F40A9F" w:rsidP="00F40A9F">
      <w:pPr>
        <w:spacing w:line="240" w:lineRule="auto"/>
        <w:ind w:firstLine="720"/>
        <w:contextualSpacing/>
        <w:jc w:val="both"/>
        <w:rPr>
          <w:rFonts w:asciiTheme="minorBidi" w:hAnsiTheme="minorBidi"/>
          <w:i/>
        </w:rPr>
      </w:pPr>
      <w:r w:rsidRPr="00F40A9F">
        <w:rPr>
          <w:rFonts w:asciiTheme="minorBidi" w:hAnsiTheme="minorBidi"/>
          <w:iCs/>
        </w:rPr>
        <w:t xml:space="preserve">Teknik sampling yang </w:t>
      </w:r>
      <w:proofErr w:type="spellStart"/>
      <w:r w:rsidRPr="00F40A9F">
        <w:rPr>
          <w:rFonts w:asciiTheme="minorBidi" w:hAnsiTheme="minorBidi"/>
          <w:iCs/>
        </w:rPr>
        <w:t>digunakan</w:t>
      </w:r>
      <w:proofErr w:type="spellEnd"/>
      <w:r w:rsidRPr="00F40A9F">
        <w:rPr>
          <w:rFonts w:asciiTheme="minorBidi" w:hAnsiTheme="minorBidi"/>
          <w:iCs/>
        </w:rPr>
        <w:t xml:space="preserve"> </w:t>
      </w:r>
      <w:proofErr w:type="spellStart"/>
      <w:r w:rsidRPr="00F40A9F">
        <w:rPr>
          <w:rFonts w:asciiTheme="minorBidi" w:hAnsiTheme="minorBidi"/>
          <w:iCs/>
        </w:rPr>
        <w:t>dalam</w:t>
      </w:r>
      <w:proofErr w:type="spellEnd"/>
      <w:r w:rsidRPr="00F40A9F">
        <w:rPr>
          <w:rFonts w:asciiTheme="minorBidi" w:hAnsiTheme="minorBidi"/>
          <w:iCs/>
        </w:rPr>
        <w:t xml:space="preserve"> </w:t>
      </w:r>
      <w:proofErr w:type="spellStart"/>
      <w:r w:rsidRPr="00F40A9F">
        <w:rPr>
          <w:rFonts w:asciiTheme="minorBidi" w:hAnsiTheme="minorBidi"/>
          <w:iCs/>
        </w:rPr>
        <w:t>penelitian</w:t>
      </w:r>
      <w:proofErr w:type="spellEnd"/>
      <w:r w:rsidRPr="00F40A9F">
        <w:rPr>
          <w:rFonts w:asciiTheme="minorBidi" w:hAnsiTheme="minorBidi"/>
          <w:iCs/>
        </w:rPr>
        <w:t xml:space="preserve"> </w:t>
      </w:r>
      <w:proofErr w:type="spellStart"/>
      <w:r w:rsidRPr="00F40A9F">
        <w:rPr>
          <w:rFonts w:asciiTheme="minorBidi" w:hAnsiTheme="minorBidi"/>
          <w:iCs/>
        </w:rPr>
        <w:t>menggunakan</w:t>
      </w:r>
      <w:proofErr w:type="spellEnd"/>
      <w:r w:rsidRPr="00F40A9F">
        <w:rPr>
          <w:rFonts w:asciiTheme="minorBidi" w:hAnsiTheme="minorBidi"/>
          <w:iCs/>
        </w:rPr>
        <w:t xml:space="preserve"> </w:t>
      </w:r>
      <w:proofErr w:type="spellStart"/>
      <w:r w:rsidRPr="00F40A9F">
        <w:rPr>
          <w:rFonts w:asciiTheme="minorBidi" w:hAnsiTheme="minorBidi"/>
          <w:iCs/>
        </w:rPr>
        <w:t>teknik</w:t>
      </w:r>
      <w:proofErr w:type="spellEnd"/>
      <w:r w:rsidRPr="00F40A9F">
        <w:rPr>
          <w:rFonts w:asciiTheme="minorBidi" w:hAnsiTheme="minorBidi"/>
          <w:iCs/>
        </w:rPr>
        <w:t xml:space="preserve"> </w:t>
      </w:r>
      <w:r w:rsidRPr="00F40A9F">
        <w:rPr>
          <w:rFonts w:asciiTheme="minorBidi" w:hAnsiTheme="minorBidi"/>
          <w:i/>
        </w:rPr>
        <w:t xml:space="preserve">non-probability sampling </w:t>
      </w:r>
      <w:proofErr w:type="spellStart"/>
      <w:r w:rsidRPr="00F40A9F">
        <w:rPr>
          <w:rFonts w:asciiTheme="minorBidi" w:hAnsiTheme="minorBidi"/>
          <w:iCs/>
        </w:rPr>
        <w:t>dengan</w:t>
      </w:r>
      <w:proofErr w:type="spellEnd"/>
      <w:r w:rsidRPr="00F40A9F">
        <w:rPr>
          <w:rFonts w:asciiTheme="minorBidi" w:hAnsiTheme="minorBidi"/>
          <w:iCs/>
        </w:rPr>
        <w:t xml:space="preserve"> </w:t>
      </w:r>
      <w:proofErr w:type="spellStart"/>
      <w:r w:rsidRPr="00F40A9F">
        <w:rPr>
          <w:rFonts w:asciiTheme="minorBidi" w:hAnsiTheme="minorBidi"/>
          <w:iCs/>
        </w:rPr>
        <w:t>metode</w:t>
      </w:r>
      <w:proofErr w:type="spellEnd"/>
      <w:r w:rsidRPr="00F40A9F">
        <w:rPr>
          <w:rFonts w:asciiTheme="minorBidi" w:hAnsiTheme="minorBidi"/>
          <w:iCs/>
        </w:rPr>
        <w:t xml:space="preserve"> yang </w:t>
      </w:r>
      <w:proofErr w:type="spellStart"/>
      <w:r w:rsidRPr="00F40A9F">
        <w:rPr>
          <w:rFonts w:asciiTheme="minorBidi" w:hAnsiTheme="minorBidi"/>
          <w:iCs/>
        </w:rPr>
        <w:t>digunakan</w:t>
      </w:r>
      <w:proofErr w:type="spellEnd"/>
      <w:r w:rsidRPr="00F40A9F">
        <w:rPr>
          <w:rFonts w:asciiTheme="minorBidi" w:hAnsiTheme="minorBidi"/>
          <w:iCs/>
        </w:rPr>
        <w:t xml:space="preserve"> </w:t>
      </w:r>
      <w:proofErr w:type="spellStart"/>
      <w:proofErr w:type="gramStart"/>
      <w:r w:rsidRPr="00F40A9F">
        <w:rPr>
          <w:rFonts w:asciiTheme="minorBidi" w:hAnsiTheme="minorBidi"/>
          <w:iCs/>
        </w:rPr>
        <w:t>yaitu</w:t>
      </w:r>
      <w:proofErr w:type="spellEnd"/>
      <w:r w:rsidRPr="00F40A9F">
        <w:rPr>
          <w:rFonts w:asciiTheme="minorBidi" w:hAnsiTheme="minorBidi"/>
          <w:iCs/>
        </w:rPr>
        <w:t xml:space="preserve">  </w:t>
      </w:r>
      <w:proofErr w:type="spellStart"/>
      <w:r w:rsidRPr="00F40A9F">
        <w:rPr>
          <w:rFonts w:asciiTheme="minorBidi" w:hAnsiTheme="minorBidi"/>
          <w:iCs/>
        </w:rPr>
        <w:t>teknik</w:t>
      </w:r>
      <w:proofErr w:type="spellEnd"/>
      <w:proofErr w:type="gramEnd"/>
      <w:r w:rsidRPr="00F40A9F">
        <w:rPr>
          <w:rFonts w:asciiTheme="minorBidi" w:hAnsiTheme="minorBidi"/>
          <w:iCs/>
        </w:rPr>
        <w:t xml:space="preserve"> </w:t>
      </w:r>
      <w:r w:rsidRPr="00F40A9F">
        <w:rPr>
          <w:rFonts w:asciiTheme="minorBidi" w:hAnsiTheme="minorBidi"/>
          <w:i/>
        </w:rPr>
        <w:t xml:space="preserve">purposive sampling. </w:t>
      </w:r>
      <w:r w:rsidRPr="00F40A9F">
        <w:rPr>
          <w:rFonts w:asciiTheme="minorBidi" w:hAnsiTheme="minorBidi"/>
          <w:iCs/>
        </w:rPr>
        <w:t xml:space="preserve">Analisa data </w:t>
      </w:r>
      <w:proofErr w:type="spellStart"/>
      <w:r w:rsidRPr="00F40A9F">
        <w:rPr>
          <w:rFonts w:asciiTheme="minorBidi" w:hAnsiTheme="minorBidi"/>
          <w:iCs/>
        </w:rPr>
        <w:t>dalam</w:t>
      </w:r>
      <w:proofErr w:type="spellEnd"/>
      <w:r w:rsidRPr="00F40A9F">
        <w:rPr>
          <w:rFonts w:asciiTheme="minorBidi" w:hAnsiTheme="minorBidi"/>
          <w:iCs/>
        </w:rPr>
        <w:t xml:space="preserve"> </w:t>
      </w:r>
      <w:proofErr w:type="spellStart"/>
      <w:r w:rsidRPr="00F40A9F">
        <w:rPr>
          <w:rFonts w:asciiTheme="minorBidi" w:hAnsiTheme="minorBidi"/>
          <w:iCs/>
        </w:rPr>
        <w:t>penelitian</w:t>
      </w:r>
      <w:proofErr w:type="spellEnd"/>
      <w:r w:rsidRPr="00F40A9F">
        <w:rPr>
          <w:rFonts w:asciiTheme="minorBidi" w:hAnsiTheme="minorBidi"/>
          <w:iCs/>
        </w:rPr>
        <w:t xml:space="preserve"> </w:t>
      </w:r>
      <w:proofErr w:type="spellStart"/>
      <w:r w:rsidRPr="00F40A9F">
        <w:rPr>
          <w:rFonts w:asciiTheme="minorBidi" w:hAnsiTheme="minorBidi"/>
          <w:iCs/>
        </w:rPr>
        <w:t>ini</w:t>
      </w:r>
      <w:proofErr w:type="spellEnd"/>
      <w:r w:rsidRPr="00F40A9F">
        <w:rPr>
          <w:rFonts w:asciiTheme="minorBidi" w:hAnsiTheme="minorBidi"/>
          <w:iCs/>
        </w:rPr>
        <w:t xml:space="preserve"> </w:t>
      </w:r>
      <w:proofErr w:type="spellStart"/>
      <w:proofErr w:type="gramStart"/>
      <w:r w:rsidRPr="00F40A9F">
        <w:rPr>
          <w:rFonts w:asciiTheme="minorBidi" w:hAnsiTheme="minorBidi"/>
          <w:iCs/>
        </w:rPr>
        <w:t>menggunakan</w:t>
      </w:r>
      <w:proofErr w:type="spellEnd"/>
      <w:r w:rsidRPr="00F40A9F">
        <w:rPr>
          <w:rFonts w:asciiTheme="minorBidi" w:hAnsiTheme="minorBidi"/>
          <w:iCs/>
        </w:rPr>
        <w:t xml:space="preserve">  </w:t>
      </w:r>
      <w:r w:rsidRPr="00F40A9F">
        <w:rPr>
          <w:rFonts w:asciiTheme="minorBidi" w:hAnsiTheme="minorBidi"/>
          <w:i/>
        </w:rPr>
        <w:t>uji</w:t>
      </w:r>
      <w:proofErr w:type="gramEnd"/>
      <w:r w:rsidRPr="00F40A9F">
        <w:rPr>
          <w:rFonts w:asciiTheme="minorBidi" w:hAnsiTheme="minorBidi"/>
          <w:i/>
        </w:rPr>
        <w:t xml:space="preserve"> Mann-Whitney U.</w:t>
      </w:r>
    </w:p>
    <w:p w14:paraId="2D9DFBAA" w14:textId="76E4DF89" w:rsidR="00717B70" w:rsidRPr="000E55EE" w:rsidRDefault="00717B70" w:rsidP="00F40A9F">
      <w:pPr>
        <w:spacing w:after="0" w:line="240" w:lineRule="auto"/>
        <w:jc w:val="both"/>
        <w:rPr>
          <w:rFonts w:ascii="Arial" w:eastAsia="Calibri" w:hAnsi="Arial" w:cs="Arial"/>
          <w:b/>
          <w:lang w:val="id-ID"/>
        </w:rPr>
      </w:pPr>
    </w:p>
    <w:p w14:paraId="6C5891D4" w14:textId="570CCB5E" w:rsidR="00717B70" w:rsidRDefault="00717B70" w:rsidP="008922D5">
      <w:pPr>
        <w:spacing w:after="0" w:line="240" w:lineRule="auto"/>
        <w:jc w:val="both"/>
        <w:rPr>
          <w:rFonts w:ascii="Arial" w:eastAsia="Calibri" w:hAnsi="Arial" w:cs="Arial"/>
          <w:b/>
          <w:bCs/>
        </w:rPr>
      </w:pPr>
      <w:r w:rsidRPr="000E55EE">
        <w:rPr>
          <w:rFonts w:ascii="Arial" w:eastAsia="Calibri" w:hAnsi="Arial" w:cs="Arial"/>
          <w:b/>
          <w:bCs/>
        </w:rPr>
        <w:t xml:space="preserve">Hasil dan </w:t>
      </w:r>
      <w:proofErr w:type="spellStart"/>
      <w:r w:rsidRPr="000E55EE">
        <w:rPr>
          <w:rFonts w:ascii="Arial" w:eastAsia="Calibri" w:hAnsi="Arial" w:cs="Arial"/>
          <w:b/>
          <w:bCs/>
        </w:rPr>
        <w:t>Pembahasan</w:t>
      </w:r>
      <w:proofErr w:type="spellEnd"/>
    </w:p>
    <w:p w14:paraId="3798C0F5" w14:textId="77777777" w:rsidR="008922D5" w:rsidRPr="008922D5" w:rsidRDefault="008922D5" w:rsidP="008922D5">
      <w:pPr>
        <w:spacing w:after="0" w:line="240" w:lineRule="auto"/>
        <w:jc w:val="both"/>
        <w:rPr>
          <w:rFonts w:ascii="Arial" w:eastAsia="Calibri" w:hAnsi="Arial" w:cs="Arial"/>
          <w:b/>
          <w:bCs/>
        </w:rPr>
      </w:pPr>
    </w:p>
    <w:p w14:paraId="1CDF597E" w14:textId="5479688F" w:rsidR="00717B70" w:rsidRDefault="008922D5" w:rsidP="008922D5">
      <w:pPr>
        <w:spacing w:after="0" w:line="240" w:lineRule="auto"/>
        <w:jc w:val="center"/>
        <w:rPr>
          <w:rFonts w:ascii="Arial" w:eastAsia="Times New Roman" w:hAnsi="Arial" w:cs="Arial"/>
          <w:b/>
          <w:bCs/>
          <w:noProof/>
          <w:sz w:val="18"/>
          <w:szCs w:val="18"/>
        </w:rPr>
      </w:pPr>
      <w:r w:rsidRPr="008922D5">
        <w:rPr>
          <w:rFonts w:ascii="Arial" w:eastAsia="Times New Roman" w:hAnsi="Arial" w:cs="Arial"/>
          <w:b/>
          <w:bCs/>
          <w:noProof/>
          <w:sz w:val="18"/>
          <w:szCs w:val="18"/>
        </w:rPr>
        <w:t>Tabel 1</w:t>
      </w:r>
      <w:r w:rsidR="008F38B4">
        <w:rPr>
          <w:rFonts w:ascii="Arial" w:eastAsia="Times New Roman" w:hAnsi="Arial" w:cs="Arial"/>
          <w:b/>
          <w:bCs/>
          <w:noProof/>
          <w:sz w:val="18"/>
          <w:szCs w:val="18"/>
        </w:rPr>
        <w:t>.</w:t>
      </w:r>
      <w:r w:rsidRPr="008922D5">
        <w:rPr>
          <w:rFonts w:ascii="Arial" w:eastAsia="Times New Roman" w:hAnsi="Arial" w:cs="Arial"/>
          <w:b/>
          <w:bCs/>
          <w:noProof/>
          <w:sz w:val="18"/>
          <w:szCs w:val="18"/>
        </w:rPr>
        <w:t xml:space="preserve"> Distribusi Karakteristik Responden Data Mengenai Umur  Responden Pada Kelompok Eksperimen dan Kontrol</w:t>
      </w:r>
    </w:p>
    <w:p w14:paraId="56A9C164" w14:textId="77777777" w:rsidR="008F38B4" w:rsidRPr="000E55EE" w:rsidRDefault="008F38B4" w:rsidP="008922D5">
      <w:pPr>
        <w:spacing w:after="0" w:line="240" w:lineRule="auto"/>
        <w:jc w:val="center"/>
        <w:rPr>
          <w:rFonts w:ascii="Arial" w:eastAsia="MS Mincho" w:hAnsi="Arial" w:cs="Arial"/>
          <w:b/>
          <w:spacing w:val="-1"/>
          <w:sz w:val="18"/>
          <w:szCs w:val="18"/>
        </w:rPr>
      </w:pPr>
    </w:p>
    <w:tbl>
      <w:tblPr>
        <w:tblStyle w:val="PlainTable21"/>
        <w:tblW w:w="7121"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1"/>
        <w:gridCol w:w="1440"/>
        <w:gridCol w:w="1080"/>
        <w:gridCol w:w="1080"/>
        <w:gridCol w:w="1170"/>
      </w:tblGrid>
      <w:tr w:rsidR="008922D5" w:rsidRPr="008922D5" w14:paraId="5960825F" w14:textId="77777777" w:rsidTr="00FC1AF3">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351" w:type="dxa"/>
            <w:vMerge w:val="restart"/>
            <w:tcBorders>
              <w:left w:val="nil"/>
              <w:bottom w:val="none" w:sz="0" w:space="0" w:color="auto"/>
              <w:right w:val="nil"/>
            </w:tcBorders>
          </w:tcPr>
          <w:p w14:paraId="208236CC" w14:textId="77777777" w:rsidR="008922D5" w:rsidRPr="008922D5" w:rsidRDefault="008922D5" w:rsidP="008922D5">
            <w:pPr>
              <w:contextualSpacing/>
              <w:jc w:val="center"/>
              <w:rPr>
                <w:rFonts w:asciiTheme="minorBidi" w:eastAsia="Calibri" w:hAnsiTheme="minorBidi"/>
                <w:b w:val="0"/>
                <w:bCs w:val="0"/>
                <w:sz w:val="18"/>
                <w:szCs w:val="18"/>
              </w:rPr>
            </w:pPr>
            <w:proofErr w:type="spellStart"/>
            <w:r w:rsidRPr="008922D5">
              <w:rPr>
                <w:rFonts w:asciiTheme="minorBidi" w:eastAsia="Calibri" w:hAnsiTheme="minorBidi"/>
                <w:b w:val="0"/>
                <w:bCs w:val="0"/>
                <w:sz w:val="18"/>
                <w:szCs w:val="18"/>
              </w:rPr>
              <w:t>Karakteristik</w:t>
            </w:r>
            <w:proofErr w:type="spellEnd"/>
          </w:p>
        </w:tc>
        <w:tc>
          <w:tcPr>
            <w:tcW w:w="2520" w:type="dxa"/>
            <w:gridSpan w:val="2"/>
            <w:tcBorders>
              <w:left w:val="nil"/>
              <w:bottom w:val="single" w:sz="4" w:space="0" w:color="auto"/>
              <w:right w:val="nil"/>
            </w:tcBorders>
          </w:tcPr>
          <w:p w14:paraId="3E7CE409" w14:textId="77777777" w:rsidR="008922D5" w:rsidRPr="008922D5" w:rsidRDefault="008922D5" w:rsidP="008922D5">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sz w:val="18"/>
                <w:szCs w:val="18"/>
              </w:rPr>
            </w:pPr>
            <w:proofErr w:type="spellStart"/>
            <w:r w:rsidRPr="008922D5">
              <w:rPr>
                <w:rFonts w:asciiTheme="minorBidi" w:eastAsia="Calibri" w:hAnsiTheme="minorBidi"/>
                <w:b w:val="0"/>
                <w:bCs w:val="0"/>
                <w:sz w:val="18"/>
                <w:szCs w:val="18"/>
              </w:rPr>
              <w:t>Kelompok</w:t>
            </w:r>
            <w:proofErr w:type="spellEnd"/>
            <w:r w:rsidRPr="008922D5">
              <w:rPr>
                <w:rFonts w:asciiTheme="minorBidi" w:eastAsia="Calibri" w:hAnsiTheme="minorBidi"/>
                <w:b w:val="0"/>
                <w:bCs w:val="0"/>
                <w:sz w:val="18"/>
                <w:szCs w:val="18"/>
              </w:rPr>
              <w:t xml:space="preserve"> </w:t>
            </w:r>
            <w:proofErr w:type="spellStart"/>
            <w:r w:rsidRPr="008922D5">
              <w:rPr>
                <w:rFonts w:asciiTheme="minorBidi" w:eastAsia="Calibri" w:hAnsiTheme="minorBidi"/>
                <w:b w:val="0"/>
                <w:bCs w:val="0"/>
                <w:sz w:val="18"/>
                <w:szCs w:val="18"/>
              </w:rPr>
              <w:t>Eksperimen</w:t>
            </w:r>
            <w:proofErr w:type="spellEnd"/>
          </w:p>
          <w:p w14:paraId="58450263" w14:textId="77777777" w:rsidR="008922D5" w:rsidRPr="008922D5" w:rsidRDefault="008922D5" w:rsidP="008922D5">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sz w:val="18"/>
                <w:szCs w:val="18"/>
              </w:rPr>
            </w:pPr>
          </w:p>
        </w:tc>
        <w:tc>
          <w:tcPr>
            <w:tcW w:w="2250" w:type="dxa"/>
            <w:gridSpan w:val="2"/>
            <w:tcBorders>
              <w:left w:val="nil"/>
              <w:bottom w:val="single" w:sz="4" w:space="0" w:color="auto"/>
              <w:right w:val="nil"/>
            </w:tcBorders>
          </w:tcPr>
          <w:p w14:paraId="6A7976FD" w14:textId="77777777" w:rsidR="008922D5" w:rsidRPr="008922D5" w:rsidRDefault="008922D5" w:rsidP="008922D5">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sz w:val="18"/>
                <w:szCs w:val="18"/>
              </w:rPr>
            </w:pPr>
            <w:proofErr w:type="spellStart"/>
            <w:r w:rsidRPr="008922D5">
              <w:rPr>
                <w:rFonts w:asciiTheme="minorBidi" w:eastAsia="Calibri" w:hAnsiTheme="minorBidi"/>
                <w:b w:val="0"/>
                <w:bCs w:val="0"/>
                <w:sz w:val="18"/>
                <w:szCs w:val="18"/>
              </w:rPr>
              <w:t>Kelompok</w:t>
            </w:r>
            <w:proofErr w:type="spellEnd"/>
            <w:r w:rsidRPr="008922D5">
              <w:rPr>
                <w:rFonts w:asciiTheme="minorBidi" w:eastAsia="Calibri" w:hAnsiTheme="minorBidi"/>
                <w:b w:val="0"/>
                <w:bCs w:val="0"/>
                <w:sz w:val="18"/>
                <w:szCs w:val="18"/>
              </w:rPr>
              <w:t xml:space="preserve"> </w:t>
            </w:r>
            <w:proofErr w:type="spellStart"/>
            <w:r w:rsidRPr="008922D5">
              <w:rPr>
                <w:rFonts w:asciiTheme="minorBidi" w:eastAsia="Calibri" w:hAnsiTheme="minorBidi"/>
                <w:b w:val="0"/>
                <w:bCs w:val="0"/>
                <w:sz w:val="18"/>
                <w:szCs w:val="18"/>
              </w:rPr>
              <w:t>Kontrol</w:t>
            </w:r>
            <w:proofErr w:type="spellEnd"/>
          </w:p>
          <w:p w14:paraId="50D6BEBF" w14:textId="77777777" w:rsidR="008922D5" w:rsidRPr="008922D5" w:rsidRDefault="008922D5" w:rsidP="008922D5">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sz w:val="18"/>
                <w:szCs w:val="18"/>
              </w:rPr>
            </w:pPr>
          </w:p>
        </w:tc>
      </w:tr>
      <w:tr w:rsidR="008922D5" w:rsidRPr="008922D5" w14:paraId="50281B65" w14:textId="77777777" w:rsidTr="00FC1AF3">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351" w:type="dxa"/>
            <w:vMerge/>
            <w:tcBorders>
              <w:top w:val="none" w:sz="0" w:space="0" w:color="auto"/>
              <w:left w:val="nil"/>
              <w:bottom w:val="single" w:sz="4" w:space="0" w:color="auto"/>
              <w:right w:val="nil"/>
            </w:tcBorders>
          </w:tcPr>
          <w:p w14:paraId="6676604F" w14:textId="77777777" w:rsidR="008922D5" w:rsidRPr="008922D5" w:rsidRDefault="008922D5" w:rsidP="008922D5">
            <w:pPr>
              <w:contextualSpacing/>
              <w:jc w:val="center"/>
              <w:rPr>
                <w:rFonts w:asciiTheme="minorBidi" w:eastAsia="Calibri" w:hAnsiTheme="minorBidi"/>
                <w:b w:val="0"/>
                <w:bCs w:val="0"/>
                <w:sz w:val="18"/>
                <w:szCs w:val="18"/>
              </w:rPr>
            </w:pPr>
          </w:p>
        </w:tc>
        <w:tc>
          <w:tcPr>
            <w:tcW w:w="1440" w:type="dxa"/>
            <w:tcBorders>
              <w:top w:val="none" w:sz="0" w:space="0" w:color="auto"/>
              <w:left w:val="nil"/>
              <w:bottom w:val="single" w:sz="4" w:space="0" w:color="auto"/>
              <w:right w:val="nil"/>
            </w:tcBorders>
          </w:tcPr>
          <w:p w14:paraId="6659A2D2"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F</w:t>
            </w:r>
          </w:p>
        </w:tc>
        <w:tc>
          <w:tcPr>
            <w:tcW w:w="1080" w:type="dxa"/>
            <w:tcBorders>
              <w:top w:val="none" w:sz="0" w:space="0" w:color="auto"/>
              <w:left w:val="nil"/>
              <w:bottom w:val="single" w:sz="4" w:space="0" w:color="auto"/>
              <w:right w:val="nil"/>
            </w:tcBorders>
          </w:tcPr>
          <w:p w14:paraId="17C83040" w14:textId="77777777" w:rsidR="008922D5" w:rsidRPr="008922D5" w:rsidRDefault="008922D5" w:rsidP="008922D5">
            <w:pPr>
              <w:spacing w:line="360" w:lineRule="auto"/>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w:t>
            </w:r>
          </w:p>
        </w:tc>
        <w:tc>
          <w:tcPr>
            <w:tcW w:w="1080" w:type="dxa"/>
            <w:tcBorders>
              <w:top w:val="none" w:sz="0" w:space="0" w:color="auto"/>
              <w:left w:val="nil"/>
              <w:bottom w:val="single" w:sz="4" w:space="0" w:color="auto"/>
              <w:right w:val="nil"/>
            </w:tcBorders>
          </w:tcPr>
          <w:p w14:paraId="75EFD88B"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F</w:t>
            </w:r>
          </w:p>
        </w:tc>
        <w:tc>
          <w:tcPr>
            <w:tcW w:w="1170" w:type="dxa"/>
            <w:tcBorders>
              <w:top w:val="none" w:sz="0" w:space="0" w:color="auto"/>
              <w:left w:val="nil"/>
              <w:bottom w:val="single" w:sz="4" w:space="0" w:color="auto"/>
              <w:right w:val="nil"/>
            </w:tcBorders>
          </w:tcPr>
          <w:p w14:paraId="0D534FC6"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w:t>
            </w:r>
          </w:p>
        </w:tc>
      </w:tr>
      <w:tr w:rsidR="008922D5" w:rsidRPr="008922D5" w14:paraId="307366F0" w14:textId="77777777" w:rsidTr="00FC1AF3">
        <w:trPr>
          <w:trHeight w:val="244"/>
        </w:trPr>
        <w:tc>
          <w:tcPr>
            <w:cnfStyle w:val="001000000000" w:firstRow="0" w:lastRow="0" w:firstColumn="1" w:lastColumn="0" w:oddVBand="0" w:evenVBand="0" w:oddHBand="0" w:evenHBand="0" w:firstRowFirstColumn="0" w:firstRowLastColumn="0" w:lastRowFirstColumn="0" w:lastRowLastColumn="0"/>
            <w:tcW w:w="2351" w:type="dxa"/>
            <w:tcBorders>
              <w:left w:val="nil"/>
              <w:bottom w:val="nil"/>
              <w:right w:val="nil"/>
            </w:tcBorders>
          </w:tcPr>
          <w:p w14:paraId="2DAFE1EF" w14:textId="77777777" w:rsidR="008922D5" w:rsidRPr="008922D5" w:rsidRDefault="008922D5" w:rsidP="008922D5">
            <w:pPr>
              <w:contextualSpacing/>
              <w:rPr>
                <w:rFonts w:asciiTheme="minorBidi" w:eastAsia="Calibri" w:hAnsiTheme="minorBidi"/>
                <w:b w:val="0"/>
                <w:bCs w:val="0"/>
                <w:sz w:val="18"/>
                <w:szCs w:val="18"/>
              </w:rPr>
            </w:pPr>
            <w:proofErr w:type="spellStart"/>
            <w:r w:rsidRPr="008922D5">
              <w:rPr>
                <w:rFonts w:asciiTheme="minorBidi" w:eastAsia="Calibri" w:hAnsiTheme="minorBidi"/>
                <w:b w:val="0"/>
                <w:bCs w:val="0"/>
                <w:sz w:val="18"/>
                <w:szCs w:val="18"/>
              </w:rPr>
              <w:t>Umur</w:t>
            </w:r>
            <w:proofErr w:type="spellEnd"/>
          </w:p>
        </w:tc>
        <w:tc>
          <w:tcPr>
            <w:tcW w:w="1440" w:type="dxa"/>
            <w:tcBorders>
              <w:left w:val="nil"/>
              <w:bottom w:val="nil"/>
              <w:right w:val="nil"/>
            </w:tcBorders>
          </w:tcPr>
          <w:p w14:paraId="4F7B6B69"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p>
        </w:tc>
        <w:tc>
          <w:tcPr>
            <w:tcW w:w="1080" w:type="dxa"/>
            <w:tcBorders>
              <w:left w:val="nil"/>
              <w:bottom w:val="nil"/>
              <w:right w:val="nil"/>
            </w:tcBorders>
          </w:tcPr>
          <w:p w14:paraId="4CD46FF7"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p>
        </w:tc>
        <w:tc>
          <w:tcPr>
            <w:tcW w:w="1080" w:type="dxa"/>
            <w:tcBorders>
              <w:left w:val="nil"/>
              <w:bottom w:val="nil"/>
              <w:right w:val="nil"/>
            </w:tcBorders>
          </w:tcPr>
          <w:p w14:paraId="0CD821E3"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p>
        </w:tc>
        <w:tc>
          <w:tcPr>
            <w:tcW w:w="1170" w:type="dxa"/>
            <w:tcBorders>
              <w:left w:val="nil"/>
              <w:bottom w:val="nil"/>
              <w:right w:val="nil"/>
            </w:tcBorders>
          </w:tcPr>
          <w:p w14:paraId="5A98BC0F"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p>
        </w:tc>
      </w:tr>
      <w:tr w:rsidR="008922D5" w:rsidRPr="008922D5" w14:paraId="549E8FDF" w14:textId="77777777" w:rsidTr="00FC1AF3">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351" w:type="dxa"/>
            <w:tcBorders>
              <w:top w:val="nil"/>
              <w:left w:val="nil"/>
              <w:bottom w:val="nil"/>
              <w:right w:val="nil"/>
            </w:tcBorders>
          </w:tcPr>
          <w:p w14:paraId="5640D6B5" w14:textId="77777777" w:rsidR="008922D5" w:rsidRPr="008922D5" w:rsidRDefault="008922D5" w:rsidP="008922D5">
            <w:pPr>
              <w:contextualSpacing/>
              <w:jc w:val="center"/>
              <w:rPr>
                <w:rFonts w:asciiTheme="minorBidi" w:eastAsia="Calibri" w:hAnsiTheme="minorBidi"/>
                <w:b w:val="0"/>
                <w:bCs w:val="0"/>
                <w:sz w:val="18"/>
                <w:szCs w:val="18"/>
              </w:rPr>
            </w:pPr>
            <w:r w:rsidRPr="008922D5">
              <w:rPr>
                <w:rFonts w:asciiTheme="minorBidi" w:eastAsia="Calibri" w:hAnsiTheme="minorBidi"/>
                <w:b w:val="0"/>
                <w:bCs w:val="0"/>
                <w:sz w:val="18"/>
                <w:szCs w:val="18"/>
              </w:rPr>
              <w:t xml:space="preserve">17 </w:t>
            </w:r>
            <w:proofErr w:type="spellStart"/>
            <w:r w:rsidRPr="008922D5">
              <w:rPr>
                <w:rFonts w:asciiTheme="minorBidi" w:eastAsia="Calibri" w:hAnsiTheme="minorBidi"/>
                <w:b w:val="0"/>
                <w:bCs w:val="0"/>
                <w:sz w:val="18"/>
                <w:szCs w:val="18"/>
              </w:rPr>
              <w:t>tahun</w:t>
            </w:r>
            <w:proofErr w:type="spellEnd"/>
          </w:p>
        </w:tc>
        <w:tc>
          <w:tcPr>
            <w:tcW w:w="1440" w:type="dxa"/>
            <w:tcBorders>
              <w:top w:val="nil"/>
              <w:left w:val="nil"/>
              <w:bottom w:val="nil"/>
              <w:right w:val="nil"/>
            </w:tcBorders>
          </w:tcPr>
          <w:p w14:paraId="1079CF93"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0</w:t>
            </w:r>
          </w:p>
        </w:tc>
        <w:tc>
          <w:tcPr>
            <w:tcW w:w="1080" w:type="dxa"/>
            <w:tcBorders>
              <w:top w:val="nil"/>
              <w:left w:val="nil"/>
              <w:bottom w:val="nil"/>
              <w:right w:val="nil"/>
            </w:tcBorders>
          </w:tcPr>
          <w:p w14:paraId="2C1CEA82"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0 </w:t>
            </w:r>
          </w:p>
        </w:tc>
        <w:tc>
          <w:tcPr>
            <w:tcW w:w="1080" w:type="dxa"/>
            <w:tcBorders>
              <w:top w:val="nil"/>
              <w:left w:val="nil"/>
              <w:bottom w:val="nil"/>
              <w:right w:val="nil"/>
            </w:tcBorders>
          </w:tcPr>
          <w:p w14:paraId="6C5D483A"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1</w:t>
            </w:r>
          </w:p>
        </w:tc>
        <w:tc>
          <w:tcPr>
            <w:tcW w:w="1170" w:type="dxa"/>
            <w:tcBorders>
              <w:top w:val="nil"/>
              <w:left w:val="nil"/>
              <w:bottom w:val="nil"/>
              <w:right w:val="nil"/>
            </w:tcBorders>
          </w:tcPr>
          <w:p w14:paraId="51A8D274"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1,7 </w:t>
            </w:r>
          </w:p>
        </w:tc>
      </w:tr>
      <w:tr w:rsidR="008922D5" w:rsidRPr="008922D5" w14:paraId="52442225" w14:textId="77777777" w:rsidTr="00FC1AF3">
        <w:trPr>
          <w:trHeight w:val="253"/>
        </w:trPr>
        <w:tc>
          <w:tcPr>
            <w:cnfStyle w:val="001000000000" w:firstRow="0" w:lastRow="0" w:firstColumn="1" w:lastColumn="0" w:oddVBand="0" w:evenVBand="0" w:oddHBand="0" w:evenHBand="0" w:firstRowFirstColumn="0" w:firstRowLastColumn="0" w:lastRowFirstColumn="0" w:lastRowLastColumn="0"/>
            <w:tcW w:w="2351" w:type="dxa"/>
            <w:tcBorders>
              <w:top w:val="nil"/>
              <w:left w:val="nil"/>
              <w:bottom w:val="nil"/>
              <w:right w:val="nil"/>
            </w:tcBorders>
          </w:tcPr>
          <w:p w14:paraId="62022EC8" w14:textId="77777777" w:rsidR="008922D5" w:rsidRPr="008922D5" w:rsidRDefault="008922D5" w:rsidP="008922D5">
            <w:pPr>
              <w:contextualSpacing/>
              <w:jc w:val="center"/>
              <w:rPr>
                <w:rFonts w:asciiTheme="minorBidi" w:eastAsia="Calibri" w:hAnsiTheme="minorBidi"/>
                <w:b w:val="0"/>
                <w:bCs w:val="0"/>
                <w:sz w:val="18"/>
                <w:szCs w:val="18"/>
              </w:rPr>
            </w:pPr>
            <w:r w:rsidRPr="008922D5">
              <w:rPr>
                <w:rFonts w:asciiTheme="minorBidi" w:eastAsia="Calibri" w:hAnsiTheme="minorBidi"/>
                <w:b w:val="0"/>
                <w:bCs w:val="0"/>
                <w:sz w:val="18"/>
                <w:szCs w:val="18"/>
              </w:rPr>
              <w:t xml:space="preserve">18 </w:t>
            </w:r>
            <w:proofErr w:type="spellStart"/>
            <w:r w:rsidRPr="008922D5">
              <w:rPr>
                <w:rFonts w:asciiTheme="minorBidi" w:eastAsia="Calibri" w:hAnsiTheme="minorBidi"/>
                <w:b w:val="0"/>
                <w:bCs w:val="0"/>
                <w:sz w:val="18"/>
                <w:szCs w:val="18"/>
              </w:rPr>
              <w:t>tahun</w:t>
            </w:r>
            <w:proofErr w:type="spellEnd"/>
          </w:p>
        </w:tc>
        <w:tc>
          <w:tcPr>
            <w:tcW w:w="1440" w:type="dxa"/>
            <w:tcBorders>
              <w:top w:val="nil"/>
              <w:left w:val="nil"/>
              <w:bottom w:val="nil"/>
              <w:right w:val="nil"/>
            </w:tcBorders>
          </w:tcPr>
          <w:p w14:paraId="08C9A785"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18</w:t>
            </w:r>
          </w:p>
        </w:tc>
        <w:tc>
          <w:tcPr>
            <w:tcW w:w="1080" w:type="dxa"/>
            <w:tcBorders>
              <w:top w:val="nil"/>
              <w:left w:val="nil"/>
              <w:bottom w:val="nil"/>
              <w:right w:val="nil"/>
            </w:tcBorders>
          </w:tcPr>
          <w:p w14:paraId="3B2C4C45"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30 </w:t>
            </w:r>
          </w:p>
        </w:tc>
        <w:tc>
          <w:tcPr>
            <w:tcW w:w="1080" w:type="dxa"/>
            <w:tcBorders>
              <w:top w:val="nil"/>
              <w:left w:val="nil"/>
              <w:bottom w:val="nil"/>
              <w:right w:val="nil"/>
            </w:tcBorders>
          </w:tcPr>
          <w:p w14:paraId="2D76BA53"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19</w:t>
            </w:r>
          </w:p>
        </w:tc>
        <w:tc>
          <w:tcPr>
            <w:tcW w:w="1170" w:type="dxa"/>
            <w:tcBorders>
              <w:top w:val="nil"/>
              <w:left w:val="nil"/>
              <w:bottom w:val="nil"/>
              <w:right w:val="nil"/>
            </w:tcBorders>
          </w:tcPr>
          <w:p w14:paraId="3ED6D207"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31,7 </w:t>
            </w:r>
          </w:p>
        </w:tc>
      </w:tr>
      <w:tr w:rsidR="008922D5" w:rsidRPr="008922D5" w14:paraId="59DB9840" w14:textId="77777777" w:rsidTr="00FC1AF3">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2351" w:type="dxa"/>
            <w:tcBorders>
              <w:top w:val="nil"/>
              <w:left w:val="nil"/>
              <w:bottom w:val="nil"/>
              <w:right w:val="nil"/>
            </w:tcBorders>
          </w:tcPr>
          <w:p w14:paraId="1ADEC9D9" w14:textId="77777777" w:rsidR="008922D5" w:rsidRPr="008922D5" w:rsidRDefault="008922D5" w:rsidP="008922D5">
            <w:pPr>
              <w:contextualSpacing/>
              <w:jc w:val="center"/>
              <w:rPr>
                <w:rFonts w:asciiTheme="minorBidi" w:eastAsia="Calibri" w:hAnsiTheme="minorBidi"/>
                <w:b w:val="0"/>
                <w:bCs w:val="0"/>
                <w:sz w:val="18"/>
                <w:szCs w:val="18"/>
              </w:rPr>
            </w:pPr>
            <w:r w:rsidRPr="008922D5">
              <w:rPr>
                <w:rFonts w:asciiTheme="minorBidi" w:eastAsia="Calibri" w:hAnsiTheme="minorBidi"/>
                <w:b w:val="0"/>
                <w:bCs w:val="0"/>
                <w:sz w:val="18"/>
                <w:szCs w:val="18"/>
              </w:rPr>
              <w:t xml:space="preserve">19 </w:t>
            </w:r>
            <w:proofErr w:type="spellStart"/>
            <w:r w:rsidRPr="008922D5">
              <w:rPr>
                <w:rFonts w:asciiTheme="minorBidi" w:eastAsia="Calibri" w:hAnsiTheme="minorBidi"/>
                <w:b w:val="0"/>
                <w:bCs w:val="0"/>
                <w:sz w:val="18"/>
                <w:szCs w:val="18"/>
              </w:rPr>
              <w:t>tahun</w:t>
            </w:r>
            <w:proofErr w:type="spellEnd"/>
          </w:p>
        </w:tc>
        <w:tc>
          <w:tcPr>
            <w:tcW w:w="1440" w:type="dxa"/>
            <w:tcBorders>
              <w:top w:val="nil"/>
              <w:left w:val="nil"/>
              <w:bottom w:val="nil"/>
              <w:right w:val="nil"/>
            </w:tcBorders>
          </w:tcPr>
          <w:p w14:paraId="6FF24C97"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11</w:t>
            </w:r>
          </w:p>
        </w:tc>
        <w:tc>
          <w:tcPr>
            <w:tcW w:w="1080" w:type="dxa"/>
            <w:tcBorders>
              <w:top w:val="nil"/>
              <w:left w:val="nil"/>
              <w:bottom w:val="nil"/>
              <w:right w:val="nil"/>
            </w:tcBorders>
          </w:tcPr>
          <w:p w14:paraId="3D7136FD"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18,3 </w:t>
            </w:r>
          </w:p>
        </w:tc>
        <w:tc>
          <w:tcPr>
            <w:tcW w:w="1080" w:type="dxa"/>
            <w:tcBorders>
              <w:top w:val="nil"/>
              <w:left w:val="nil"/>
              <w:bottom w:val="nil"/>
              <w:right w:val="nil"/>
            </w:tcBorders>
          </w:tcPr>
          <w:p w14:paraId="3B5764BF"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8</w:t>
            </w:r>
          </w:p>
        </w:tc>
        <w:tc>
          <w:tcPr>
            <w:tcW w:w="1170" w:type="dxa"/>
            <w:tcBorders>
              <w:top w:val="nil"/>
              <w:left w:val="nil"/>
              <w:bottom w:val="nil"/>
              <w:right w:val="nil"/>
            </w:tcBorders>
          </w:tcPr>
          <w:p w14:paraId="22C0CF40"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13,3 </w:t>
            </w:r>
          </w:p>
        </w:tc>
      </w:tr>
      <w:tr w:rsidR="008922D5" w:rsidRPr="008922D5" w14:paraId="04C00609" w14:textId="77777777" w:rsidTr="00FC1AF3">
        <w:trPr>
          <w:trHeight w:val="253"/>
        </w:trPr>
        <w:tc>
          <w:tcPr>
            <w:cnfStyle w:val="001000000000" w:firstRow="0" w:lastRow="0" w:firstColumn="1" w:lastColumn="0" w:oddVBand="0" w:evenVBand="0" w:oddHBand="0" w:evenHBand="0" w:firstRowFirstColumn="0" w:firstRowLastColumn="0" w:lastRowFirstColumn="0" w:lastRowLastColumn="0"/>
            <w:tcW w:w="2351" w:type="dxa"/>
            <w:tcBorders>
              <w:top w:val="nil"/>
              <w:left w:val="nil"/>
              <w:bottom w:val="nil"/>
              <w:right w:val="nil"/>
            </w:tcBorders>
          </w:tcPr>
          <w:p w14:paraId="586CAC76" w14:textId="77777777" w:rsidR="008922D5" w:rsidRPr="008922D5" w:rsidRDefault="008922D5" w:rsidP="008922D5">
            <w:pPr>
              <w:contextualSpacing/>
              <w:jc w:val="center"/>
              <w:rPr>
                <w:rFonts w:asciiTheme="minorBidi" w:eastAsia="Calibri" w:hAnsiTheme="minorBidi"/>
                <w:b w:val="0"/>
                <w:bCs w:val="0"/>
                <w:sz w:val="18"/>
                <w:szCs w:val="18"/>
              </w:rPr>
            </w:pPr>
            <w:r w:rsidRPr="008922D5">
              <w:rPr>
                <w:rFonts w:asciiTheme="minorBidi" w:eastAsia="Calibri" w:hAnsiTheme="minorBidi"/>
                <w:b w:val="0"/>
                <w:bCs w:val="0"/>
                <w:sz w:val="18"/>
                <w:szCs w:val="18"/>
              </w:rPr>
              <w:t xml:space="preserve">20 </w:t>
            </w:r>
            <w:proofErr w:type="spellStart"/>
            <w:r w:rsidRPr="008922D5">
              <w:rPr>
                <w:rFonts w:asciiTheme="minorBidi" w:eastAsia="Calibri" w:hAnsiTheme="minorBidi"/>
                <w:b w:val="0"/>
                <w:bCs w:val="0"/>
                <w:sz w:val="18"/>
                <w:szCs w:val="18"/>
              </w:rPr>
              <w:t>tahun</w:t>
            </w:r>
            <w:proofErr w:type="spellEnd"/>
          </w:p>
        </w:tc>
        <w:tc>
          <w:tcPr>
            <w:tcW w:w="1440" w:type="dxa"/>
            <w:tcBorders>
              <w:top w:val="nil"/>
              <w:left w:val="nil"/>
              <w:bottom w:val="nil"/>
              <w:right w:val="nil"/>
            </w:tcBorders>
          </w:tcPr>
          <w:p w14:paraId="5C210335"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0</w:t>
            </w:r>
          </w:p>
        </w:tc>
        <w:tc>
          <w:tcPr>
            <w:tcW w:w="1080" w:type="dxa"/>
            <w:tcBorders>
              <w:top w:val="nil"/>
              <w:left w:val="nil"/>
              <w:bottom w:val="nil"/>
              <w:right w:val="nil"/>
            </w:tcBorders>
          </w:tcPr>
          <w:p w14:paraId="7984E802"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0 </w:t>
            </w:r>
          </w:p>
        </w:tc>
        <w:tc>
          <w:tcPr>
            <w:tcW w:w="1080" w:type="dxa"/>
            <w:tcBorders>
              <w:top w:val="nil"/>
              <w:left w:val="nil"/>
              <w:bottom w:val="nil"/>
              <w:right w:val="nil"/>
            </w:tcBorders>
          </w:tcPr>
          <w:p w14:paraId="7AC59A2C"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1</w:t>
            </w:r>
          </w:p>
        </w:tc>
        <w:tc>
          <w:tcPr>
            <w:tcW w:w="1170" w:type="dxa"/>
            <w:tcBorders>
              <w:top w:val="nil"/>
              <w:left w:val="nil"/>
              <w:bottom w:val="nil"/>
              <w:right w:val="nil"/>
            </w:tcBorders>
          </w:tcPr>
          <w:p w14:paraId="09B87729" w14:textId="77777777" w:rsidR="008922D5" w:rsidRPr="008922D5" w:rsidRDefault="008922D5" w:rsidP="008922D5">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1,7 </w:t>
            </w:r>
          </w:p>
        </w:tc>
      </w:tr>
      <w:tr w:rsidR="008922D5" w:rsidRPr="008922D5" w14:paraId="7FB86D00" w14:textId="77777777" w:rsidTr="00FC1AF3">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351" w:type="dxa"/>
            <w:tcBorders>
              <w:top w:val="nil"/>
              <w:left w:val="nil"/>
              <w:bottom w:val="none" w:sz="0" w:space="0" w:color="auto"/>
              <w:right w:val="nil"/>
            </w:tcBorders>
          </w:tcPr>
          <w:p w14:paraId="55B44C34" w14:textId="77777777" w:rsidR="008922D5" w:rsidRPr="008922D5" w:rsidRDefault="008922D5" w:rsidP="008922D5">
            <w:pPr>
              <w:contextualSpacing/>
              <w:jc w:val="center"/>
              <w:rPr>
                <w:rFonts w:asciiTheme="minorBidi" w:eastAsia="Calibri" w:hAnsiTheme="minorBidi"/>
                <w:b w:val="0"/>
                <w:bCs w:val="0"/>
                <w:sz w:val="18"/>
                <w:szCs w:val="18"/>
              </w:rPr>
            </w:pPr>
            <w:r w:rsidRPr="008922D5">
              <w:rPr>
                <w:rFonts w:asciiTheme="minorBidi" w:eastAsia="Calibri" w:hAnsiTheme="minorBidi"/>
                <w:b w:val="0"/>
                <w:bCs w:val="0"/>
                <w:sz w:val="18"/>
                <w:szCs w:val="18"/>
              </w:rPr>
              <w:t xml:space="preserve">21 </w:t>
            </w:r>
            <w:proofErr w:type="spellStart"/>
            <w:r w:rsidRPr="008922D5">
              <w:rPr>
                <w:rFonts w:asciiTheme="minorBidi" w:eastAsia="Calibri" w:hAnsiTheme="minorBidi"/>
                <w:b w:val="0"/>
                <w:bCs w:val="0"/>
                <w:sz w:val="18"/>
                <w:szCs w:val="18"/>
              </w:rPr>
              <w:t>tahun</w:t>
            </w:r>
            <w:proofErr w:type="spellEnd"/>
          </w:p>
          <w:p w14:paraId="00DC44EE" w14:textId="77777777" w:rsidR="008922D5" w:rsidRPr="008922D5" w:rsidRDefault="008922D5" w:rsidP="008922D5">
            <w:pPr>
              <w:contextualSpacing/>
              <w:rPr>
                <w:rFonts w:asciiTheme="minorBidi" w:eastAsia="Calibri" w:hAnsiTheme="minorBidi"/>
                <w:b w:val="0"/>
                <w:bCs w:val="0"/>
                <w:sz w:val="18"/>
                <w:szCs w:val="18"/>
              </w:rPr>
            </w:pPr>
            <w:proofErr w:type="spellStart"/>
            <w:r w:rsidRPr="008922D5">
              <w:rPr>
                <w:rFonts w:asciiTheme="minorBidi" w:eastAsia="Calibri" w:hAnsiTheme="minorBidi"/>
                <w:b w:val="0"/>
                <w:bCs w:val="0"/>
                <w:sz w:val="18"/>
                <w:szCs w:val="18"/>
              </w:rPr>
              <w:t>Jumlah</w:t>
            </w:r>
            <w:proofErr w:type="spellEnd"/>
          </w:p>
        </w:tc>
        <w:tc>
          <w:tcPr>
            <w:tcW w:w="1440" w:type="dxa"/>
            <w:tcBorders>
              <w:top w:val="nil"/>
              <w:left w:val="nil"/>
              <w:bottom w:val="none" w:sz="0" w:space="0" w:color="auto"/>
              <w:right w:val="nil"/>
            </w:tcBorders>
          </w:tcPr>
          <w:p w14:paraId="1D4D105E"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1</w:t>
            </w:r>
          </w:p>
          <w:p w14:paraId="30799894"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30</w:t>
            </w:r>
          </w:p>
        </w:tc>
        <w:tc>
          <w:tcPr>
            <w:tcW w:w="1080" w:type="dxa"/>
            <w:tcBorders>
              <w:top w:val="nil"/>
              <w:left w:val="nil"/>
              <w:bottom w:val="none" w:sz="0" w:space="0" w:color="auto"/>
              <w:right w:val="nil"/>
            </w:tcBorders>
          </w:tcPr>
          <w:p w14:paraId="43DF2E1C"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1,7 </w:t>
            </w:r>
          </w:p>
          <w:p w14:paraId="63F8BD2D"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50</w:t>
            </w:r>
          </w:p>
        </w:tc>
        <w:tc>
          <w:tcPr>
            <w:tcW w:w="1080" w:type="dxa"/>
            <w:tcBorders>
              <w:top w:val="nil"/>
              <w:left w:val="nil"/>
              <w:bottom w:val="none" w:sz="0" w:space="0" w:color="auto"/>
              <w:right w:val="nil"/>
            </w:tcBorders>
          </w:tcPr>
          <w:p w14:paraId="587E5724"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2</w:t>
            </w:r>
          </w:p>
          <w:p w14:paraId="01E1DA39"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30</w:t>
            </w:r>
          </w:p>
        </w:tc>
        <w:tc>
          <w:tcPr>
            <w:tcW w:w="1170" w:type="dxa"/>
            <w:tcBorders>
              <w:top w:val="nil"/>
              <w:left w:val="nil"/>
              <w:bottom w:val="none" w:sz="0" w:space="0" w:color="auto"/>
              <w:right w:val="nil"/>
            </w:tcBorders>
          </w:tcPr>
          <w:p w14:paraId="507D5D86"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3,3</w:t>
            </w:r>
          </w:p>
          <w:p w14:paraId="7479CCF3" w14:textId="77777777" w:rsidR="008922D5" w:rsidRPr="008922D5" w:rsidRDefault="008922D5" w:rsidP="008922D5">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eastAsia="Calibri" w:hAnsiTheme="minorBidi"/>
                <w:sz w:val="18"/>
                <w:szCs w:val="18"/>
              </w:rPr>
            </w:pPr>
            <w:r w:rsidRPr="008922D5">
              <w:rPr>
                <w:rFonts w:asciiTheme="minorBidi" w:eastAsia="Calibri" w:hAnsiTheme="minorBidi"/>
                <w:sz w:val="18"/>
                <w:szCs w:val="18"/>
              </w:rPr>
              <w:t xml:space="preserve">50 </w:t>
            </w:r>
          </w:p>
        </w:tc>
      </w:tr>
    </w:tbl>
    <w:p w14:paraId="3574C37F" w14:textId="77777777" w:rsidR="008922D5" w:rsidRDefault="008922D5" w:rsidP="008922D5">
      <w:pPr>
        <w:spacing w:after="0" w:line="276" w:lineRule="auto"/>
        <w:jc w:val="center"/>
        <w:rPr>
          <w:rFonts w:ascii="Arial" w:eastAsia="Calibri" w:hAnsi="Arial" w:cs="Arial"/>
        </w:rPr>
      </w:pPr>
    </w:p>
    <w:p w14:paraId="2286EC48" w14:textId="6DD23CD6" w:rsidR="00717B70" w:rsidRDefault="008922D5" w:rsidP="008922D5">
      <w:pPr>
        <w:spacing w:after="0" w:line="276" w:lineRule="auto"/>
        <w:jc w:val="center"/>
        <w:rPr>
          <w:rFonts w:ascii="Arial" w:eastAsia="Calibri" w:hAnsi="Arial" w:cs="Arial"/>
        </w:rPr>
      </w:pPr>
      <w:r>
        <w:rPr>
          <w:noProof/>
        </w:rPr>
        <w:drawing>
          <wp:inline distT="0" distB="0" distL="0" distR="0" wp14:anchorId="71E2946D" wp14:editId="4DE43422">
            <wp:extent cx="2457450" cy="1843222"/>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8298" cy="1896362"/>
                    </a:xfrm>
                    <a:prstGeom prst="rect">
                      <a:avLst/>
                    </a:prstGeom>
                    <a:noFill/>
                    <a:ln>
                      <a:noFill/>
                    </a:ln>
                  </pic:spPr>
                </pic:pic>
              </a:graphicData>
            </a:graphic>
          </wp:inline>
        </w:drawing>
      </w:r>
    </w:p>
    <w:p w14:paraId="7808E352" w14:textId="56036071" w:rsidR="00717B70" w:rsidRDefault="008922D5" w:rsidP="008922D5">
      <w:pPr>
        <w:spacing w:after="0" w:line="240" w:lineRule="auto"/>
        <w:jc w:val="center"/>
        <w:rPr>
          <w:rFonts w:ascii="Arial" w:eastAsia="Calibri" w:hAnsi="Arial" w:cs="Arial"/>
          <w:b/>
          <w:sz w:val="18"/>
          <w:szCs w:val="18"/>
        </w:rPr>
      </w:pPr>
      <w:r w:rsidRPr="008922D5">
        <w:rPr>
          <w:rFonts w:ascii="Arial" w:eastAsia="Calibri" w:hAnsi="Arial" w:cs="Arial"/>
          <w:b/>
          <w:sz w:val="18"/>
          <w:szCs w:val="18"/>
        </w:rPr>
        <w:t>Gambar 1</w:t>
      </w:r>
      <w:r>
        <w:rPr>
          <w:rFonts w:ascii="Arial" w:eastAsia="Calibri" w:hAnsi="Arial" w:cs="Arial"/>
          <w:b/>
          <w:sz w:val="18"/>
          <w:szCs w:val="18"/>
        </w:rPr>
        <w:t>.</w:t>
      </w:r>
      <w:r w:rsidRPr="008922D5">
        <w:rPr>
          <w:rFonts w:ascii="Arial" w:eastAsia="Calibri" w:hAnsi="Arial" w:cs="Arial"/>
          <w:b/>
          <w:sz w:val="18"/>
          <w:szCs w:val="18"/>
        </w:rPr>
        <w:t xml:space="preserve"> </w:t>
      </w:r>
      <w:proofErr w:type="spellStart"/>
      <w:r w:rsidRPr="008922D5">
        <w:rPr>
          <w:rFonts w:ascii="Arial" w:eastAsia="Calibri" w:hAnsi="Arial" w:cs="Arial"/>
          <w:b/>
          <w:sz w:val="18"/>
          <w:szCs w:val="18"/>
        </w:rPr>
        <w:t>Pengambilan</w:t>
      </w:r>
      <w:proofErr w:type="spellEnd"/>
      <w:r w:rsidRPr="008922D5">
        <w:rPr>
          <w:rFonts w:ascii="Arial" w:eastAsia="Calibri" w:hAnsi="Arial" w:cs="Arial"/>
          <w:b/>
          <w:sz w:val="18"/>
          <w:szCs w:val="18"/>
        </w:rPr>
        <w:t xml:space="preserve"> </w:t>
      </w:r>
      <w:proofErr w:type="spellStart"/>
      <w:r w:rsidRPr="008922D5">
        <w:rPr>
          <w:rFonts w:ascii="Arial" w:eastAsia="Calibri" w:hAnsi="Arial" w:cs="Arial"/>
          <w:b/>
          <w:sz w:val="18"/>
          <w:szCs w:val="18"/>
        </w:rPr>
        <w:t>Sampel</w:t>
      </w:r>
      <w:proofErr w:type="spellEnd"/>
      <w:r w:rsidRPr="008922D5">
        <w:rPr>
          <w:rFonts w:ascii="Arial" w:eastAsia="Calibri" w:hAnsi="Arial" w:cs="Arial"/>
          <w:b/>
          <w:sz w:val="18"/>
          <w:szCs w:val="18"/>
        </w:rPr>
        <w:t xml:space="preserve"> Darah Pada </w:t>
      </w:r>
      <w:proofErr w:type="spellStart"/>
      <w:r w:rsidRPr="008922D5">
        <w:rPr>
          <w:rFonts w:ascii="Arial" w:eastAsia="Calibri" w:hAnsi="Arial" w:cs="Arial"/>
          <w:b/>
          <w:sz w:val="18"/>
          <w:szCs w:val="18"/>
        </w:rPr>
        <w:t>Remaja</w:t>
      </w:r>
      <w:proofErr w:type="spellEnd"/>
      <w:r w:rsidRPr="008922D5">
        <w:rPr>
          <w:rFonts w:ascii="Arial" w:eastAsia="Calibri" w:hAnsi="Arial" w:cs="Arial"/>
          <w:b/>
          <w:sz w:val="18"/>
          <w:szCs w:val="18"/>
        </w:rPr>
        <w:t xml:space="preserve"> Putri</w:t>
      </w:r>
    </w:p>
    <w:p w14:paraId="05DB3427" w14:textId="0AB079B1" w:rsidR="008922D5" w:rsidRDefault="008922D5" w:rsidP="008922D5">
      <w:pPr>
        <w:spacing w:after="0" w:line="276" w:lineRule="auto"/>
        <w:rPr>
          <w:rFonts w:ascii="Arial" w:eastAsia="Calibri" w:hAnsi="Arial" w:cs="Arial"/>
          <w:bCs/>
        </w:rPr>
      </w:pPr>
      <w:proofErr w:type="spellStart"/>
      <w:r w:rsidRPr="008922D5">
        <w:rPr>
          <w:rFonts w:ascii="Arial" w:eastAsia="Calibri" w:hAnsi="Arial" w:cs="Arial"/>
          <w:bCs/>
        </w:rPr>
        <w:lastRenderedPageBreak/>
        <w:t>Berdasarkan</w:t>
      </w:r>
      <w:proofErr w:type="spellEnd"/>
      <w:r w:rsidRPr="008922D5">
        <w:rPr>
          <w:rFonts w:ascii="Arial" w:eastAsia="Calibri" w:hAnsi="Arial" w:cs="Arial"/>
          <w:bCs/>
        </w:rPr>
        <w:t xml:space="preserve"> </w:t>
      </w:r>
      <w:proofErr w:type="spellStart"/>
      <w:r w:rsidRPr="008922D5">
        <w:rPr>
          <w:rFonts w:ascii="Arial" w:eastAsia="Calibri" w:hAnsi="Arial" w:cs="Arial"/>
          <w:bCs/>
        </w:rPr>
        <w:t>tabel</w:t>
      </w:r>
      <w:proofErr w:type="spellEnd"/>
      <w:r w:rsidRPr="008922D5">
        <w:rPr>
          <w:rFonts w:ascii="Arial" w:eastAsia="Calibri" w:hAnsi="Arial" w:cs="Arial"/>
          <w:bCs/>
        </w:rPr>
        <w:t xml:space="preserve"> 1 </w:t>
      </w:r>
      <w:proofErr w:type="spellStart"/>
      <w:r w:rsidRPr="008922D5">
        <w:rPr>
          <w:rFonts w:ascii="Arial" w:eastAsia="Calibri" w:hAnsi="Arial" w:cs="Arial"/>
          <w:bCs/>
        </w:rPr>
        <w:t>bahwa</w:t>
      </w:r>
      <w:proofErr w:type="spellEnd"/>
      <w:r w:rsidRPr="008922D5">
        <w:rPr>
          <w:rFonts w:ascii="Arial" w:eastAsia="Calibri" w:hAnsi="Arial" w:cs="Arial"/>
          <w:bCs/>
        </w:rPr>
        <w:t xml:space="preserve"> </w:t>
      </w:r>
      <w:proofErr w:type="spellStart"/>
      <w:r w:rsidRPr="008922D5">
        <w:rPr>
          <w:rFonts w:ascii="Arial" w:eastAsia="Calibri" w:hAnsi="Arial" w:cs="Arial"/>
          <w:bCs/>
        </w:rPr>
        <w:t>responden</w:t>
      </w:r>
      <w:proofErr w:type="spellEnd"/>
      <w:r w:rsidRPr="008922D5">
        <w:rPr>
          <w:rFonts w:ascii="Arial" w:eastAsia="Calibri" w:hAnsi="Arial" w:cs="Arial"/>
          <w:bCs/>
        </w:rPr>
        <w:t xml:space="preserve"> </w:t>
      </w:r>
      <w:proofErr w:type="spellStart"/>
      <w:r w:rsidRPr="008922D5">
        <w:rPr>
          <w:rFonts w:ascii="Arial" w:eastAsia="Calibri" w:hAnsi="Arial" w:cs="Arial"/>
          <w:bCs/>
        </w:rPr>
        <w:t>dalam</w:t>
      </w:r>
      <w:proofErr w:type="spellEnd"/>
      <w:r w:rsidRPr="008922D5">
        <w:rPr>
          <w:rFonts w:ascii="Arial" w:eastAsia="Calibri" w:hAnsi="Arial" w:cs="Arial"/>
          <w:bCs/>
        </w:rPr>
        <w:t xml:space="preserve"> </w:t>
      </w:r>
      <w:proofErr w:type="spellStart"/>
      <w:r w:rsidRPr="008922D5">
        <w:rPr>
          <w:rFonts w:ascii="Arial" w:eastAsia="Calibri" w:hAnsi="Arial" w:cs="Arial"/>
          <w:bCs/>
        </w:rPr>
        <w:t>penelitian</w:t>
      </w:r>
      <w:proofErr w:type="spellEnd"/>
      <w:r w:rsidRPr="008922D5">
        <w:rPr>
          <w:rFonts w:ascii="Arial" w:eastAsia="Calibri" w:hAnsi="Arial" w:cs="Arial"/>
          <w:bCs/>
        </w:rPr>
        <w:t xml:space="preserve"> </w:t>
      </w:r>
      <w:proofErr w:type="spellStart"/>
      <w:r w:rsidRPr="008922D5">
        <w:rPr>
          <w:rFonts w:ascii="Arial" w:eastAsia="Calibri" w:hAnsi="Arial" w:cs="Arial"/>
          <w:bCs/>
        </w:rPr>
        <w:t>ini</w:t>
      </w:r>
      <w:proofErr w:type="spellEnd"/>
      <w:r w:rsidRPr="008922D5">
        <w:rPr>
          <w:rFonts w:ascii="Arial" w:eastAsia="Calibri" w:hAnsi="Arial" w:cs="Arial"/>
          <w:bCs/>
        </w:rPr>
        <w:t xml:space="preserve"> </w:t>
      </w:r>
      <w:proofErr w:type="spellStart"/>
      <w:r w:rsidRPr="008922D5">
        <w:rPr>
          <w:rFonts w:ascii="Arial" w:eastAsia="Calibri" w:hAnsi="Arial" w:cs="Arial"/>
          <w:bCs/>
        </w:rPr>
        <w:t>baik</w:t>
      </w:r>
      <w:proofErr w:type="spellEnd"/>
      <w:r w:rsidRPr="008922D5">
        <w:rPr>
          <w:rFonts w:ascii="Arial" w:eastAsia="Calibri" w:hAnsi="Arial" w:cs="Arial"/>
          <w:bCs/>
        </w:rPr>
        <w:t xml:space="preserve"> </w:t>
      </w:r>
      <w:proofErr w:type="spellStart"/>
      <w:r w:rsidRPr="008922D5">
        <w:rPr>
          <w:rFonts w:ascii="Arial" w:eastAsia="Calibri" w:hAnsi="Arial" w:cs="Arial"/>
          <w:bCs/>
        </w:rPr>
        <w:t>kelompok</w:t>
      </w:r>
      <w:proofErr w:type="spellEnd"/>
      <w:r w:rsidRPr="008922D5">
        <w:rPr>
          <w:rFonts w:ascii="Arial" w:eastAsia="Calibri" w:hAnsi="Arial" w:cs="Arial"/>
          <w:bCs/>
        </w:rPr>
        <w:t xml:space="preserve"> </w:t>
      </w:r>
      <w:proofErr w:type="spellStart"/>
      <w:r w:rsidRPr="008922D5">
        <w:rPr>
          <w:rFonts w:ascii="Arial" w:eastAsia="Calibri" w:hAnsi="Arial" w:cs="Arial"/>
          <w:bCs/>
        </w:rPr>
        <w:t>eksperimen</w:t>
      </w:r>
      <w:proofErr w:type="spellEnd"/>
      <w:r w:rsidRPr="008922D5">
        <w:rPr>
          <w:rFonts w:ascii="Arial" w:eastAsia="Calibri" w:hAnsi="Arial" w:cs="Arial"/>
          <w:bCs/>
        </w:rPr>
        <w:t xml:space="preserve"> </w:t>
      </w:r>
      <w:proofErr w:type="spellStart"/>
      <w:r w:rsidRPr="008922D5">
        <w:rPr>
          <w:rFonts w:ascii="Arial" w:eastAsia="Calibri" w:hAnsi="Arial" w:cs="Arial"/>
          <w:bCs/>
        </w:rPr>
        <w:t>maupun</w:t>
      </w:r>
      <w:proofErr w:type="spellEnd"/>
      <w:r w:rsidRPr="008922D5">
        <w:rPr>
          <w:rFonts w:ascii="Arial" w:eastAsia="Calibri" w:hAnsi="Arial" w:cs="Arial"/>
          <w:bCs/>
        </w:rPr>
        <w:t xml:space="preserve"> </w:t>
      </w:r>
      <w:proofErr w:type="spellStart"/>
      <w:r w:rsidRPr="008922D5">
        <w:rPr>
          <w:rFonts w:ascii="Arial" w:eastAsia="Calibri" w:hAnsi="Arial" w:cs="Arial"/>
          <w:bCs/>
        </w:rPr>
        <w:t>kontrol</w:t>
      </w:r>
      <w:proofErr w:type="spellEnd"/>
      <w:r w:rsidRPr="008922D5">
        <w:rPr>
          <w:rFonts w:ascii="Arial" w:eastAsia="Calibri" w:hAnsi="Arial" w:cs="Arial"/>
          <w:bCs/>
        </w:rPr>
        <w:t xml:space="preserve"> </w:t>
      </w:r>
      <w:proofErr w:type="spellStart"/>
      <w:r w:rsidRPr="008922D5">
        <w:rPr>
          <w:rFonts w:ascii="Arial" w:eastAsia="Calibri" w:hAnsi="Arial" w:cs="Arial"/>
          <w:bCs/>
        </w:rPr>
        <w:t>mayoritas</w:t>
      </w:r>
      <w:proofErr w:type="spellEnd"/>
      <w:r w:rsidRPr="008922D5">
        <w:rPr>
          <w:rFonts w:ascii="Arial" w:eastAsia="Calibri" w:hAnsi="Arial" w:cs="Arial"/>
          <w:bCs/>
        </w:rPr>
        <w:t xml:space="preserve"> </w:t>
      </w:r>
      <w:proofErr w:type="spellStart"/>
      <w:r w:rsidRPr="008922D5">
        <w:rPr>
          <w:rFonts w:ascii="Arial" w:eastAsia="Calibri" w:hAnsi="Arial" w:cs="Arial"/>
          <w:bCs/>
        </w:rPr>
        <w:t>berada</w:t>
      </w:r>
      <w:proofErr w:type="spellEnd"/>
      <w:r w:rsidRPr="008922D5">
        <w:rPr>
          <w:rFonts w:ascii="Arial" w:eastAsia="Calibri" w:hAnsi="Arial" w:cs="Arial"/>
          <w:bCs/>
        </w:rPr>
        <w:t xml:space="preserve"> pada </w:t>
      </w:r>
      <w:proofErr w:type="spellStart"/>
      <w:r w:rsidRPr="008922D5">
        <w:rPr>
          <w:rFonts w:ascii="Arial" w:eastAsia="Calibri" w:hAnsi="Arial" w:cs="Arial"/>
          <w:bCs/>
        </w:rPr>
        <w:t>kategori</w:t>
      </w:r>
      <w:proofErr w:type="spellEnd"/>
      <w:r w:rsidRPr="008922D5">
        <w:rPr>
          <w:rFonts w:ascii="Arial" w:eastAsia="Calibri" w:hAnsi="Arial" w:cs="Arial"/>
          <w:bCs/>
        </w:rPr>
        <w:t xml:space="preserve"> </w:t>
      </w:r>
      <w:proofErr w:type="spellStart"/>
      <w:r w:rsidRPr="008922D5">
        <w:rPr>
          <w:rFonts w:ascii="Arial" w:eastAsia="Calibri" w:hAnsi="Arial" w:cs="Arial"/>
          <w:bCs/>
        </w:rPr>
        <w:t>umur</w:t>
      </w:r>
      <w:proofErr w:type="spellEnd"/>
      <w:r w:rsidRPr="008922D5">
        <w:rPr>
          <w:rFonts w:ascii="Arial" w:eastAsia="Calibri" w:hAnsi="Arial" w:cs="Arial"/>
          <w:bCs/>
        </w:rPr>
        <w:t xml:space="preserve"> 18 </w:t>
      </w:r>
      <w:proofErr w:type="spellStart"/>
      <w:r w:rsidRPr="008922D5">
        <w:rPr>
          <w:rFonts w:ascii="Arial" w:eastAsia="Calibri" w:hAnsi="Arial" w:cs="Arial"/>
          <w:bCs/>
        </w:rPr>
        <w:t>tahun</w:t>
      </w:r>
      <w:proofErr w:type="spellEnd"/>
      <w:r w:rsidRPr="008922D5">
        <w:rPr>
          <w:rFonts w:ascii="Arial" w:eastAsia="Calibri" w:hAnsi="Arial" w:cs="Arial"/>
          <w:bCs/>
        </w:rPr>
        <w:t>.</w:t>
      </w:r>
    </w:p>
    <w:p w14:paraId="21B96FA9" w14:textId="77777777" w:rsidR="008F38B4" w:rsidRDefault="008F38B4" w:rsidP="008922D5">
      <w:pPr>
        <w:spacing w:after="0" w:line="276" w:lineRule="auto"/>
        <w:rPr>
          <w:rFonts w:ascii="Arial" w:eastAsia="Calibri" w:hAnsi="Arial" w:cs="Arial"/>
          <w:bCs/>
        </w:rPr>
      </w:pPr>
    </w:p>
    <w:p w14:paraId="325B92C7" w14:textId="6613092E" w:rsidR="008922D5" w:rsidRDefault="008F38B4" w:rsidP="008922D5">
      <w:pPr>
        <w:spacing w:after="0" w:line="276" w:lineRule="auto"/>
        <w:jc w:val="center"/>
        <w:rPr>
          <w:rFonts w:ascii="Arial" w:eastAsia="Calibri" w:hAnsi="Arial" w:cs="Arial"/>
          <w:b/>
          <w:sz w:val="18"/>
          <w:szCs w:val="18"/>
        </w:rPr>
      </w:pPr>
      <w:proofErr w:type="spellStart"/>
      <w:r w:rsidRPr="008F38B4">
        <w:rPr>
          <w:rFonts w:ascii="Arial" w:eastAsia="Calibri" w:hAnsi="Arial" w:cs="Arial"/>
          <w:b/>
          <w:sz w:val="18"/>
          <w:szCs w:val="18"/>
        </w:rPr>
        <w:t>Tabel</w:t>
      </w:r>
      <w:proofErr w:type="spellEnd"/>
      <w:r w:rsidRPr="008F38B4">
        <w:rPr>
          <w:rFonts w:ascii="Arial" w:eastAsia="Calibri" w:hAnsi="Arial" w:cs="Arial"/>
          <w:b/>
          <w:sz w:val="18"/>
          <w:szCs w:val="18"/>
        </w:rPr>
        <w:t xml:space="preserve"> 2</w:t>
      </w:r>
      <w:r>
        <w:rPr>
          <w:rFonts w:ascii="Arial" w:eastAsia="Calibri" w:hAnsi="Arial" w:cs="Arial"/>
          <w:b/>
          <w:sz w:val="18"/>
          <w:szCs w:val="18"/>
        </w:rPr>
        <w:t>.</w:t>
      </w:r>
      <w:r w:rsidRPr="008F38B4">
        <w:rPr>
          <w:rFonts w:ascii="Arial" w:eastAsia="Calibri" w:hAnsi="Arial" w:cs="Arial"/>
          <w:b/>
          <w:sz w:val="18"/>
          <w:szCs w:val="18"/>
        </w:rPr>
        <w:t xml:space="preserve"> </w:t>
      </w:r>
      <w:proofErr w:type="spellStart"/>
      <w:r w:rsidRPr="008F38B4">
        <w:rPr>
          <w:rFonts w:ascii="Arial" w:eastAsia="Calibri" w:hAnsi="Arial" w:cs="Arial"/>
          <w:b/>
          <w:sz w:val="18"/>
          <w:szCs w:val="18"/>
        </w:rPr>
        <w:t>Analisis</w:t>
      </w:r>
      <w:proofErr w:type="spellEnd"/>
      <w:r w:rsidRPr="008F38B4">
        <w:rPr>
          <w:rFonts w:ascii="Arial" w:eastAsia="Calibri" w:hAnsi="Arial" w:cs="Arial"/>
          <w:b/>
          <w:sz w:val="18"/>
          <w:szCs w:val="18"/>
        </w:rPr>
        <w:t xml:space="preserve"> </w:t>
      </w:r>
      <w:proofErr w:type="spellStart"/>
      <w:r w:rsidRPr="008F38B4">
        <w:rPr>
          <w:rFonts w:ascii="Arial" w:eastAsia="Calibri" w:hAnsi="Arial" w:cs="Arial"/>
          <w:b/>
          <w:sz w:val="18"/>
          <w:szCs w:val="18"/>
        </w:rPr>
        <w:t>Perbedaan</w:t>
      </w:r>
      <w:proofErr w:type="spellEnd"/>
      <w:r w:rsidRPr="008F38B4">
        <w:rPr>
          <w:rFonts w:ascii="Arial" w:eastAsia="Calibri" w:hAnsi="Arial" w:cs="Arial"/>
          <w:b/>
          <w:sz w:val="18"/>
          <w:szCs w:val="18"/>
        </w:rPr>
        <w:t xml:space="preserve"> Kadar Hemoglobin </w:t>
      </w:r>
      <w:proofErr w:type="spellStart"/>
      <w:r w:rsidRPr="008F38B4">
        <w:rPr>
          <w:rFonts w:ascii="Arial" w:eastAsia="Calibri" w:hAnsi="Arial" w:cs="Arial"/>
          <w:b/>
          <w:sz w:val="18"/>
          <w:szCs w:val="18"/>
        </w:rPr>
        <w:t>Sebelum</w:t>
      </w:r>
      <w:proofErr w:type="spellEnd"/>
      <w:r w:rsidRPr="008F38B4">
        <w:rPr>
          <w:rFonts w:ascii="Arial" w:eastAsia="Calibri" w:hAnsi="Arial" w:cs="Arial"/>
          <w:b/>
          <w:sz w:val="18"/>
          <w:szCs w:val="18"/>
        </w:rPr>
        <w:t xml:space="preserve"> dan </w:t>
      </w:r>
      <w:proofErr w:type="spellStart"/>
      <w:r w:rsidRPr="008F38B4">
        <w:rPr>
          <w:rFonts w:ascii="Arial" w:eastAsia="Calibri" w:hAnsi="Arial" w:cs="Arial"/>
          <w:b/>
          <w:sz w:val="18"/>
          <w:szCs w:val="18"/>
        </w:rPr>
        <w:t>Sesudah</w:t>
      </w:r>
      <w:proofErr w:type="spellEnd"/>
      <w:r w:rsidRPr="008F38B4">
        <w:rPr>
          <w:rFonts w:ascii="Arial" w:eastAsia="Calibri" w:hAnsi="Arial" w:cs="Arial"/>
          <w:b/>
          <w:sz w:val="18"/>
          <w:szCs w:val="18"/>
        </w:rPr>
        <w:t xml:space="preserve"> Pada </w:t>
      </w:r>
      <w:proofErr w:type="spellStart"/>
      <w:r w:rsidRPr="008F38B4">
        <w:rPr>
          <w:rFonts w:ascii="Arial" w:eastAsia="Calibri" w:hAnsi="Arial" w:cs="Arial"/>
          <w:b/>
          <w:sz w:val="18"/>
          <w:szCs w:val="18"/>
        </w:rPr>
        <w:t>Kelompok</w:t>
      </w:r>
      <w:proofErr w:type="spellEnd"/>
      <w:r w:rsidRPr="008F38B4">
        <w:rPr>
          <w:rFonts w:ascii="Arial" w:eastAsia="Calibri" w:hAnsi="Arial" w:cs="Arial"/>
          <w:b/>
          <w:sz w:val="18"/>
          <w:szCs w:val="18"/>
        </w:rPr>
        <w:t xml:space="preserve"> </w:t>
      </w:r>
      <w:proofErr w:type="spellStart"/>
      <w:r w:rsidRPr="008F38B4">
        <w:rPr>
          <w:rFonts w:ascii="Arial" w:eastAsia="Calibri" w:hAnsi="Arial" w:cs="Arial"/>
          <w:b/>
          <w:sz w:val="18"/>
          <w:szCs w:val="18"/>
        </w:rPr>
        <w:t>Eksperimen</w:t>
      </w:r>
      <w:proofErr w:type="spellEnd"/>
      <w:r w:rsidRPr="008F38B4">
        <w:rPr>
          <w:rFonts w:ascii="Arial" w:eastAsia="Calibri" w:hAnsi="Arial" w:cs="Arial"/>
          <w:b/>
          <w:sz w:val="18"/>
          <w:szCs w:val="18"/>
        </w:rPr>
        <w:t xml:space="preserve"> dan </w:t>
      </w:r>
      <w:proofErr w:type="spellStart"/>
      <w:r w:rsidRPr="008F38B4">
        <w:rPr>
          <w:rFonts w:ascii="Arial" w:eastAsia="Calibri" w:hAnsi="Arial" w:cs="Arial"/>
          <w:b/>
          <w:sz w:val="18"/>
          <w:szCs w:val="18"/>
        </w:rPr>
        <w:t>Kelompok</w:t>
      </w:r>
      <w:proofErr w:type="spellEnd"/>
      <w:r w:rsidRPr="008F38B4">
        <w:rPr>
          <w:rFonts w:ascii="Arial" w:eastAsia="Calibri" w:hAnsi="Arial" w:cs="Arial"/>
          <w:b/>
          <w:sz w:val="18"/>
          <w:szCs w:val="18"/>
        </w:rPr>
        <w:t xml:space="preserve"> </w:t>
      </w:r>
      <w:proofErr w:type="spellStart"/>
      <w:r w:rsidRPr="008F38B4">
        <w:rPr>
          <w:rFonts w:ascii="Arial" w:eastAsia="Calibri" w:hAnsi="Arial" w:cs="Arial"/>
          <w:b/>
          <w:sz w:val="18"/>
          <w:szCs w:val="18"/>
        </w:rPr>
        <w:t>Kontrol</w:t>
      </w:r>
      <w:proofErr w:type="spellEnd"/>
    </w:p>
    <w:p w14:paraId="52EBDCCE" w14:textId="77777777" w:rsidR="008F38B4" w:rsidRPr="008F38B4" w:rsidRDefault="008F38B4" w:rsidP="008922D5">
      <w:pPr>
        <w:spacing w:after="0" w:line="276" w:lineRule="auto"/>
        <w:jc w:val="center"/>
        <w:rPr>
          <w:rFonts w:ascii="Arial" w:eastAsia="Calibri" w:hAnsi="Arial" w:cs="Arial"/>
          <w:b/>
          <w:sz w:val="18"/>
          <w:szCs w:val="18"/>
        </w:rPr>
      </w:pPr>
    </w:p>
    <w:tbl>
      <w:tblPr>
        <w:tblStyle w:val="PlainTable2"/>
        <w:tblW w:w="7112" w:type="dxa"/>
        <w:tblInd w:w="836" w:type="dxa"/>
        <w:tblLook w:val="04A0" w:firstRow="1" w:lastRow="0" w:firstColumn="1" w:lastColumn="0" w:noHBand="0" w:noVBand="1"/>
      </w:tblPr>
      <w:tblGrid>
        <w:gridCol w:w="1182"/>
        <w:gridCol w:w="1283"/>
        <w:gridCol w:w="854"/>
        <w:gridCol w:w="1710"/>
        <w:gridCol w:w="1080"/>
        <w:gridCol w:w="1003"/>
      </w:tblGrid>
      <w:tr w:rsidR="008F38B4" w:rsidRPr="008F38B4" w14:paraId="30C0182B" w14:textId="77777777" w:rsidTr="00FC1A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2" w:type="dxa"/>
          </w:tcPr>
          <w:p w14:paraId="208EADE4" w14:textId="77777777" w:rsidR="008F38B4" w:rsidRPr="008F38B4" w:rsidRDefault="008F38B4" w:rsidP="00FC1AF3">
            <w:pPr>
              <w:jc w:val="center"/>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Kelompok</w:t>
            </w:r>
            <w:proofErr w:type="spellEnd"/>
          </w:p>
        </w:tc>
        <w:tc>
          <w:tcPr>
            <w:tcW w:w="1283" w:type="dxa"/>
          </w:tcPr>
          <w:p w14:paraId="1CB1CF0F" w14:textId="77777777" w:rsidR="008F38B4" w:rsidRPr="008F38B4" w:rsidRDefault="008F38B4" w:rsidP="00FC1AF3">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Kadar Hb</w:t>
            </w:r>
          </w:p>
          <w:p w14:paraId="6C613402" w14:textId="77777777" w:rsidR="008F38B4" w:rsidRPr="008F38B4" w:rsidRDefault="008F38B4" w:rsidP="00FC1AF3">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gr/dl</w:t>
            </w:r>
          </w:p>
          <w:p w14:paraId="68152E74" w14:textId="77777777" w:rsidR="008F38B4" w:rsidRPr="008F38B4" w:rsidRDefault="008F38B4" w:rsidP="00FC1AF3">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p>
        </w:tc>
        <w:tc>
          <w:tcPr>
            <w:tcW w:w="854" w:type="dxa"/>
          </w:tcPr>
          <w:p w14:paraId="0FA4108E" w14:textId="77777777" w:rsidR="008F38B4" w:rsidRPr="008F38B4" w:rsidRDefault="008F38B4" w:rsidP="00FC1AF3">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N</w:t>
            </w:r>
          </w:p>
        </w:tc>
        <w:tc>
          <w:tcPr>
            <w:tcW w:w="1710" w:type="dxa"/>
          </w:tcPr>
          <w:p w14:paraId="241BC718" w14:textId="77777777" w:rsidR="008F38B4" w:rsidRPr="008F38B4" w:rsidRDefault="008F38B4" w:rsidP="00FC1AF3">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Mean±SD</w:t>
            </w:r>
            <w:proofErr w:type="spellEnd"/>
          </w:p>
        </w:tc>
        <w:tc>
          <w:tcPr>
            <w:tcW w:w="1080" w:type="dxa"/>
          </w:tcPr>
          <w:p w14:paraId="58B19D56" w14:textId="77777777" w:rsidR="008F38B4" w:rsidRPr="008F38B4" w:rsidRDefault="008F38B4" w:rsidP="00FC1AF3">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Min</w:t>
            </w:r>
          </w:p>
        </w:tc>
        <w:tc>
          <w:tcPr>
            <w:tcW w:w="1003" w:type="dxa"/>
          </w:tcPr>
          <w:p w14:paraId="30EDE03C" w14:textId="77777777" w:rsidR="008F38B4" w:rsidRPr="008F38B4" w:rsidRDefault="008F38B4" w:rsidP="00FC1AF3">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Max</w:t>
            </w:r>
          </w:p>
        </w:tc>
      </w:tr>
      <w:tr w:rsidR="008F38B4" w:rsidRPr="008F38B4" w14:paraId="283A70F1" w14:textId="77777777" w:rsidTr="00FC1AF3">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1182" w:type="dxa"/>
          </w:tcPr>
          <w:p w14:paraId="546BF034" w14:textId="77777777" w:rsidR="008F38B4" w:rsidRPr="008F38B4" w:rsidRDefault="008F38B4" w:rsidP="00FC1AF3">
            <w:pPr>
              <w:jc w:val="center"/>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Intervensi</w:t>
            </w:r>
            <w:proofErr w:type="spellEnd"/>
          </w:p>
        </w:tc>
        <w:tc>
          <w:tcPr>
            <w:tcW w:w="1283" w:type="dxa"/>
          </w:tcPr>
          <w:p w14:paraId="4BEAD8C6"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Pretest</w:t>
            </w:r>
          </w:p>
          <w:p w14:paraId="0B8B14A0"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71A2F8CB"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roofErr w:type="spellStart"/>
            <w:r w:rsidRPr="008F38B4">
              <w:rPr>
                <w:rFonts w:asciiTheme="minorBidi" w:hAnsiTheme="minorBidi"/>
                <w:sz w:val="18"/>
                <w:szCs w:val="18"/>
                <w:lang w:val="en-ID"/>
              </w:rPr>
              <w:t>Posttest</w:t>
            </w:r>
            <w:proofErr w:type="spellEnd"/>
          </w:p>
        </w:tc>
        <w:tc>
          <w:tcPr>
            <w:tcW w:w="854" w:type="dxa"/>
          </w:tcPr>
          <w:p w14:paraId="142F6634"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p w14:paraId="7970A670"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71AE16D0"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p w14:paraId="3EAE1AC8" w14:textId="77777777" w:rsidR="008F38B4" w:rsidRPr="008F38B4" w:rsidRDefault="008F38B4" w:rsidP="00FC1AF3">
            <w:pP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tc>
        <w:tc>
          <w:tcPr>
            <w:tcW w:w="1710" w:type="dxa"/>
          </w:tcPr>
          <w:p w14:paraId="38462FD1"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12,89±2,02</w:t>
            </w:r>
          </w:p>
          <w:p w14:paraId="77A53180"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1768EDC5"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13,38±1,92</w:t>
            </w:r>
          </w:p>
          <w:p w14:paraId="2F765231"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tc>
        <w:tc>
          <w:tcPr>
            <w:tcW w:w="1080" w:type="dxa"/>
          </w:tcPr>
          <w:p w14:paraId="693C0168"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8,5</w:t>
            </w:r>
          </w:p>
          <w:p w14:paraId="3E0EEA4B"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5D3F0E38"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9</w:t>
            </w:r>
          </w:p>
        </w:tc>
        <w:tc>
          <w:tcPr>
            <w:tcW w:w="1003" w:type="dxa"/>
          </w:tcPr>
          <w:p w14:paraId="5711656A"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16,2</w:t>
            </w:r>
          </w:p>
          <w:p w14:paraId="516C8300"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4AEA7BA1"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17</w:t>
            </w:r>
          </w:p>
          <w:p w14:paraId="2095A728"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tc>
      </w:tr>
      <w:tr w:rsidR="008F38B4" w:rsidRPr="008F38B4" w14:paraId="5D7498C6" w14:textId="77777777" w:rsidTr="00FC1AF3">
        <w:trPr>
          <w:trHeight w:val="296"/>
        </w:trPr>
        <w:tc>
          <w:tcPr>
            <w:cnfStyle w:val="001000000000" w:firstRow="0" w:lastRow="0" w:firstColumn="1" w:lastColumn="0" w:oddVBand="0" w:evenVBand="0" w:oddHBand="0" w:evenHBand="0" w:firstRowFirstColumn="0" w:firstRowLastColumn="0" w:lastRowFirstColumn="0" w:lastRowLastColumn="0"/>
            <w:tcW w:w="1182" w:type="dxa"/>
            <w:tcBorders>
              <w:bottom w:val="nil"/>
            </w:tcBorders>
          </w:tcPr>
          <w:p w14:paraId="650B84FF" w14:textId="77777777" w:rsidR="008F38B4" w:rsidRPr="008F38B4" w:rsidRDefault="008F38B4" w:rsidP="00FC1AF3">
            <w:pPr>
              <w:jc w:val="center"/>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Kontrol</w:t>
            </w:r>
            <w:proofErr w:type="spellEnd"/>
          </w:p>
        </w:tc>
        <w:tc>
          <w:tcPr>
            <w:tcW w:w="1283" w:type="dxa"/>
            <w:tcBorders>
              <w:bottom w:val="nil"/>
            </w:tcBorders>
          </w:tcPr>
          <w:p w14:paraId="05FA145D" w14:textId="77777777" w:rsidR="008F38B4" w:rsidRPr="008F38B4" w:rsidRDefault="008F38B4" w:rsidP="00FC1AF3">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Pretest</w:t>
            </w:r>
          </w:p>
        </w:tc>
        <w:tc>
          <w:tcPr>
            <w:tcW w:w="854" w:type="dxa"/>
            <w:tcBorders>
              <w:bottom w:val="nil"/>
            </w:tcBorders>
          </w:tcPr>
          <w:p w14:paraId="65EBF293" w14:textId="77777777" w:rsidR="008F38B4" w:rsidRPr="008F38B4" w:rsidRDefault="008F38B4" w:rsidP="00FC1AF3">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710" w:type="dxa"/>
            <w:tcBorders>
              <w:bottom w:val="nil"/>
            </w:tcBorders>
          </w:tcPr>
          <w:p w14:paraId="27C5D37C" w14:textId="77777777" w:rsidR="008F38B4" w:rsidRPr="008F38B4" w:rsidRDefault="008F38B4" w:rsidP="00FC1AF3">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13,04±1,29</w:t>
            </w:r>
          </w:p>
        </w:tc>
        <w:tc>
          <w:tcPr>
            <w:tcW w:w="1080" w:type="dxa"/>
            <w:tcBorders>
              <w:bottom w:val="nil"/>
            </w:tcBorders>
          </w:tcPr>
          <w:p w14:paraId="6B4F0CF8" w14:textId="77777777" w:rsidR="008F38B4" w:rsidRPr="008F38B4" w:rsidRDefault="008F38B4" w:rsidP="00FC1AF3">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9,8</w:t>
            </w:r>
          </w:p>
        </w:tc>
        <w:tc>
          <w:tcPr>
            <w:tcW w:w="1003" w:type="dxa"/>
            <w:tcBorders>
              <w:bottom w:val="nil"/>
            </w:tcBorders>
          </w:tcPr>
          <w:p w14:paraId="52B16687" w14:textId="77777777" w:rsidR="008F38B4" w:rsidRPr="008F38B4" w:rsidRDefault="008F38B4" w:rsidP="00FC1AF3">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14,6</w:t>
            </w:r>
          </w:p>
          <w:p w14:paraId="7AB71A30" w14:textId="77777777" w:rsidR="008F38B4" w:rsidRPr="008F38B4" w:rsidRDefault="008F38B4" w:rsidP="00FC1AF3">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
        </w:tc>
      </w:tr>
      <w:tr w:rsidR="008F38B4" w:rsidRPr="008F38B4" w14:paraId="0B49C479" w14:textId="77777777" w:rsidTr="00FC1AF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82" w:type="dxa"/>
            <w:tcBorders>
              <w:top w:val="nil"/>
            </w:tcBorders>
          </w:tcPr>
          <w:p w14:paraId="5D15CF27" w14:textId="77777777" w:rsidR="008F38B4" w:rsidRPr="008F38B4" w:rsidRDefault="008F38B4" w:rsidP="00FC1AF3">
            <w:pPr>
              <w:jc w:val="center"/>
              <w:rPr>
                <w:rFonts w:asciiTheme="minorBidi" w:hAnsiTheme="minorBidi"/>
                <w:b w:val="0"/>
                <w:bCs w:val="0"/>
                <w:sz w:val="18"/>
                <w:szCs w:val="18"/>
                <w:lang w:val="en-ID"/>
              </w:rPr>
            </w:pPr>
          </w:p>
        </w:tc>
        <w:tc>
          <w:tcPr>
            <w:tcW w:w="1283" w:type="dxa"/>
            <w:tcBorders>
              <w:top w:val="nil"/>
            </w:tcBorders>
          </w:tcPr>
          <w:p w14:paraId="28B8E23D"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roofErr w:type="spellStart"/>
            <w:r w:rsidRPr="008F38B4">
              <w:rPr>
                <w:rFonts w:asciiTheme="minorBidi" w:hAnsiTheme="minorBidi"/>
                <w:sz w:val="18"/>
                <w:szCs w:val="18"/>
                <w:lang w:val="en-ID"/>
              </w:rPr>
              <w:t>Posttest</w:t>
            </w:r>
            <w:proofErr w:type="spellEnd"/>
          </w:p>
        </w:tc>
        <w:tc>
          <w:tcPr>
            <w:tcW w:w="854" w:type="dxa"/>
            <w:tcBorders>
              <w:top w:val="nil"/>
            </w:tcBorders>
          </w:tcPr>
          <w:p w14:paraId="57CBF42F"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710" w:type="dxa"/>
            <w:tcBorders>
              <w:top w:val="nil"/>
            </w:tcBorders>
          </w:tcPr>
          <w:p w14:paraId="4663877D"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13,39±1,15</w:t>
            </w:r>
          </w:p>
        </w:tc>
        <w:tc>
          <w:tcPr>
            <w:tcW w:w="1080" w:type="dxa"/>
            <w:tcBorders>
              <w:top w:val="nil"/>
            </w:tcBorders>
          </w:tcPr>
          <w:p w14:paraId="7351AD22"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11</w:t>
            </w:r>
          </w:p>
        </w:tc>
        <w:tc>
          <w:tcPr>
            <w:tcW w:w="1003" w:type="dxa"/>
            <w:tcBorders>
              <w:top w:val="nil"/>
            </w:tcBorders>
          </w:tcPr>
          <w:p w14:paraId="1F6BF2AE" w14:textId="77777777" w:rsidR="008F38B4" w:rsidRPr="008F38B4" w:rsidRDefault="008F38B4" w:rsidP="00FC1AF3">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14,8</w:t>
            </w:r>
          </w:p>
        </w:tc>
      </w:tr>
    </w:tbl>
    <w:p w14:paraId="02B570E2" w14:textId="77777777" w:rsidR="008F38B4" w:rsidRPr="008F38B4" w:rsidRDefault="008F38B4" w:rsidP="008F38B4">
      <w:pPr>
        <w:spacing w:after="0" w:line="276" w:lineRule="auto"/>
        <w:ind w:firstLine="720"/>
        <w:jc w:val="both"/>
        <w:rPr>
          <w:rFonts w:ascii="Arial" w:eastAsia="Calibri" w:hAnsi="Arial" w:cs="Arial"/>
        </w:rPr>
      </w:pPr>
      <w:proofErr w:type="spellStart"/>
      <w:r w:rsidRPr="008F38B4">
        <w:rPr>
          <w:rFonts w:ascii="Arial" w:eastAsia="Calibri" w:hAnsi="Arial" w:cs="Arial"/>
        </w:rPr>
        <w:t>Berdasarkan</w:t>
      </w:r>
      <w:proofErr w:type="spellEnd"/>
      <w:r w:rsidRPr="008F38B4">
        <w:rPr>
          <w:rFonts w:ascii="Arial" w:eastAsia="Calibri" w:hAnsi="Arial" w:cs="Arial"/>
        </w:rPr>
        <w:t xml:space="preserve"> </w:t>
      </w:r>
      <w:proofErr w:type="spellStart"/>
      <w:r w:rsidRPr="008F38B4">
        <w:rPr>
          <w:rFonts w:ascii="Arial" w:eastAsia="Calibri" w:hAnsi="Arial" w:cs="Arial"/>
        </w:rPr>
        <w:t>tabel</w:t>
      </w:r>
      <w:proofErr w:type="spellEnd"/>
      <w:r w:rsidRPr="008F38B4">
        <w:rPr>
          <w:rFonts w:ascii="Arial" w:eastAsia="Calibri" w:hAnsi="Arial" w:cs="Arial"/>
        </w:rPr>
        <w:t xml:space="preserve"> 2 </w:t>
      </w:r>
      <w:proofErr w:type="spellStart"/>
      <w:r w:rsidRPr="008F38B4">
        <w:rPr>
          <w:rFonts w:ascii="Arial" w:eastAsia="Calibri" w:hAnsi="Arial" w:cs="Arial"/>
        </w:rPr>
        <w:t>kelompok</w:t>
      </w:r>
      <w:proofErr w:type="spellEnd"/>
      <w:r w:rsidRPr="008F38B4">
        <w:rPr>
          <w:rFonts w:ascii="Arial" w:eastAsia="Calibri" w:hAnsi="Arial" w:cs="Arial"/>
        </w:rPr>
        <w:t xml:space="preserve"> </w:t>
      </w:r>
      <w:proofErr w:type="spellStart"/>
      <w:r w:rsidRPr="008F38B4">
        <w:rPr>
          <w:rFonts w:ascii="Arial" w:eastAsia="Calibri" w:hAnsi="Arial" w:cs="Arial"/>
        </w:rPr>
        <w:t>intervensi</w:t>
      </w:r>
      <w:proofErr w:type="spellEnd"/>
      <w:r w:rsidRPr="008F38B4">
        <w:rPr>
          <w:rFonts w:ascii="Arial" w:eastAsia="Calibri" w:hAnsi="Arial" w:cs="Arial"/>
        </w:rPr>
        <w:t xml:space="preserve"> </w:t>
      </w:r>
      <w:proofErr w:type="spellStart"/>
      <w:r w:rsidRPr="008F38B4">
        <w:rPr>
          <w:rFonts w:ascii="Arial" w:eastAsia="Calibri" w:hAnsi="Arial" w:cs="Arial"/>
        </w:rPr>
        <w:t>menunjukan</w:t>
      </w:r>
      <w:proofErr w:type="spellEnd"/>
      <w:r w:rsidRPr="008F38B4">
        <w:rPr>
          <w:rFonts w:ascii="Arial" w:eastAsia="Calibri" w:hAnsi="Arial" w:cs="Arial"/>
        </w:rPr>
        <w:t xml:space="preserve"> </w:t>
      </w:r>
      <w:proofErr w:type="spellStart"/>
      <w:r w:rsidRPr="008F38B4">
        <w:rPr>
          <w:rFonts w:ascii="Arial" w:eastAsia="Calibri" w:hAnsi="Arial" w:cs="Arial"/>
        </w:rPr>
        <w:t>bahwa</w:t>
      </w:r>
      <w:proofErr w:type="spellEnd"/>
      <w:r w:rsidRPr="008F38B4">
        <w:rPr>
          <w:rFonts w:ascii="Arial" w:eastAsia="Calibri" w:hAnsi="Arial" w:cs="Arial"/>
        </w:rPr>
        <w:t xml:space="preserve"> </w:t>
      </w:r>
      <w:proofErr w:type="spellStart"/>
      <w:r w:rsidRPr="008F38B4">
        <w:rPr>
          <w:rFonts w:ascii="Arial" w:eastAsia="Calibri" w:hAnsi="Arial" w:cs="Arial"/>
        </w:rPr>
        <w:t>sebelum</w:t>
      </w:r>
      <w:proofErr w:type="spellEnd"/>
      <w:r w:rsidRPr="008F38B4">
        <w:rPr>
          <w:rFonts w:ascii="Arial" w:eastAsia="Calibri" w:hAnsi="Arial" w:cs="Arial"/>
        </w:rPr>
        <w:t xml:space="preserve"> </w:t>
      </w:r>
      <w:proofErr w:type="spellStart"/>
      <w:r w:rsidRPr="008F38B4">
        <w:rPr>
          <w:rFonts w:ascii="Arial" w:eastAsia="Calibri" w:hAnsi="Arial" w:cs="Arial"/>
        </w:rPr>
        <w:t>diberikan</w:t>
      </w:r>
      <w:proofErr w:type="spellEnd"/>
      <w:r w:rsidRPr="008F38B4">
        <w:rPr>
          <w:rFonts w:ascii="Arial" w:eastAsia="Calibri" w:hAnsi="Arial" w:cs="Arial"/>
        </w:rPr>
        <w:t xml:space="preserve"> </w:t>
      </w:r>
      <w:proofErr w:type="spellStart"/>
      <w:r w:rsidRPr="008F38B4">
        <w:rPr>
          <w:rFonts w:ascii="Arial" w:eastAsia="Calibri" w:hAnsi="Arial" w:cs="Arial"/>
        </w:rPr>
        <w:t>intervensi</w:t>
      </w:r>
      <w:proofErr w:type="spellEnd"/>
      <w:r w:rsidRPr="008F38B4">
        <w:rPr>
          <w:rFonts w:ascii="Arial" w:eastAsia="Calibri" w:hAnsi="Arial" w:cs="Arial"/>
        </w:rPr>
        <w:t xml:space="preserve"> (</w:t>
      </w:r>
      <w:proofErr w:type="spellStart"/>
      <w:r w:rsidRPr="008F38B4">
        <w:rPr>
          <w:rFonts w:ascii="Arial" w:eastAsia="Calibri" w:hAnsi="Arial" w:cs="Arial"/>
        </w:rPr>
        <w:t>kombinasi</w:t>
      </w:r>
      <w:proofErr w:type="spellEnd"/>
      <w:r w:rsidRPr="008F38B4">
        <w:rPr>
          <w:rFonts w:ascii="Arial" w:eastAsia="Calibri" w:hAnsi="Arial" w:cs="Arial"/>
        </w:rPr>
        <w:t xml:space="preserve"> jus </w:t>
      </w:r>
      <w:proofErr w:type="spellStart"/>
      <w:r w:rsidRPr="008F38B4">
        <w:rPr>
          <w:rFonts w:ascii="Arial" w:eastAsia="Calibri" w:hAnsi="Arial" w:cs="Arial"/>
        </w:rPr>
        <w:t>tomat</w:t>
      </w:r>
      <w:proofErr w:type="spellEnd"/>
      <w:r w:rsidRPr="008F38B4">
        <w:rPr>
          <w:rFonts w:ascii="Arial" w:eastAsia="Calibri" w:hAnsi="Arial" w:cs="Arial"/>
        </w:rPr>
        <w:t xml:space="preserve"> dan </w:t>
      </w:r>
      <w:proofErr w:type="spellStart"/>
      <w:r w:rsidRPr="008F38B4">
        <w:rPr>
          <w:rFonts w:ascii="Arial" w:eastAsia="Calibri" w:hAnsi="Arial" w:cs="Arial"/>
        </w:rPr>
        <w:t>kurma</w:t>
      </w:r>
      <w:proofErr w:type="spellEnd"/>
      <w:r w:rsidRPr="008F38B4">
        <w:rPr>
          <w:rFonts w:ascii="Arial" w:eastAsia="Calibri" w:hAnsi="Arial" w:cs="Arial"/>
        </w:rPr>
        <w:t xml:space="preserve">) </w:t>
      </w:r>
      <w:proofErr w:type="spellStart"/>
      <w:r w:rsidRPr="008F38B4">
        <w:rPr>
          <w:rFonts w:ascii="Arial" w:eastAsia="Calibri" w:hAnsi="Arial" w:cs="Arial"/>
        </w:rPr>
        <w:t>didapatkan</w:t>
      </w:r>
      <w:proofErr w:type="spellEnd"/>
      <w:r w:rsidRPr="008F38B4">
        <w:rPr>
          <w:rFonts w:ascii="Arial" w:eastAsia="Calibri" w:hAnsi="Arial" w:cs="Arial"/>
        </w:rPr>
        <w:t xml:space="preserve"> </w:t>
      </w:r>
      <w:proofErr w:type="spellStart"/>
      <w:r w:rsidRPr="008F38B4">
        <w:rPr>
          <w:rFonts w:ascii="Arial" w:eastAsia="Calibri" w:hAnsi="Arial" w:cs="Arial"/>
        </w:rPr>
        <w:t>hasil</w:t>
      </w:r>
      <w:proofErr w:type="spellEnd"/>
      <w:r w:rsidRPr="008F38B4">
        <w:rPr>
          <w:rFonts w:ascii="Arial" w:eastAsia="Calibri" w:hAnsi="Arial" w:cs="Arial"/>
        </w:rPr>
        <w:t xml:space="preserve"> </w:t>
      </w:r>
      <w:proofErr w:type="spellStart"/>
      <w:r w:rsidRPr="008F38B4">
        <w:rPr>
          <w:rFonts w:ascii="Arial" w:eastAsia="Calibri" w:hAnsi="Arial" w:cs="Arial"/>
        </w:rPr>
        <w:t>nilai</w:t>
      </w:r>
      <w:proofErr w:type="spellEnd"/>
      <w:r w:rsidRPr="008F38B4">
        <w:rPr>
          <w:rFonts w:ascii="Arial" w:eastAsia="Calibri" w:hAnsi="Arial" w:cs="Arial"/>
        </w:rPr>
        <w:t xml:space="preserve"> rata-rata </w:t>
      </w:r>
      <w:proofErr w:type="spellStart"/>
      <w:r w:rsidRPr="008F38B4">
        <w:rPr>
          <w:rFonts w:ascii="Arial" w:eastAsia="Calibri" w:hAnsi="Arial" w:cs="Arial"/>
        </w:rPr>
        <w:t>kadar</w:t>
      </w:r>
      <w:proofErr w:type="spellEnd"/>
      <w:r w:rsidRPr="008F38B4">
        <w:rPr>
          <w:rFonts w:ascii="Arial" w:eastAsia="Calibri" w:hAnsi="Arial" w:cs="Arial"/>
        </w:rPr>
        <w:t xml:space="preserve"> hemoglobin </w:t>
      </w:r>
      <w:proofErr w:type="spellStart"/>
      <w:r w:rsidRPr="008F38B4">
        <w:rPr>
          <w:rFonts w:ascii="Arial" w:eastAsia="Calibri" w:hAnsi="Arial" w:cs="Arial"/>
        </w:rPr>
        <w:t>sebesar</w:t>
      </w:r>
      <w:proofErr w:type="spellEnd"/>
      <w:r w:rsidRPr="008F38B4">
        <w:rPr>
          <w:rFonts w:ascii="Arial" w:eastAsia="Calibri" w:hAnsi="Arial" w:cs="Arial"/>
        </w:rPr>
        <w:t xml:space="preserve"> 12,89 gr/dl dan </w:t>
      </w:r>
      <w:proofErr w:type="spellStart"/>
      <w:r w:rsidRPr="008F38B4">
        <w:rPr>
          <w:rFonts w:ascii="Arial" w:eastAsia="Calibri" w:hAnsi="Arial" w:cs="Arial"/>
        </w:rPr>
        <w:t>sesudah</w:t>
      </w:r>
      <w:proofErr w:type="spellEnd"/>
      <w:r w:rsidRPr="008F38B4">
        <w:rPr>
          <w:rFonts w:ascii="Arial" w:eastAsia="Calibri" w:hAnsi="Arial" w:cs="Arial"/>
        </w:rPr>
        <w:t xml:space="preserve"> </w:t>
      </w:r>
      <w:proofErr w:type="spellStart"/>
      <w:r w:rsidRPr="008F38B4">
        <w:rPr>
          <w:rFonts w:ascii="Arial" w:eastAsia="Calibri" w:hAnsi="Arial" w:cs="Arial"/>
        </w:rPr>
        <w:t>diberikan</w:t>
      </w:r>
      <w:proofErr w:type="spellEnd"/>
      <w:r w:rsidRPr="008F38B4">
        <w:rPr>
          <w:rFonts w:ascii="Arial" w:eastAsia="Calibri" w:hAnsi="Arial" w:cs="Arial"/>
        </w:rPr>
        <w:t xml:space="preserve"> </w:t>
      </w:r>
      <w:proofErr w:type="spellStart"/>
      <w:r w:rsidRPr="008F38B4">
        <w:rPr>
          <w:rFonts w:ascii="Arial" w:eastAsia="Calibri" w:hAnsi="Arial" w:cs="Arial"/>
        </w:rPr>
        <w:t>intervensi</w:t>
      </w:r>
      <w:proofErr w:type="spellEnd"/>
      <w:r w:rsidRPr="008F38B4">
        <w:rPr>
          <w:rFonts w:ascii="Arial" w:eastAsia="Calibri" w:hAnsi="Arial" w:cs="Arial"/>
        </w:rPr>
        <w:t xml:space="preserve"> </w:t>
      </w:r>
      <w:proofErr w:type="spellStart"/>
      <w:r w:rsidRPr="008F38B4">
        <w:rPr>
          <w:rFonts w:ascii="Arial" w:eastAsia="Calibri" w:hAnsi="Arial" w:cs="Arial"/>
        </w:rPr>
        <w:t>didapatkan</w:t>
      </w:r>
      <w:proofErr w:type="spellEnd"/>
      <w:r w:rsidRPr="008F38B4">
        <w:rPr>
          <w:rFonts w:ascii="Arial" w:eastAsia="Calibri" w:hAnsi="Arial" w:cs="Arial"/>
        </w:rPr>
        <w:t xml:space="preserve"> </w:t>
      </w:r>
      <w:proofErr w:type="spellStart"/>
      <w:r w:rsidRPr="008F38B4">
        <w:rPr>
          <w:rFonts w:ascii="Arial" w:eastAsia="Calibri" w:hAnsi="Arial" w:cs="Arial"/>
        </w:rPr>
        <w:t>hasil</w:t>
      </w:r>
      <w:proofErr w:type="spellEnd"/>
      <w:r w:rsidRPr="008F38B4">
        <w:rPr>
          <w:rFonts w:ascii="Arial" w:eastAsia="Calibri" w:hAnsi="Arial" w:cs="Arial"/>
        </w:rPr>
        <w:t xml:space="preserve"> </w:t>
      </w:r>
      <w:proofErr w:type="spellStart"/>
      <w:r w:rsidRPr="008F38B4">
        <w:rPr>
          <w:rFonts w:ascii="Arial" w:eastAsia="Calibri" w:hAnsi="Arial" w:cs="Arial"/>
        </w:rPr>
        <w:t>nilai</w:t>
      </w:r>
      <w:proofErr w:type="spellEnd"/>
      <w:r w:rsidRPr="008F38B4">
        <w:rPr>
          <w:rFonts w:ascii="Arial" w:eastAsia="Calibri" w:hAnsi="Arial" w:cs="Arial"/>
        </w:rPr>
        <w:t xml:space="preserve"> rata-rata </w:t>
      </w:r>
      <w:proofErr w:type="spellStart"/>
      <w:r w:rsidRPr="008F38B4">
        <w:rPr>
          <w:rFonts w:ascii="Arial" w:eastAsia="Calibri" w:hAnsi="Arial" w:cs="Arial"/>
        </w:rPr>
        <w:t>kadar</w:t>
      </w:r>
      <w:proofErr w:type="spellEnd"/>
      <w:r w:rsidRPr="008F38B4">
        <w:rPr>
          <w:rFonts w:ascii="Arial" w:eastAsia="Calibri" w:hAnsi="Arial" w:cs="Arial"/>
        </w:rPr>
        <w:t xml:space="preserve"> hemoglobin </w:t>
      </w:r>
      <w:proofErr w:type="spellStart"/>
      <w:r w:rsidRPr="008F38B4">
        <w:rPr>
          <w:rFonts w:ascii="Arial" w:eastAsia="Calibri" w:hAnsi="Arial" w:cs="Arial"/>
        </w:rPr>
        <w:t>sebesar</w:t>
      </w:r>
      <w:proofErr w:type="spellEnd"/>
      <w:r w:rsidRPr="008F38B4">
        <w:rPr>
          <w:rFonts w:ascii="Arial" w:eastAsia="Calibri" w:hAnsi="Arial" w:cs="Arial"/>
        </w:rPr>
        <w:t xml:space="preserve"> 13,38 gr/dl. Dari </w:t>
      </w:r>
      <w:proofErr w:type="spellStart"/>
      <w:r w:rsidRPr="008F38B4">
        <w:rPr>
          <w:rFonts w:ascii="Arial" w:eastAsia="Calibri" w:hAnsi="Arial" w:cs="Arial"/>
        </w:rPr>
        <w:t>hasil</w:t>
      </w:r>
      <w:proofErr w:type="spellEnd"/>
      <w:r w:rsidRPr="008F38B4">
        <w:rPr>
          <w:rFonts w:ascii="Arial" w:eastAsia="Calibri" w:hAnsi="Arial" w:cs="Arial"/>
        </w:rPr>
        <w:t xml:space="preserve"> </w:t>
      </w:r>
      <w:proofErr w:type="spellStart"/>
      <w:r w:rsidRPr="008F38B4">
        <w:rPr>
          <w:rFonts w:ascii="Arial" w:eastAsia="Calibri" w:hAnsi="Arial" w:cs="Arial"/>
        </w:rPr>
        <w:t>nilai</w:t>
      </w:r>
      <w:proofErr w:type="spellEnd"/>
      <w:r w:rsidRPr="008F38B4">
        <w:rPr>
          <w:rFonts w:ascii="Arial" w:eastAsia="Calibri" w:hAnsi="Arial" w:cs="Arial"/>
        </w:rPr>
        <w:t xml:space="preserve"> rata-rata </w:t>
      </w:r>
      <w:proofErr w:type="spellStart"/>
      <w:r w:rsidRPr="008F38B4">
        <w:rPr>
          <w:rFonts w:ascii="Arial" w:eastAsia="Calibri" w:hAnsi="Arial" w:cs="Arial"/>
        </w:rPr>
        <w:t>keduanya</w:t>
      </w:r>
      <w:proofErr w:type="spellEnd"/>
      <w:r w:rsidRPr="008F38B4">
        <w:rPr>
          <w:rFonts w:ascii="Arial" w:eastAsia="Calibri" w:hAnsi="Arial" w:cs="Arial"/>
        </w:rPr>
        <w:t xml:space="preserve">, </w:t>
      </w:r>
      <w:proofErr w:type="spellStart"/>
      <w:r w:rsidRPr="008F38B4">
        <w:rPr>
          <w:rFonts w:ascii="Arial" w:eastAsia="Calibri" w:hAnsi="Arial" w:cs="Arial"/>
        </w:rPr>
        <w:t>maka</w:t>
      </w:r>
      <w:proofErr w:type="spellEnd"/>
      <w:r w:rsidRPr="008F38B4">
        <w:rPr>
          <w:rFonts w:ascii="Arial" w:eastAsia="Calibri" w:hAnsi="Arial" w:cs="Arial"/>
        </w:rPr>
        <w:t xml:space="preserve"> </w:t>
      </w:r>
      <w:proofErr w:type="spellStart"/>
      <w:r w:rsidRPr="008F38B4">
        <w:rPr>
          <w:rFonts w:ascii="Arial" w:eastAsia="Calibri" w:hAnsi="Arial" w:cs="Arial"/>
        </w:rPr>
        <w:t>diperoleh</w:t>
      </w:r>
      <w:proofErr w:type="spellEnd"/>
      <w:r w:rsidRPr="008F38B4">
        <w:rPr>
          <w:rFonts w:ascii="Arial" w:eastAsia="Calibri" w:hAnsi="Arial" w:cs="Arial"/>
        </w:rPr>
        <w:t xml:space="preserve"> </w:t>
      </w:r>
      <w:proofErr w:type="spellStart"/>
      <w:r w:rsidRPr="008F38B4">
        <w:rPr>
          <w:rFonts w:ascii="Arial" w:eastAsia="Calibri" w:hAnsi="Arial" w:cs="Arial"/>
        </w:rPr>
        <w:t>selisih</w:t>
      </w:r>
      <w:proofErr w:type="spellEnd"/>
      <w:r w:rsidRPr="008F38B4">
        <w:rPr>
          <w:rFonts w:ascii="Arial" w:eastAsia="Calibri" w:hAnsi="Arial" w:cs="Arial"/>
        </w:rPr>
        <w:t xml:space="preserve"> </w:t>
      </w:r>
      <w:proofErr w:type="spellStart"/>
      <w:r w:rsidRPr="008F38B4">
        <w:rPr>
          <w:rFonts w:ascii="Arial" w:eastAsia="Calibri" w:hAnsi="Arial" w:cs="Arial"/>
        </w:rPr>
        <w:t>sebesar</w:t>
      </w:r>
      <w:proofErr w:type="spellEnd"/>
      <w:r w:rsidRPr="008F38B4">
        <w:rPr>
          <w:rFonts w:ascii="Arial" w:eastAsia="Calibri" w:hAnsi="Arial" w:cs="Arial"/>
        </w:rPr>
        <w:t xml:space="preserve"> 0,49 gr/dl.</w:t>
      </w:r>
    </w:p>
    <w:p w14:paraId="0805BAA0" w14:textId="05B848C6" w:rsidR="00717B70" w:rsidRDefault="008F38B4" w:rsidP="008F38B4">
      <w:pPr>
        <w:spacing w:after="0" w:line="276" w:lineRule="auto"/>
        <w:ind w:firstLine="720"/>
        <w:jc w:val="both"/>
        <w:rPr>
          <w:rFonts w:ascii="Arial" w:eastAsia="Calibri" w:hAnsi="Arial" w:cs="Arial"/>
        </w:rPr>
      </w:pPr>
      <w:r w:rsidRPr="008F38B4">
        <w:rPr>
          <w:rFonts w:ascii="Arial" w:eastAsia="Calibri" w:hAnsi="Arial" w:cs="Arial"/>
        </w:rPr>
        <w:t xml:space="preserve">Pada </w:t>
      </w:r>
      <w:proofErr w:type="spellStart"/>
      <w:r w:rsidRPr="008F38B4">
        <w:rPr>
          <w:rFonts w:ascii="Arial" w:eastAsia="Calibri" w:hAnsi="Arial" w:cs="Arial"/>
        </w:rPr>
        <w:t>kelompok</w:t>
      </w:r>
      <w:proofErr w:type="spellEnd"/>
      <w:r w:rsidRPr="008F38B4">
        <w:rPr>
          <w:rFonts w:ascii="Arial" w:eastAsia="Calibri" w:hAnsi="Arial" w:cs="Arial"/>
        </w:rPr>
        <w:t xml:space="preserve"> </w:t>
      </w:r>
      <w:proofErr w:type="spellStart"/>
      <w:r w:rsidRPr="008F38B4">
        <w:rPr>
          <w:rFonts w:ascii="Arial" w:eastAsia="Calibri" w:hAnsi="Arial" w:cs="Arial"/>
        </w:rPr>
        <w:t>kontrol</w:t>
      </w:r>
      <w:proofErr w:type="spellEnd"/>
      <w:r w:rsidRPr="008F38B4">
        <w:rPr>
          <w:rFonts w:ascii="Arial" w:eastAsia="Calibri" w:hAnsi="Arial" w:cs="Arial"/>
        </w:rPr>
        <w:t xml:space="preserve"> </w:t>
      </w:r>
      <w:proofErr w:type="spellStart"/>
      <w:r w:rsidRPr="008F38B4">
        <w:rPr>
          <w:rFonts w:ascii="Arial" w:eastAsia="Calibri" w:hAnsi="Arial" w:cs="Arial"/>
        </w:rPr>
        <w:t>sebelum</w:t>
      </w:r>
      <w:proofErr w:type="spellEnd"/>
      <w:r w:rsidRPr="008F38B4">
        <w:rPr>
          <w:rFonts w:ascii="Arial" w:eastAsia="Calibri" w:hAnsi="Arial" w:cs="Arial"/>
        </w:rPr>
        <w:t xml:space="preserve"> </w:t>
      </w:r>
      <w:proofErr w:type="spellStart"/>
      <w:r w:rsidRPr="008F38B4">
        <w:rPr>
          <w:rFonts w:ascii="Arial" w:eastAsia="Calibri" w:hAnsi="Arial" w:cs="Arial"/>
        </w:rPr>
        <w:t>diberikan</w:t>
      </w:r>
      <w:proofErr w:type="spellEnd"/>
      <w:r w:rsidRPr="008F38B4">
        <w:rPr>
          <w:rFonts w:ascii="Arial" w:eastAsia="Calibri" w:hAnsi="Arial" w:cs="Arial"/>
        </w:rPr>
        <w:t xml:space="preserve"> tablet Fe </w:t>
      </w:r>
      <w:proofErr w:type="spellStart"/>
      <w:r w:rsidRPr="008F38B4">
        <w:rPr>
          <w:rFonts w:ascii="Arial" w:eastAsia="Calibri" w:hAnsi="Arial" w:cs="Arial"/>
        </w:rPr>
        <w:t>didapatkan</w:t>
      </w:r>
      <w:proofErr w:type="spellEnd"/>
      <w:r w:rsidRPr="008F38B4">
        <w:rPr>
          <w:rFonts w:ascii="Arial" w:eastAsia="Calibri" w:hAnsi="Arial" w:cs="Arial"/>
        </w:rPr>
        <w:t xml:space="preserve"> </w:t>
      </w:r>
      <w:proofErr w:type="spellStart"/>
      <w:r w:rsidRPr="008F38B4">
        <w:rPr>
          <w:rFonts w:ascii="Arial" w:eastAsia="Calibri" w:hAnsi="Arial" w:cs="Arial"/>
        </w:rPr>
        <w:t>hasil</w:t>
      </w:r>
      <w:proofErr w:type="spellEnd"/>
      <w:r w:rsidRPr="008F38B4">
        <w:rPr>
          <w:rFonts w:ascii="Arial" w:eastAsia="Calibri" w:hAnsi="Arial" w:cs="Arial"/>
        </w:rPr>
        <w:t xml:space="preserve"> </w:t>
      </w:r>
      <w:proofErr w:type="spellStart"/>
      <w:r w:rsidRPr="008F38B4">
        <w:rPr>
          <w:rFonts w:ascii="Arial" w:eastAsia="Calibri" w:hAnsi="Arial" w:cs="Arial"/>
        </w:rPr>
        <w:t>nilai</w:t>
      </w:r>
      <w:proofErr w:type="spellEnd"/>
      <w:r w:rsidRPr="008F38B4">
        <w:rPr>
          <w:rFonts w:ascii="Arial" w:eastAsia="Calibri" w:hAnsi="Arial" w:cs="Arial"/>
        </w:rPr>
        <w:t xml:space="preserve"> rata-rata </w:t>
      </w:r>
      <w:proofErr w:type="spellStart"/>
      <w:r w:rsidRPr="008F38B4">
        <w:rPr>
          <w:rFonts w:ascii="Arial" w:eastAsia="Calibri" w:hAnsi="Arial" w:cs="Arial"/>
        </w:rPr>
        <w:t>kadar</w:t>
      </w:r>
      <w:proofErr w:type="spellEnd"/>
      <w:r w:rsidRPr="008F38B4">
        <w:rPr>
          <w:rFonts w:ascii="Arial" w:eastAsia="Calibri" w:hAnsi="Arial" w:cs="Arial"/>
        </w:rPr>
        <w:t xml:space="preserve"> hemoglobin </w:t>
      </w:r>
      <w:proofErr w:type="spellStart"/>
      <w:r w:rsidRPr="008F38B4">
        <w:rPr>
          <w:rFonts w:ascii="Arial" w:eastAsia="Calibri" w:hAnsi="Arial" w:cs="Arial"/>
        </w:rPr>
        <w:t>sebesar</w:t>
      </w:r>
      <w:proofErr w:type="spellEnd"/>
      <w:r w:rsidRPr="008F38B4">
        <w:rPr>
          <w:rFonts w:ascii="Arial" w:eastAsia="Calibri" w:hAnsi="Arial" w:cs="Arial"/>
        </w:rPr>
        <w:t xml:space="preserve"> 13,04 gr/dl dan </w:t>
      </w:r>
      <w:proofErr w:type="spellStart"/>
      <w:r w:rsidRPr="008F38B4">
        <w:rPr>
          <w:rFonts w:ascii="Arial" w:eastAsia="Calibri" w:hAnsi="Arial" w:cs="Arial"/>
        </w:rPr>
        <w:t>setelah</w:t>
      </w:r>
      <w:proofErr w:type="spellEnd"/>
      <w:r w:rsidRPr="008F38B4">
        <w:rPr>
          <w:rFonts w:ascii="Arial" w:eastAsia="Calibri" w:hAnsi="Arial" w:cs="Arial"/>
        </w:rPr>
        <w:t xml:space="preserve"> </w:t>
      </w:r>
      <w:proofErr w:type="spellStart"/>
      <w:r w:rsidRPr="008F38B4">
        <w:rPr>
          <w:rFonts w:ascii="Arial" w:eastAsia="Calibri" w:hAnsi="Arial" w:cs="Arial"/>
        </w:rPr>
        <w:t>diberikan</w:t>
      </w:r>
      <w:proofErr w:type="spellEnd"/>
      <w:r w:rsidRPr="008F38B4">
        <w:rPr>
          <w:rFonts w:ascii="Arial" w:eastAsia="Calibri" w:hAnsi="Arial" w:cs="Arial"/>
        </w:rPr>
        <w:t xml:space="preserve"> tablet Fe </w:t>
      </w:r>
      <w:proofErr w:type="spellStart"/>
      <w:r w:rsidRPr="008F38B4">
        <w:rPr>
          <w:rFonts w:ascii="Arial" w:eastAsia="Calibri" w:hAnsi="Arial" w:cs="Arial"/>
        </w:rPr>
        <w:t>didapatkan</w:t>
      </w:r>
      <w:proofErr w:type="spellEnd"/>
      <w:r w:rsidRPr="008F38B4">
        <w:rPr>
          <w:rFonts w:ascii="Arial" w:eastAsia="Calibri" w:hAnsi="Arial" w:cs="Arial"/>
        </w:rPr>
        <w:t xml:space="preserve"> </w:t>
      </w:r>
      <w:proofErr w:type="spellStart"/>
      <w:r w:rsidRPr="008F38B4">
        <w:rPr>
          <w:rFonts w:ascii="Arial" w:eastAsia="Calibri" w:hAnsi="Arial" w:cs="Arial"/>
        </w:rPr>
        <w:t>hasil</w:t>
      </w:r>
      <w:proofErr w:type="spellEnd"/>
      <w:r w:rsidRPr="008F38B4">
        <w:rPr>
          <w:rFonts w:ascii="Arial" w:eastAsia="Calibri" w:hAnsi="Arial" w:cs="Arial"/>
        </w:rPr>
        <w:t xml:space="preserve"> </w:t>
      </w:r>
      <w:proofErr w:type="spellStart"/>
      <w:r w:rsidRPr="008F38B4">
        <w:rPr>
          <w:rFonts w:ascii="Arial" w:eastAsia="Calibri" w:hAnsi="Arial" w:cs="Arial"/>
        </w:rPr>
        <w:t>nilai</w:t>
      </w:r>
      <w:proofErr w:type="spellEnd"/>
      <w:r w:rsidRPr="008F38B4">
        <w:rPr>
          <w:rFonts w:ascii="Arial" w:eastAsia="Calibri" w:hAnsi="Arial" w:cs="Arial"/>
        </w:rPr>
        <w:t xml:space="preserve"> rata-rata </w:t>
      </w:r>
      <w:proofErr w:type="spellStart"/>
      <w:r w:rsidRPr="008F38B4">
        <w:rPr>
          <w:rFonts w:ascii="Arial" w:eastAsia="Calibri" w:hAnsi="Arial" w:cs="Arial"/>
        </w:rPr>
        <w:t>kadar</w:t>
      </w:r>
      <w:proofErr w:type="spellEnd"/>
      <w:r w:rsidRPr="008F38B4">
        <w:rPr>
          <w:rFonts w:ascii="Arial" w:eastAsia="Calibri" w:hAnsi="Arial" w:cs="Arial"/>
        </w:rPr>
        <w:t xml:space="preserve"> hemoglobin </w:t>
      </w:r>
      <w:proofErr w:type="spellStart"/>
      <w:r w:rsidRPr="008F38B4">
        <w:rPr>
          <w:rFonts w:ascii="Arial" w:eastAsia="Calibri" w:hAnsi="Arial" w:cs="Arial"/>
        </w:rPr>
        <w:t>sebesar</w:t>
      </w:r>
      <w:proofErr w:type="spellEnd"/>
      <w:r w:rsidRPr="008F38B4">
        <w:rPr>
          <w:rFonts w:ascii="Arial" w:eastAsia="Calibri" w:hAnsi="Arial" w:cs="Arial"/>
        </w:rPr>
        <w:t xml:space="preserve"> 13,39 gr/dl. Dari </w:t>
      </w:r>
      <w:proofErr w:type="spellStart"/>
      <w:r w:rsidRPr="008F38B4">
        <w:rPr>
          <w:rFonts w:ascii="Arial" w:eastAsia="Calibri" w:hAnsi="Arial" w:cs="Arial"/>
        </w:rPr>
        <w:t>hasil</w:t>
      </w:r>
      <w:proofErr w:type="spellEnd"/>
      <w:r w:rsidRPr="008F38B4">
        <w:rPr>
          <w:rFonts w:ascii="Arial" w:eastAsia="Calibri" w:hAnsi="Arial" w:cs="Arial"/>
        </w:rPr>
        <w:t xml:space="preserve"> </w:t>
      </w:r>
      <w:proofErr w:type="spellStart"/>
      <w:r w:rsidRPr="008F38B4">
        <w:rPr>
          <w:rFonts w:ascii="Arial" w:eastAsia="Calibri" w:hAnsi="Arial" w:cs="Arial"/>
        </w:rPr>
        <w:t>nilai</w:t>
      </w:r>
      <w:proofErr w:type="spellEnd"/>
      <w:r w:rsidRPr="008F38B4">
        <w:rPr>
          <w:rFonts w:ascii="Arial" w:eastAsia="Calibri" w:hAnsi="Arial" w:cs="Arial"/>
        </w:rPr>
        <w:t xml:space="preserve"> rata-rata </w:t>
      </w:r>
      <w:proofErr w:type="spellStart"/>
      <w:r w:rsidRPr="008F38B4">
        <w:rPr>
          <w:rFonts w:ascii="Arial" w:eastAsia="Calibri" w:hAnsi="Arial" w:cs="Arial"/>
        </w:rPr>
        <w:t>keduanya</w:t>
      </w:r>
      <w:proofErr w:type="spellEnd"/>
      <w:r w:rsidRPr="008F38B4">
        <w:rPr>
          <w:rFonts w:ascii="Arial" w:eastAsia="Calibri" w:hAnsi="Arial" w:cs="Arial"/>
        </w:rPr>
        <w:t xml:space="preserve">, </w:t>
      </w:r>
      <w:proofErr w:type="spellStart"/>
      <w:r w:rsidRPr="008F38B4">
        <w:rPr>
          <w:rFonts w:ascii="Arial" w:eastAsia="Calibri" w:hAnsi="Arial" w:cs="Arial"/>
        </w:rPr>
        <w:t>maka</w:t>
      </w:r>
      <w:proofErr w:type="spellEnd"/>
      <w:r w:rsidRPr="008F38B4">
        <w:rPr>
          <w:rFonts w:ascii="Arial" w:eastAsia="Calibri" w:hAnsi="Arial" w:cs="Arial"/>
        </w:rPr>
        <w:t xml:space="preserve"> </w:t>
      </w:r>
      <w:proofErr w:type="spellStart"/>
      <w:r w:rsidRPr="008F38B4">
        <w:rPr>
          <w:rFonts w:ascii="Arial" w:eastAsia="Calibri" w:hAnsi="Arial" w:cs="Arial"/>
        </w:rPr>
        <w:t>diperoleh</w:t>
      </w:r>
      <w:proofErr w:type="spellEnd"/>
      <w:r w:rsidRPr="008F38B4">
        <w:rPr>
          <w:rFonts w:ascii="Arial" w:eastAsia="Calibri" w:hAnsi="Arial" w:cs="Arial"/>
        </w:rPr>
        <w:t xml:space="preserve"> </w:t>
      </w:r>
      <w:proofErr w:type="spellStart"/>
      <w:r w:rsidRPr="008F38B4">
        <w:rPr>
          <w:rFonts w:ascii="Arial" w:eastAsia="Calibri" w:hAnsi="Arial" w:cs="Arial"/>
        </w:rPr>
        <w:t>selisih</w:t>
      </w:r>
      <w:proofErr w:type="spellEnd"/>
      <w:r w:rsidRPr="008F38B4">
        <w:rPr>
          <w:rFonts w:ascii="Arial" w:eastAsia="Calibri" w:hAnsi="Arial" w:cs="Arial"/>
        </w:rPr>
        <w:t xml:space="preserve"> </w:t>
      </w:r>
      <w:proofErr w:type="spellStart"/>
      <w:r w:rsidRPr="008F38B4">
        <w:rPr>
          <w:rFonts w:ascii="Arial" w:eastAsia="Calibri" w:hAnsi="Arial" w:cs="Arial"/>
        </w:rPr>
        <w:t>sebesar</w:t>
      </w:r>
      <w:proofErr w:type="spellEnd"/>
      <w:r w:rsidRPr="008F38B4">
        <w:rPr>
          <w:rFonts w:ascii="Arial" w:eastAsia="Calibri" w:hAnsi="Arial" w:cs="Arial"/>
        </w:rPr>
        <w:t xml:space="preserve"> 0,35 gr/dl.</w:t>
      </w:r>
    </w:p>
    <w:p w14:paraId="4968E033" w14:textId="77777777" w:rsidR="008F38B4" w:rsidRDefault="008F38B4" w:rsidP="008F38B4">
      <w:pPr>
        <w:spacing w:after="0" w:line="276" w:lineRule="auto"/>
        <w:ind w:firstLine="720"/>
        <w:jc w:val="both"/>
        <w:rPr>
          <w:rFonts w:ascii="Arial" w:eastAsia="Calibri" w:hAnsi="Arial" w:cs="Arial"/>
        </w:rPr>
      </w:pPr>
    </w:p>
    <w:p w14:paraId="2D2A2C59" w14:textId="6A86F7F5" w:rsidR="008F38B4" w:rsidRDefault="008F38B4" w:rsidP="008F38B4">
      <w:pPr>
        <w:spacing w:after="0" w:line="276" w:lineRule="auto"/>
        <w:jc w:val="center"/>
        <w:rPr>
          <w:rFonts w:ascii="Arial" w:eastAsia="Calibri" w:hAnsi="Arial" w:cs="Arial"/>
          <w:b/>
          <w:bCs/>
          <w:sz w:val="18"/>
          <w:szCs w:val="18"/>
        </w:rPr>
      </w:pPr>
      <w:proofErr w:type="spellStart"/>
      <w:r w:rsidRPr="008F38B4">
        <w:rPr>
          <w:rFonts w:ascii="Arial" w:eastAsia="Calibri" w:hAnsi="Arial" w:cs="Arial"/>
          <w:b/>
          <w:bCs/>
          <w:sz w:val="18"/>
          <w:szCs w:val="18"/>
        </w:rPr>
        <w:t>Tabel</w:t>
      </w:r>
      <w:proofErr w:type="spellEnd"/>
      <w:r w:rsidRPr="008F38B4">
        <w:rPr>
          <w:rFonts w:ascii="Arial" w:eastAsia="Calibri" w:hAnsi="Arial" w:cs="Arial"/>
          <w:b/>
          <w:bCs/>
          <w:sz w:val="18"/>
          <w:szCs w:val="18"/>
        </w:rPr>
        <w:t xml:space="preserve"> 3</w:t>
      </w:r>
      <w:r>
        <w:rPr>
          <w:rFonts w:ascii="Arial" w:eastAsia="Calibri" w:hAnsi="Arial" w:cs="Arial"/>
          <w:b/>
          <w:bCs/>
          <w:sz w:val="18"/>
          <w:szCs w:val="18"/>
        </w:rPr>
        <w:t>.</w:t>
      </w:r>
      <w:r w:rsidRPr="008F38B4">
        <w:rPr>
          <w:rFonts w:ascii="Arial" w:eastAsia="Calibri" w:hAnsi="Arial" w:cs="Arial"/>
          <w:b/>
          <w:bCs/>
          <w:sz w:val="18"/>
          <w:szCs w:val="18"/>
        </w:rPr>
        <w:t xml:space="preserve"> Hasil Uji </w:t>
      </w:r>
      <w:proofErr w:type="spellStart"/>
      <w:r w:rsidRPr="008F38B4">
        <w:rPr>
          <w:rFonts w:ascii="Arial" w:eastAsia="Calibri" w:hAnsi="Arial" w:cs="Arial"/>
          <w:b/>
          <w:bCs/>
          <w:sz w:val="18"/>
          <w:szCs w:val="18"/>
        </w:rPr>
        <w:t>Normalitas</w:t>
      </w:r>
      <w:proofErr w:type="spellEnd"/>
      <w:r w:rsidRPr="008F38B4">
        <w:rPr>
          <w:rFonts w:ascii="Arial" w:eastAsia="Calibri" w:hAnsi="Arial" w:cs="Arial"/>
          <w:b/>
          <w:bCs/>
          <w:sz w:val="18"/>
          <w:szCs w:val="18"/>
        </w:rPr>
        <w:t xml:space="preserve"> Kadar Hb Pada </w:t>
      </w:r>
      <w:proofErr w:type="spellStart"/>
      <w:r w:rsidRPr="008F38B4">
        <w:rPr>
          <w:rFonts w:ascii="Arial" w:eastAsia="Calibri" w:hAnsi="Arial" w:cs="Arial"/>
          <w:b/>
          <w:bCs/>
          <w:sz w:val="18"/>
          <w:szCs w:val="18"/>
        </w:rPr>
        <w:t>Kelompok</w:t>
      </w:r>
      <w:proofErr w:type="spellEnd"/>
      <w:r w:rsidRPr="008F38B4">
        <w:rPr>
          <w:rFonts w:ascii="Arial" w:eastAsia="Calibri" w:hAnsi="Arial" w:cs="Arial"/>
          <w:b/>
          <w:bCs/>
          <w:sz w:val="18"/>
          <w:szCs w:val="18"/>
        </w:rPr>
        <w:t xml:space="preserve"> </w:t>
      </w:r>
      <w:proofErr w:type="spellStart"/>
      <w:r w:rsidRPr="008F38B4">
        <w:rPr>
          <w:rFonts w:ascii="Arial" w:eastAsia="Calibri" w:hAnsi="Arial" w:cs="Arial"/>
          <w:b/>
          <w:bCs/>
          <w:sz w:val="18"/>
          <w:szCs w:val="18"/>
        </w:rPr>
        <w:t>Eksperimen</w:t>
      </w:r>
      <w:proofErr w:type="spellEnd"/>
      <w:r w:rsidRPr="008F38B4">
        <w:rPr>
          <w:rFonts w:ascii="Arial" w:eastAsia="Calibri" w:hAnsi="Arial" w:cs="Arial"/>
          <w:b/>
          <w:bCs/>
          <w:sz w:val="18"/>
          <w:szCs w:val="18"/>
        </w:rPr>
        <w:t xml:space="preserve"> dan </w:t>
      </w:r>
      <w:proofErr w:type="spellStart"/>
      <w:r w:rsidRPr="008F38B4">
        <w:rPr>
          <w:rFonts w:ascii="Arial" w:eastAsia="Calibri" w:hAnsi="Arial" w:cs="Arial"/>
          <w:b/>
          <w:bCs/>
          <w:sz w:val="18"/>
          <w:szCs w:val="18"/>
        </w:rPr>
        <w:t>Kelompok</w:t>
      </w:r>
      <w:proofErr w:type="spellEnd"/>
      <w:r w:rsidRPr="008F38B4">
        <w:rPr>
          <w:rFonts w:ascii="Arial" w:eastAsia="Calibri" w:hAnsi="Arial" w:cs="Arial"/>
          <w:b/>
          <w:bCs/>
          <w:sz w:val="18"/>
          <w:szCs w:val="18"/>
        </w:rPr>
        <w:t xml:space="preserve"> </w:t>
      </w:r>
      <w:proofErr w:type="spellStart"/>
      <w:r w:rsidRPr="008F38B4">
        <w:rPr>
          <w:rFonts w:ascii="Arial" w:eastAsia="Calibri" w:hAnsi="Arial" w:cs="Arial"/>
          <w:b/>
          <w:bCs/>
          <w:sz w:val="18"/>
          <w:szCs w:val="18"/>
        </w:rPr>
        <w:t>Kontrol</w:t>
      </w:r>
      <w:proofErr w:type="spellEnd"/>
    </w:p>
    <w:p w14:paraId="125BFE60" w14:textId="77777777" w:rsidR="008F38B4" w:rsidRDefault="008F38B4" w:rsidP="008F38B4">
      <w:pPr>
        <w:spacing w:after="0" w:line="276" w:lineRule="auto"/>
        <w:jc w:val="center"/>
        <w:rPr>
          <w:rFonts w:ascii="Arial" w:eastAsia="Calibri" w:hAnsi="Arial" w:cs="Arial"/>
          <w:b/>
          <w:bCs/>
          <w:sz w:val="18"/>
          <w:szCs w:val="18"/>
        </w:rPr>
      </w:pPr>
    </w:p>
    <w:tbl>
      <w:tblPr>
        <w:tblStyle w:val="PlainTable2"/>
        <w:tblW w:w="7050" w:type="dxa"/>
        <w:tblInd w:w="896" w:type="dxa"/>
        <w:tblLook w:val="04A0" w:firstRow="1" w:lastRow="0" w:firstColumn="1" w:lastColumn="0" w:noHBand="0" w:noVBand="1"/>
      </w:tblPr>
      <w:tblGrid>
        <w:gridCol w:w="1205"/>
        <w:gridCol w:w="1304"/>
        <w:gridCol w:w="1304"/>
        <w:gridCol w:w="768"/>
        <w:gridCol w:w="1006"/>
        <w:gridCol w:w="1463"/>
      </w:tblGrid>
      <w:tr w:rsidR="008F38B4" w:rsidRPr="008F38B4" w14:paraId="5E022DB0" w14:textId="77777777" w:rsidTr="00FC1AF3">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205" w:type="dxa"/>
          </w:tcPr>
          <w:p w14:paraId="653E8E8E" w14:textId="77777777" w:rsidR="008F38B4" w:rsidRPr="008F38B4" w:rsidRDefault="008F38B4" w:rsidP="00FC1AF3">
            <w:pPr>
              <w:contextualSpacing/>
              <w:jc w:val="center"/>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Variabel</w:t>
            </w:r>
            <w:proofErr w:type="spellEnd"/>
          </w:p>
        </w:tc>
        <w:tc>
          <w:tcPr>
            <w:tcW w:w="1304" w:type="dxa"/>
          </w:tcPr>
          <w:p w14:paraId="2BEFC06B"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Perlakuan</w:t>
            </w:r>
            <w:proofErr w:type="spellEnd"/>
          </w:p>
        </w:tc>
        <w:tc>
          <w:tcPr>
            <w:tcW w:w="1304" w:type="dxa"/>
          </w:tcPr>
          <w:p w14:paraId="27B592C1"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Kelompok</w:t>
            </w:r>
            <w:proofErr w:type="spellEnd"/>
          </w:p>
        </w:tc>
        <w:tc>
          <w:tcPr>
            <w:tcW w:w="768" w:type="dxa"/>
          </w:tcPr>
          <w:p w14:paraId="7BCBAD55"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N</w:t>
            </w:r>
          </w:p>
        </w:tc>
        <w:tc>
          <w:tcPr>
            <w:tcW w:w="1006" w:type="dxa"/>
          </w:tcPr>
          <w:p w14:paraId="4FC5910F"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p-value</w:t>
            </w:r>
          </w:p>
        </w:tc>
        <w:tc>
          <w:tcPr>
            <w:tcW w:w="1463" w:type="dxa"/>
          </w:tcPr>
          <w:p w14:paraId="695ADDF7"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Kesimpulan</w:t>
            </w:r>
          </w:p>
        </w:tc>
      </w:tr>
      <w:tr w:rsidR="008F38B4" w:rsidRPr="008F38B4" w14:paraId="3FD870F3" w14:textId="77777777" w:rsidTr="00FC1AF3">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205" w:type="dxa"/>
            <w:tcBorders>
              <w:bottom w:val="nil"/>
            </w:tcBorders>
          </w:tcPr>
          <w:p w14:paraId="149F946E" w14:textId="77777777" w:rsidR="008F38B4" w:rsidRPr="008F38B4" w:rsidRDefault="008F38B4" w:rsidP="00FC1AF3">
            <w:pPr>
              <w:contextualSpacing/>
              <w:jc w:val="center"/>
              <w:rPr>
                <w:rFonts w:asciiTheme="minorBidi" w:hAnsiTheme="minorBidi"/>
                <w:b w:val="0"/>
                <w:bCs w:val="0"/>
                <w:sz w:val="18"/>
                <w:szCs w:val="18"/>
                <w:lang w:val="en-ID"/>
              </w:rPr>
            </w:pPr>
            <w:r w:rsidRPr="008F38B4">
              <w:rPr>
                <w:rFonts w:asciiTheme="minorBidi" w:hAnsiTheme="minorBidi"/>
                <w:b w:val="0"/>
                <w:bCs w:val="0"/>
                <w:sz w:val="18"/>
                <w:szCs w:val="18"/>
                <w:lang w:val="en-ID"/>
              </w:rPr>
              <w:t>Kadar Hb</w:t>
            </w:r>
          </w:p>
        </w:tc>
        <w:tc>
          <w:tcPr>
            <w:tcW w:w="1304" w:type="dxa"/>
            <w:tcBorders>
              <w:bottom w:val="nil"/>
            </w:tcBorders>
          </w:tcPr>
          <w:p w14:paraId="490DEB1F"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Pretest</w:t>
            </w:r>
          </w:p>
        </w:tc>
        <w:tc>
          <w:tcPr>
            <w:tcW w:w="1304" w:type="dxa"/>
            <w:tcBorders>
              <w:bottom w:val="nil"/>
            </w:tcBorders>
          </w:tcPr>
          <w:p w14:paraId="3601CFB7"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roofErr w:type="spellStart"/>
            <w:r w:rsidRPr="008F38B4">
              <w:rPr>
                <w:rFonts w:asciiTheme="minorBidi" w:hAnsiTheme="minorBidi"/>
                <w:sz w:val="18"/>
                <w:szCs w:val="18"/>
                <w:lang w:val="en-ID"/>
              </w:rPr>
              <w:t>Intervensi</w:t>
            </w:r>
            <w:proofErr w:type="spellEnd"/>
          </w:p>
        </w:tc>
        <w:tc>
          <w:tcPr>
            <w:tcW w:w="768" w:type="dxa"/>
            <w:tcBorders>
              <w:bottom w:val="nil"/>
            </w:tcBorders>
          </w:tcPr>
          <w:p w14:paraId="7E8A75F2"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006" w:type="dxa"/>
            <w:tcBorders>
              <w:bottom w:val="nil"/>
            </w:tcBorders>
          </w:tcPr>
          <w:p w14:paraId="20DBB648"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0,200</w:t>
            </w:r>
          </w:p>
        </w:tc>
        <w:tc>
          <w:tcPr>
            <w:tcW w:w="1463" w:type="dxa"/>
            <w:tcBorders>
              <w:bottom w:val="nil"/>
            </w:tcBorders>
          </w:tcPr>
          <w:p w14:paraId="27ECBB41"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Normal</w:t>
            </w:r>
          </w:p>
        </w:tc>
      </w:tr>
      <w:tr w:rsidR="008F38B4" w:rsidRPr="008F38B4" w14:paraId="1CDFD2BB" w14:textId="77777777" w:rsidTr="00FC1AF3">
        <w:trPr>
          <w:trHeight w:val="372"/>
        </w:trPr>
        <w:tc>
          <w:tcPr>
            <w:cnfStyle w:val="001000000000" w:firstRow="0" w:lastRow="0" w:firstColumn="1" w:lastColumn="0" w:oddVBand="0" w:evenVBand="0" w:oddHBand="0" w:evenHBand="0" w:firstRowFirstColumn="0" w:firstRowLastColumn="0" w:lastRowFirstColumn="0" w:lastRowLastColumn="0"/>
            <w:tcW w:w="1205" w:type="dxa"/>
            <w:tcBorders>
              <w:top w:val="nil"/>
              <w:bottom w:val="single" w:sz="4" w:space="0" w:color="7F7F7F" w:themeColor="text1" w:themeTint="80"/>
            </w:tcBorders>
          </w:tcPr>
          <w:p w14:paraId="6D71E6ED" w14:textId="77777777" w:rsidR="008F38B4" w:rsidRPr="008F38B4" w:rsidRDefault="008F38B4" w:rsidP="00FC1AF3">
            <w:pPr>
              <w:contextualSpacing/>
              <w:jc w:val="center"/>
              <w:rPr>
                <w:rFonts w:asciiTheme="minorBidi" w:hAnsiTheme="minorBidi"/>
                <w:b w:val="0"/>
                <w:bCs w:val="0"/>
                <w:sz w:val="18"/>
                <w:szCs w:val="18"/>
                <w:lang w:val="en-ID"/>
              </w:rPr>
            </w:pPr>
          </w:p>
        </w:tc>
        <w:tc>
          <w:tcPr>
            <w:tcW w:w="1304" w:type="dxa"/>
            <w:tcBorders>
              <w:top w:val="nil"/>
              <w:bottom w:val="single" w:sz="4" w:space="0" w:color="7F7F7F" w:themeColor="text1" w:themeTint="80"/>
            </w:tcBorders>
          </w:tcPr>
          <w:p w14:paraId="45B50B55"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
        </w:tc>
        <w:tc>
          <w:tcPr>
            <w:tcW w:w="1304" w:type="dxa"/>
            <w:tcBorders>
              <w:top w:val="nil"/>
              <w:bottom w:val="single" w:sz="4" w:space="0" w:color="7F7F7F" w:themeColor="text1" w:themeTint="80"/>
            </w:tcBorders>
          </w:tcPr>
          <w:p w14:paraId="4D8091D2"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roofErr w:type="spellStart"/>
            <w:r w:rsidRPr="008F38B4">
              <w:rPr>
                <w:rFonts w:asciiTheme="minorBidi" w:hAnsiTheme="minorBidi"/>
                <w:sz w:val="18"/>
                <w:szCs w:val="18"/>
                <w:lang w:val="en-ID"/>
              </w:rPr>
              <w:t>Kontrol</w:t>
            </w:r>
            <w:proofErr w:type="spellEnd"/>
          </w:p>
        </w:tc>
        <w:tc>
          <w:tcPr>
            <w:tcW w:w="768" w:type="dxa"/>
            <w:tcBorders>
              <w:top w:val="nil"/>
              <w:bottom w:val="single" w:sz="4" w:space="0" w:color="7F7F7F" w:themeColor="text1" w:themeTint="80"/>
            </w:tcBorders>
          </w:tcPr>
          <w:p w14:paraId="58670C3D"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006" w:type="dxa"/>
            <w:tcBorders>
              <w:top w:val="nil"/>
              <w:bottom w:val="single" w:sz="4" w:space="0" w:color="7F7F7F" w:themeColor="text1" w:themeTint="80"/>
            </w:tcBorders>
          </w:tcPr>
          <w:p w14:paraId="044D7008"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0,003</w:t>
            </w:r>
          </w:p>
        </w:tc>
        <w:tc>
          <w:tcPr>
            <w:tcW w:w="1463" w:type="dxa"/>
            <w:tcBorders>
              <w:top w:val="nil"/>
              <w:bottom w:val="single" w:sz="4" w:space="0" w:color="7F7F7F" w:themeColor="text1" w:themeTint="80"/>
            </w:tcBorders>
          </w:tcPr>
          <w:p w14:paraId="29CF9DA7"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roofErr w:type="spellStart"/>
            <w:r w:rsidRPr="008F38B4">
              <w:rPr>
                <w:rFonts w:asciiTheme="minorBidi" w:hAnsiTheme="minorBidi"/>
                <w:sz w:val="18"/>
                <w:szCs w:val="18"/>
                <w:lang w:val="en-ID"/>
              </w:rPr>
              <w:t>Tidak</w:t>
            </w:r>
            <w:proofErr w:type="spellEnd"/>
            <w:r w:rsidRPr="008F38B4">
              <w:rPr>
                <w:rFonts w:asciiTheme="minorBidi" w:hAnsiTheme="minorBidi"/>
                <w:sz w:val="18"/>
                <w:szCs w:val="18"/>
                <w:lang w:val="en-ID"/>
              </w:rPr>
              <w:t xml:space="preserve"> Normal</w:t>
            </w:r>
          </w:p>
        </w:tc>
      </w:tr>
      <w:tr w:rsidR="008F38B4" w:rsidRPr="008F38B4" w14:paraId="30068457" w14:textId="77777777" w:rsidTr="00FC1AF3">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1205" w:type="dxa"/>
            <w:tcBorders>
              <w:bottom w:val="nil"/>
            </w:tcBorders>
          </w:tcPr>
          <w:p w14:paraId="51A41936" w14:textId="77777777" w:rsidR="008F38B4" w:rsidRPr="008F38B4" w:rsidRDefault="008F38B4" w:rsidP="00FC1AF3">
            <w:pPr>
              <w:contextualSpacing/>
              <w:jc w:val="center"/>
              <w:rPr>
                <w:rFonts w:asciiTheme="minorBidi" w:hAnsiTheme="minorBidi"/>
                <w:b w:val="0"/>
                <w:bCs w:val="0"/>
                <w:sz w:val="18"/>
                <w:szCs w:val="18"/>
                <w:lang w:val="en-ID"/>
              </w:rPr>
            </w:pPr>
          </w:p>
        </w:tc>
        <w:tc>
          <w:tcPr>
            <w:tcW w:w="1304" w:type="dxa"/>
            <w:tcBorders>
              <w:bottom w:val="nil"/>
            </w:tcBorders>
          </w:tcPr>
          <w:p w14:paraId="1F681F2F"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roofErr w:type="spellStart"/>
            <w:r w:rsidRPr="008F38B4">
              <w:rPr>
                <w:rFonts w:asciiTheme="minorBidi" w:hAnsiTheme="minorBidi"/>
                <w:sz w:val="18"/>
                <w:szCs w:val="18"/>
                <w:lang w:val="en-ID"/>
              </w:rPr>
              <w:t>Posttest</w:t>
            </w:r>
            <w:proofErr w:type="spellEnd"/>
          </w:p>
        </w:tc>
        <w:tc>
          <w:tcPr>
            <w:tcW w:w="1304" w:type="dxa"/>
            <w:tcBorders>
              <w:bottom w:val="nil"/>
            </w:tcBorders>
          </w:tcPr>
          <w:p w14:paraId="78811D7F"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roofErr w:type="spellStart"/>
            <w:r w:rsidRPr="008F38B4">
              <w:rPr>
                <w:rFonts w:asciiTheme="minorBidi" w:hAnsiTheme="minorBidi"/>
                <w:sz w:val="18"/>
                <w:szCs w:val="18"/>
                <w:lang w:val="en-ID"/>
              </w:rPr>
              <w:t>Intervensi</w:t>
            </w:r>
            <w:proofErr w:type="spellEnd"/>
          </w:p>
        </w:tc>
        <w:tc>
          <w:tcPr>
            <w:tcW w:w="768" w:type="dxa"/>
            <w:tcBorders>
              <w:bottom w:val="nil"/>
            </w:tcBorders>
          </w:tcPr>
          <w:p w14:paraId="0C557FA9"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006" w:type="dxa"/>
            <w:tcBorders>
              <w:bottom w:val="nil"/>
            </w:tcBorders>
          </w:tcPr>
          <w:p w14:paraId="470F26DF"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0,200</w:t>
            </w:r>
          </w:p>
        </w:tc>
        <w:tc>
          <w:tcPr>
            <w:tcW w:w="1463" w:type="dxa"/>
            <w:tcBorders>
              <w:bottom w:val="nil"/>
            </w:tcBorders>
          </w:tcPr>
          <w:p w14:paraId="2B5326DC"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Normal</w:t>
            </w:r>
          </w:p>
        </w:tc>
      </w:tr>
      <w:tr w:rsidR="008F38B4" w:rsidRPr="008F38B4" w14:paraId="21DF3B8C" w14:textId="77777777" w:rsidTr="00FC1AF3">
        <w:trPr>
          <w:trHeight w:val="372"/>
        </w:trPr>
        <w:tc>
          <w:tcPr>
            <w:cnfStyle w:val="001000000000" w:firstRow="0" w:lastRow="0" w:firstColumn="1" w:lastColumn="0" w:oddVBand="0" w:evenVBand="0" w:oddHBand="0" w:evenHBand="0" w:firstRowFirstColumn="0" w:firstRowLastColumn="0" w:lastRowFirstColumn="0" w:lastRowLastColumn="0"/>
            <w:tcW w:w="1205" w:type="dxa"/>
            <w:tcBorders>
              <w:top w:val="nil"/>
              <w:bottom w:val="single" w:sz="4" w:space="0" w:color="7F7F7F" w:themeColor="text1" w:themeTint="80"/>
            </w:tcBorders>
          </w:tcPr>
          <w:p w14:paraId="050FBCD9" w14:textId="77777777" w:rsidR="008F38B4" w:rsidRPr="008F38B4" w:rsidRDefault="008F38B4" w:rsidP="00FC1AF3">
            <w:pPr>
              <w:contextualSpacing/>
              <w:rPr>
                <w:rFonts w:asciiTheme="minorBidi" w:hAnsiTheme="minorBidi"/>
                <w:b w:val="0"/>
                <w:bCs w:val="0"/>
                <w:sz w:val="18"/>
                <w:szCs w:val="18"/>
                <w:lang w:val="en-ID"/>
              </w:rPr>
            </w:pPr>
          </w:p>
        </w:tc>
        <w:tc>
          <w:tcPr>
            <w:tcW w:w="1304" w:type="dxa"/>
            <w:tcBorders>
              <w:top w:val="nil"/>
              <w:bottom w:val="single" w:sz="4" w:space="0" w:color="7F7F7F" w:themeColor="text1" w:themeTint="80"/>
            </w:tcBorders>
          </w:tcPr>
          <w:p w14:paraId="47CC8FFF"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
        </w:tc>
        <w:tc>
          <w:tcPr>
            <w:tcW w:w="1304" w:type="dxa"/>
            <w:tcBorders>
              <w:top w:val="nil"/>
              <w:bottom w:val="single" w:sz="4" w:space="0" w:color="7F7F7F" w:themeColor="text1" w:themeTint="80"/>
            </w:tcBorders>
          </w:tcPr>
          <w:p w14:paraId="0DBD0833"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roofErr w:type="spellStart"/>
            <w:r w:rsidRPr="008F38B4">
              <w:rPr>
                <w:rFonts w:asciiTheme="minorBidi" w:hAnsiTheme="minorBidi"/>
                <w:sz w:val="18"/>
                <w:szCs w:val="18"/>
                <w:lang w:val="en-ID"/>
              </w:rPr>
              <w:t>Kontrol</w:t>
            </w:r>
            <w:proofErr w:type="spellEnd"/>
          </w:p>
        </w:tc>
        <w:tc>
          <w:tcPr>
            <w:tcW w:w="768" w:type="dxa"/>
            <w:tcBorders>
              <w:top w:val="nil"/>
              <w:bottom w:val="single" w:sz="4" w:space="0" w:color="7F7F7F" w:themeColor="text1" w:themeTint="80"/>
            </w:tcBorders>
          </w:tcPr>
          <w:p w14:paraId="27F048D9"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006" w:type="dxa"/>
            <w:tcBorders>
              <w:top w:val="nil"/>
              <w:bottom w:val="single" w:sz="4" w:space="0" w:color="7F7F7F" w:themeColor="text1" w:themeTint="80"/>
            </w:tcBorders>
          </w:tcPr>
          <w:p w14:paraId="482768C6"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0,003</w:t>
            </w:r>
          </w:p>
        </w:tc>
        <w:tc>
          <w:tcPr>
            <w:tcW w:w="1463" w:type="dxa"/>
            <w:tcBorders>
              <w:top w:val="nil"/>
              <w:bottom w:val="single" w:sz="4" w:space="0" w:color="7F7F7F" w:themeColor="text1" w:themeTint="80"/>
            </w:tcBorders>
          </w:tcPr>
          <w:p w14:paraId="2AEB59C2"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roofErr w:type="spellStart"/>
            <w:r w:rsidRPr="008F38B4">
              <w:rPr>
                <w:rFonts w:asciiTheme="minorBidi" w:hAnsiTheme="minorBidi"/>
                <w:sz w:val="18"/>
                <w:szCs w:val="18"/>
                <w:lang w:val="en-ID"/>
              </w:rPr>
              <w:t>Tidak</w:t>
            </w:r>
            <w:proofErr w:type="spellEnd"/>
            <w:r w:rsidRPr="008F38B4">
              <w:rPr>
                <w:rFonts w:asciiTheme="minorBidi" w:hAnsiTheme="minorBidi"/>
                <w:sz w:val="18"/>
                <w:szCs w:val="18"/>
                <w:lang w:val="en-ID"/>
              </w:rPr>
              <w:t xml:space="preserve"> Normal</w:t>
            </w:r>
          </w:p>
        </w:tc>
      </w:tr>
    </w:tbl>
    <w:p w14:paraId="5C9650B1" w14:textId="6AACC4D6" w:rsidR="008F38B4" w:rsidRDefault="009D394B" w:rsidP="008F38B4">
      <w:pPr>
        <w:tabs>
          <w:tab w:val="left" w:pos="0"/>
        </w:tabs>
        <w:spacing w:after="0" w:line="276" w:lineRule="auto"/>
        <w:contextualSpacing/>
        <w:jc w:val="both"/>
        <w:rPr>
          <w:rFonts w:asciiTheme="minorBidi" w:hAnsiTheme="minorBidi"/>
        </w:rPr>
      </w:pPr>
      <w:r>
        <w:rPr>
          <w:rFonts w:asciiTheme="minorBidi" w:hAnsiTheme="minorBidi"/>
          <w:b/>
          <w:bCs/>
        </w:rPr>
        <w:tab/>
      </w:r>
      <w:proofErr w:type="spellStart"/>
      <w:r w:rsidR="008F38B4" w:rsidRPr="008F38B4">
        <w:rPr>
          <w:rFonts w:asciiTheme="minorBidi" w:hAnsiTheme="minorBidi"/>
        </w:rPr>
        <w:t>Berdasarkan</w:t>
      </w:r>
      <w:proofErr w:type="spellEnd"/>
      <w:r w:rsidR="008F38B4" w:rsidRPr="008F38B4">
        <w:rPr>
          <w:rFonts w:asciiTheme="minorBidi" w:hAnsiTheme="minorBidi"/>
        </w:rPr>
        <w:t xml:space="preserve"> </w:t>
      </w:r>
      <w:proofErr w:type="spellStart"/>
      <w:r w:rsidR="008F38B4" w:rsidRPr="008F38B4">
        <w:rPr>
          <w:rFonts w:asciiTheme="minorBidi" w:hAnsiTheme="minorBidi"/>
        </w:rPr>
        <w:t>tabel</w:t>
      </w:r>
      <w:proofErr w:type="spellEnd"/>
      <w:r w:rsidR="008F38B4" w:rsidRPr="008F38B4">
        <w:rPr>
          <w:rFonts w:asciiTheme="minorBidi" w:hAnsiTheme="minorBidi"/>
        </w:rPr>
        <w:t xml:space="preserve"> 3 </w:t>
      </w:r>
      <w:proofErr w:type="spellStart"/>
      <w:r w:rsidR="008F38B4" w:rsidRPr="008F38B4">
        <w:rPr>
          <w:rFonts w:asciiTheme="minorBidi" w:hAnsiTheme="minorBidi"/>
        </w:rPr>
        <w:t>menunjukan</w:t>
      </w:r>
      <w:proofErr w:type="spellEnd"/>
      <w:r w:rsidR="008F38B4" w:rsidRPr="008F38B4">
        <w:rPr>
          <w:rFonts w:asciiTheme="minorBidi" w:hAnsiTheme="minorBidi"/>
        </w:rPr>
        <w:t xml:space="preserve"> </w:t>
      </w:r>
      <w:proofErr w:type="spellStart"/>
      <w:r w:rsidR="008F38B4" w:rsidRPr="008F38B4">
        <w:rPr>
          <w:rFonts w:asciiTheme="minorBidi" w:hAnsiTheme="minorBidi"/>
        </w:rPr>
        <w:t>bahwa</w:t>
      </w:r>
      <w:proofErr w:type="spellEnd"/>
      <w:r w:rsidR="008F38B4" w:rsidRPr="008F38B4">
        <w:rPr>
          <w:rFonts w:asciiTheme="minorBidi" w:hAnsiTheme="minorBidi"/>
        </w:rPr>
        <w:t xml:space="preserve"> </w:t>
      </w:r>
      <w:proofErr w:type="spellStart"/>
      <w:r w:rsidR="008F38B4" w:rsidRPr="008F38B4">
        <w:rPr>
          <w:rFonts w:asciiTheme="minorBidi" w:hAnsiTheme="minorBidi"/>
        </w:rPr>
        <w:t>hasil</w:t>
      </w:r>
      <w:proofErr w:type="spellEnd"/>
      <w:r w:rsidR="008F38B4" w:rsidRPr="008F38B4">
        <w:rPr>
          <w:rFonts w:asciiTheme="minorBidi" w:hAnsiTheme="minorBidi"/>
        </w:rPr>
        <w:t xml:space="preserve"> uji </w:t>
      </w:r>
      <w:proofErr w:type="spellStart"/>
      <w:r w:rsidR="008F38B4" w:rsidRPr="008F38B4">
        <w:rPr>
          <w:rFonts w:asciiTheme="minorBidi" w:hAnsiTheme="minorBidi"/>
        </w:rPr>
        <w:t>normalitas</w:t>
      </w:r>
      <w:proofErr w:type="spellEnd"/>
      <w:r w:rsidR="008F38B4" w:rsidRPr="008F38B4">
        <w:rPr>
          <w:rFonts w:asciiTheme="minorBidi" w:hAnsiTheme="minorBidi"/>
        </w:rPr>
        <w:t xml:space="preserve"> data </w:t>
      </w:r>
      <w:proofErr w:type="spellStart"/>
      <w:r w:rsidR="008F38B4" w:rsidRPr="008F38B4">
        <w:rPr>
          <w:rFonts w:asciiTheme="minorBidi" w:hAnsiTheme="minorBidi"/>
        </w:rPr>
        <w:t>dengan</w:t>
      </w:r>
      <w:proofErr w:type="spellEnd"/>
      <w:r w:rsidR="008F38B4" w:rsidRPr="008F38B4">
        <w:rPr>
          <w:rFonts w:asciiTheme="minorBidi" w:hAnsiTheme="minorBidi"/>
        </w:rPr>
        <w:t xml:space="preserve"> </w:t>
      </w:r>
      <w:proofErr w:type="spellStart"/>
      <w:r w:rsidR="008F38B4" w:rsidRPr="008F38B4">
        <w:rPr>
          <w:rFonts w:asciiTheme="minorBidi" w:hAnsiTheme="minorBidi"/>
        </w:rPr>
        <w:t>menggunakan</w:t>
      </w:r>
      <w:proofErr w:type="spellEnd"/>
      <w:r w:rsidR="008F38B4" w:rsidRPr="008F38B4">
        <w:rPr>
          <w:rFonts w:asciiTheme="minorBidi" w:hAnsiTheme="minorBidi"/>
        </w:rPr>
        <w:t xml:space="preserve"> uji </w:t>
      </w:r>
      <w:r w:rsidR="008F38B4" w:rsidRPr="008F38B4">
        <w:rPr>
          <w:rFonts w:asciiTheme="minorBidi" w:hAnsiTheme="minorBidi"/>
          <w:i/>
          <w:iCs/>
        </w:rPr>
        <w:t>Kolmogorov-Smirnov</w:t>
      </w:r>
      <w:r w:rsidR="008F38B4" w:rsidRPr="008F38B4">
        <w:rPr>
          <w:rFonts w:asciiTheme="minorBidi" w:hAnsiTheme="minorBidi"/>
        </w:rPr>
        <w:t xml:space="preserve"> </w:t>
      </w:r>
      <w:proofErr w:type="spellStart"/>
      <w:r w:rsidR="008F38B4" w:rsidRPr="008F38B4">
        <w:rPr>
          <w:rFonts w:asciiTheme="minorBidi" w:hAnsiTheme="minorBidi"/>
        </w:rPr>
        <w:t>menghasilkan</w:t>
      </w:r>
      <w:proofErr w:type="spellEnd"/>
      <w:r w:rsidR="008F38B4" w:rsidRPr="008F38B4">
        <w:rPr>
          <w:rFonts w:asciiTheme="minorBidi" w:hAnsiTheme="minorBidi"/>
        </w:rPr>
        <w:t xml:space="preserve"> </w:t>
      </w:r>
      <w:proofErr w:type="spellStart"/>
      <w:r w:rsidR="008F38B4" w:rsidRPr="008F38B4">
        <w:rPr>
          <w:rFonts w:asciiTheme="minorBidi" w:hAnsiTheme="minorBidi"/>
        </w:rPr>
        <w:t>nilai</w:t>
      </w:r>
      <w:proofErr w:type="spellEnd"/>
      <w:r w:rsidR="008F38B4" w:rsidRPr="008F38B4">
        <w:rPr>
          <w:rFonts w:asciiTheme="minorBidi" w:hAnsiTheme="minorBidi"/>
        </w:rPr>
        <w:t xml:space="preserve"> </w:t>
      </w:r>
      <w:proofErr w:type="spellStart"/>
      <w:r w:rsidR="008F38B4" w:rsidRPr="008F38B4">
        <w:rPr>
          <w:rFonts w:asciiTheme="minorBidi" w:hAnsiTheme="minorBidi"/>
        </w:rPr>
        <w:t>signifikansi</w:t>
      </w:r>
      <w:proofErr w:type="spellEnd"/>
      <w:r w:rsidR="008F38B4" w:rsidRPr="008F38B4">
        <w:rPr>
          <w:rFonts w:asciiTheme="minorBidi" w:hAnsiTheme="minorBidi"/>
        </w:rPr>
        <w:t xml:space="preserve"> pada data </w:t>
      </w:r>
      <w:r w:rsidR="008F38B4" w:rsidRPr="008F38B4">
        <w:rPr>
          <w:rFonts w:asciiTheme="minorBidi" w:hAnsiTheme="minorBidi"/>
          <w:i/>
          <w:iCs/>
        </w:rPr>
        <w:t>pre-test and post-test</w:t>
      </w:r>
      <w:r w:rsidR="008F38B4" w:rsidRPr="008F38B4">
        <w:rPr>
          <w:rFonts w:asciiTheme="minorBidi" w:hAnsiTheme="minorBidi"/>
        </w:rPr>
        <w:t xml:space="preserve"> </w:t>
      </w:r>
      <w:proofErr w:type="spellStart"/>
      <w:r w:rsidR="008F38B4" w:rsidRPr="008F38B4">
        <w:rPr>
          <w:rFonts w:asciiTheme="minorBidi" w:hAnsiTheme="minorBidi"/>
        </w:rPr>
        <w:t>kelompok</w:t>
      </w:r>
      <w:proofErr w:type="spellEnd"/>
      <w:r w:rsidR="008F38B4" w:rsidRPr="008F38B4">
        <w:rPr>
          <w:rFonts w:asciiTheme="minorBidi" w:hAnsiTheme="minorBidi"/>
        </w:rPr>
        <w:t xml:space="preserve"> </w:t>
      </w:r>
      <w:proofErr w:type="spellStart"/>
      <w:r w:rsidR="008F38B4" w:rsidRPr="008F38B4">
        <w:rPr>
          <w:rFonts w:asciiTheme="minorBidi" w:hAnsiTheme="minorBidi"/>
        </w:rPr>
        <w:t>intervensi</w:t>
      </w:r>
      <w:proofErr w:type="spellEnd"/>
      <w:r w:rsidR="008F38B4" w:rsidRPr="008F38B4">
        <w:rPr>
          <w:rFonts w:asciiTheme="minorBidi" w:hAnsiTheme="minorBidi"/>
        </w:rPr>
        <w:t xml:space="preserve"> </w:t>
      </w:r>
      <w:proofErr w:type="spellStart"/>
      <w:r w:rsidR="008F38B4" w:rsidRPr="008F38B4">
        <w:rPr>
          <w:rFonts w:asciiTheme="minorBidi" w:hAnsiTheme="minorBidi"/>
        </w:rPr>
        <w:t>sebesar</w:t>
      </w:r>
      <w:proofErr w:type="spellEnd"/>
      <w:r w:rsidR="008F38B4" w:rsidRPr="008F38B4">
        <w:rPr>
          <w:rFonts w:asciiTheme="minorBidi" w:hAnsiTheme="minorBidi"/>
        </w:rPr>
        <w:t xml:space="preserve"> 0,200 </w:t>
      </w:r>
      <w:proofErr w:type="spellStart"/>
      <w:r w:rsidR="008F38B4" w:rsidRPr="008F38B4">
        <w:rPr>
          <w:rFonts w:asciiTheme="minorBidi" w:hAnsiTheme="minorBidi"/>
        </w:rPr>
        <w:t>artinya</w:t>
      </w:r>
      <w:proofErr w:type="spellEnd"/>
      <w:r w:rsidR="008F38B4" w:rsidRPr="008F38B4">
        <w:rPr>
          <w:rFonts w:asciiTheme="minorBidi" w:hAnsiTheme="minorBidi"/>
        </w:rPr>
        <w:t xml:space="preserve"> data </w:t>
      </w:r>
      <w:proofErr w:type="spellStart"/>
      <w:r w:rsidR="008F38B4" w:rsidRPr="008F38B4">
        <w:rPr>
          <w:rFonts w:asciiTheme="minorBidi" w:hAnsiTheme="minorBidi"/>
        </w:rPr>
        <w:t>tersebut</w:t>
      </w:r>
      <w:proofErr w:type="spellEnd"/>
      <w:r w:rsidR="008F38B4" w:rsidRPr="008F38B4">
        <w:rPr>
          <w:rFonts w:asciiTheme="minorBidi" w:hAnsiTheme="minorBidi"/>
        </w:rPr>
        <w:t xml:space="preserve"> normal. </w:t>
      </w:r>
      <w:proofErr w:type="spellStart"/>
      <w:r w:rsidR="008F38B4" w:rsidRPr="008F38B4">
        <w:rPr>
          <w:rFonts w:asciiTheme="minorBidi" w:hAnsiTheme="minorBidi"/>
        </w:rPr>
        <w:t>Kemudian</w:t>
      </w:r>
      <w:proofErr w:type="spellEnd"/>
      <w:r w:rsidR="008F38B4" w:rsidRPr="008F38B4">
        <w:rPr>
          <w:rFonts w:asciiTheme="minorBidi" w:hAnsiTheme="minorBidi"/>
        </w:rPr>
        <w:t xml:space="preserve"> pada data </w:t>
      </w:r>
      <w:r w:rsidR="008F38B4" w:rsidRPr="008F38B4">
        <w:rPr>
          <w:rFonts w:asciiTheme="minorBidi" w:hAnsiTheme="minorBidi"/>
          <w:i/>
          <w:iCs/>
        </w:rPr>
        <w:t>pre-test and post-test</w:t>
      </w:r>
      <w:r w:rsidR="008F38B4" w:rsidRPr="008F38B4">
        <w:rPr>
          <w:rFonts w:asciiTheme="minorBidi" w:hAnsiTheme="minorBidi"/>
        </w:rPr>
        <w:t xml:space="preserve"> pada </w:t>
      </w:r>
      <w:proofErr w:type="spellStart"/>
      <w:r w:rsidR="008F38B4" w:rsidRPr="008F38B4">
        <w:rPr>
          <w:rFonts w:asciiTheme="minorBidi" w:hAnsiTheme="minorBidi"/>
        </w:rPr>
        <w:t>kelompok</w:t>
      </w:r>
      <w:proofErr w:type="spellEnd"/>
      <w:r w:rsidR="008F38B4" w:rsidRPr="008F38B4">
        <w:rPr>
          <w:rFonts w:asciiTheme="minorBidi" w:hAnsiTheme="minorBidi"/>
        </w:rPr>
        <w:t xml:space="preserve"> </w:t>
      </w:r>
      <w:proofErr w:type="spellStart"/>
      <w:r w:rsidR="008F38B4" w:rsidRPr="008F38B4">
        <w:rPr>
          <w:rFonts w:asciiTheme="minorBidi" w:hAnsiTheme="minorBidi"/>
        </w:rPr>
        <w:t>kontrol</w:t>
      </w:r>
      <w:proofErr w:type="spellEnd"/>
      <w:r w:rsidR="008F38B4" w:rsidRPr="008F38B4">
        <w:rPr>
          <w:rFonts w:asciiTheme="minorBidi" w:hAnsiTheme="minorBidi"/>
        </w:rPr>
        <w:t xml:space="preserve"> </w:t>
      </w:r>
      <w:proofErr w:type="spellStart"/>
      <w:r w:rsidR="008F38B4" w:rsidRPr="008F38B4">
        <w:rPr>
          <w:rFonts w:asciiTheme="minorBidi" w:hAnsiTheme="minorBidi"/>
        </w:rPr>
        <w:t>menghasilkan</w:t>
      </w:r>
      <w:proofErr w:type="spellEnd"/>
      <w:r w:rsidR="008F38B4" w:rsidRPr="008F38B4">
        <w:rPr>
          <w:rFonts w:asciiTheme="minorBidi" w:hAnsiTheme="minorBidi"/>
        </w:rPr>
        <w:t xml:space="preserve"> </w:t>
      </w:r>
      <w:proofErr w:type="spellStart"/>
      <w:r w:rsidR="008F38B4" w:rsidRPr="008F38B4">
        <w:rPr>
          <w:rFonts w:asciiTheme="minorBidi" w:hAnsiTheme="minorBidi"/>
        </w:rPr>
        <w:t>nilai</w:t>
      </w:r>
      <w:proofErr w:type="spellEnd"/>
      <w:r w:rsidR="008F38B4" w:rsidRPr="008F38B4">
        <w:rPr>
          <w:rFonts w:asciiTheme="minorBidi" w:hAnsiTheme="minorBidi"/>
        </w:rPr>
        <w:t xml:space="preserve"> </w:t>
      </w:r>
      <w:proofErr w:type="spellStart"/>
      <w:r w:rsidR="008F38B4" w:rsidRPr="008F38B4">
        <w:rPr>
          <w:rFonts w:asciiTheme="minorBidi" w:hAnsiTheme="minorBidi"/>
        </w:rPr>
        <w:t>signifikansi</w:t>
      </w:r>
      <w:proofErr w:type="spellEnd"/>
      <w:r w:rsidR="008F38B4" w:rsidRPr="008F38B4">
        <w:rPr>
          <w:rFonts w:asciiTheme="minorBidi" w:hAnsiTheme="minorBidi"/>
        </w:rPr>
        <w:t xml:space="preserve"> 0,003 </w:t>
      </w:r>
      <w:proofErr w:type="spellStart"/>
      <w:r w:rsidR="008F38B4" w:rsidRPr="008F38B4">
        <w:rPr>
          <w:rFonts w:asciiTheme="minorBidi" w:hAnsiTheme="minorBidi"/>
        </w:rPr>
        <w:t>artinya</w:t>
      </w:r>
      <w:proofErr w:type="spellEnd"/>
      <w:r w:rsidR="008F38B4" w:rsidRPr="008F38B4">
        <w:rPr>
          <w:rFonts w:asciiTheme="minorBidi" w:hAnsiTheme="minorBidi"/>
        </w:rPr>
        <w:t xml:space="preserve"> data </w:t>
      </w:r>
      <w:proofErr w:type="spellStart"/>
      <w:r w:rsidR="008F38B4" w:rsidRPr="008F38B4">
        <w:rPr>
          <w:rFonts w:asciiTheme="minorBidi" w:hAnsiTheme="minorBidi"/>
        </w:rPr>
        <w:t>tersebut</w:t>
      </w:r>
      <w:proofErr w:type="spellEnd"/>
      <w:r w:rsidR="008F38B4" w:rsidRPr="008F38B4">
        <w:rPr>
          <w:rFonts w:asciiTheme="minorBidi" w:hAnsiTheme="minorBidi"/>
        </w:rPr>
        <w:t xml:space="preserve"> </w:t>
      </w:r>
      <w:proofErr w:type="spellStart"/>
      <w:r w:rsidR="008F38B4" w:rsidRPr="008F38B4">
        <w:rPr>
          <w:rFonts w:asciiTheme="minorBidi" w:hAnsiTheme="minorBidi"/>
        </w:rPr>
        <w:t>tidak</w:t>
      </w:r>
      <w:proofErr w:type="spellEnd"/>
      <w:r w:rsidR="008F38B4" w:rsidRPr="008F38B4">
        <w:rPr>
          <w:rFonts w:asciiTheme="minorBidi" w:hAnsiTheme="minorBidi"/>
        </w:rPr>
        <w:t xml:space="preserve"> normal. </w:t>
      </w:r>
      <w:proofErr w:type="spellStart"/>
      <w:r w:rsidR="008F38B4" w:rsidRPr="008F38B4">
        <w:rPr>
          <w:rFonts w:asciiTheme="minorBidi" w:hAnsiTheme="minorBidi"/>
        </w:rPr>
        <w:t>Dapat</w:t>
      </w:r>
      <w:proofErr w:type="spellEnd"/>
      <w:r w:rsidR="008F38B4" w:rsidRPr="008F38B4">
        <w:rPr>
          <w:rFonts w:asciiTheme="minorBidi" w:hAnsiTheme="minorBidi"/>
        </w:rPr>
        <w:t xml:space="preserve"> </w:t>
      </w:r>
      <w:proofErr w:type="spellStart"/>
      <w:r w:rsidR="008F38B4" w:rsidRPr="008F38B4">
        <w:rPr>
          <w:rFonts w:asciiTheme="minorBidi" w:hAnsiTheme="minorBidi"/>
        </w:rPr>
        <w:t>diketahui</w:t>
      </w:r>
      <w:proofErr w:type="spellEnd"/>
      <w:r w:rsidR="008F38B4" w:rsidRPr="008F38B4">
        <w:rPr>
          <w:rFonts w:asciiTheme="minorBidi" w:hAnsiTheme="minorBidi"/>
        </w:rPr>
        <w:t xml:space="preserve"> </w:t>
      </w:r>
      <w:proofErr w:type="spellStart"/>
      <w:r w:rsidR="008F38B4" w:rsidRPr="008F38B4">
        <w:rPr>
          <w:rFonts w:asciiTheme="minorBidi" w:hAnsiTheme="minorBidi"/>
        </w:rPr>
        <w:t>bahwa</w:t>
      </w:r>
      <w:proofErr w:type="spellEnd"/>
      <w:r w:rsidR="008F38B4" w:rsidRPr="008F38B4">
        <w:rPr>
          <w:rFonts w:asciiTheme="minorBidi" w:hAnsiTheme="minorBidi"/>
        </w:rPr>
        <w:t xml:space="preserve"> </w:t>
      </w:r>
      <w:proofErr w:type="spellStart"/>
      <w:r w:rsidR="008F38B4" w:rsidRPr="008F38B4">
        <w:rPr>
          <w:rFonts w:asciiTheme="minorBidi" w:hAnsiTheme="minorBidi"/>
        </w:rPr>
        <w:t>nilai</w:t>
      </w:r>
      <w:proofErr w:type="spellEnd"/>
      <w:r w:rsidR="008F38B4" w:rsidRPr="008F38B4">
        <w:rPr>
          <w:rFonts w:asciiTheme="minorBidi" w:hAnsiTheme="minorBidi"/>
        </w:rPr>
        <w:t xml:space="preserve"> </w:t>
      </w:r>
      <w:proofErr w:type="spellStart"/>
      <w:r w:rsidR="008F38B4" w:rsidRPr="008F38B4">
        <w:rPr>
          <w:rFonts w:asciiTheme="minorBidi" w:hAnsiTheme="minorBidi"/>
        </w:rPr>
        <w:t>signifikansi</w:t>
      </w:r>
      <w:proofErr w:type="spellEnd"/>
      <w:r w:rsidR="008F38B4" w:rsidRPr="008F38B4">
        <w:rPr>
          <w:rFonts w:asciiTheme="minorBidi" w:hAnsiTheme="minorBidi"/>
        </w:rPr>
        <w:t xml:space="preserve"> (p &lt; 0,05) </w:t>
      </w:r>
      <w:proofErr w:type="spellStart"/>
      <w:r w:rsidR="008F38B4" w:rsidRPr="008F38B4">
        <w:rPr>
          <w:rFonts w:asciiTheme="minorBidi" w:hAnsiTheme="minorBidi"/>
        </w:rPr>
        <w:t>artinya</w:t>
      </w:r>
      <w:proofErr w:type="spellEnd"/>
      <w:r w:rsidR="008F38B4" w:rsidRPr="008F38B4">
        <w:rPr>
          <w:rFonts w:asciiTheme="minorBidi" w:hAnsiTheme="minorBidi"/>
        </w:rPr>
        <w:t xml:space="preserve"> data </w:t>
      </w:r>
      <w:proofErr w:type="spellStart"/>
      <w:r w:rsidR="008F38B4" w:rsidRPr="008F38B4">
        <w:rPr>
          <w:rFonts w:asciiTheme="minorBidi" w:hAnsiTheme="minorBidi"/>
        </w:rPr>
        <w:t>tersebut</w:t>
      </w:r>
      <w:proofErr w:type="spellEnd"/>
      <w:r w:rsidR="008F38B4" w:rsidRPr="008F38B4">
        <w:rPr>
          <w:rFonts w:asciiTheme="minorBidi" w:hAnsiTheme="minorBidi"/>
        </w:rPr>
        <w:t xml:space="preserve"> </w:t>
      </w:r>
      <w:proofErr w:type="spellStart"/>
      <w:r w:rsidR="008F38B4" w:rsidRPr="008F38B4">
        <w:rPr>
          <w:rFonts w:asciiTheme="minorBidi" w:hAnsiTheme="minorBidi"/>
        </w:rPr>
        <w:t>tidak</w:t>
      </w:r>
      <w:proofErr w:type="spellEnd"/>
      <w:r w:rsidR="008F38B4" w:rsidRPr="008F38B4">
        <w:rPr>
          <w:rFonts w:asciiTheme="minorBidi" w:hAnsiTheme="minorBidi"/>
        </w:rPr>
        <w:t xml:space="preserve"> </w:t>
      </w:r>
      <w:proofErr w:type="spellStart"/>
      <w:r w:rsidR="008F38B4" w:rsidRPr="008F38B4">
        <w:rPr>
          <w:rFonts w:asciiTheme="minorBidi" w:hAnsiTheme="minorBidi"/>
        </w:rPr>
        <w:t>berdistribusi</w:t>
      </w:r>
      <w:proofErr w:type="spellEnd"/>
      <w:r w:rsidR="008F38B4" w:rsidRPr="008F38B4">
        <w:rPr>
          <w:rFonts w:asciiTheme="minorBidi" w:hAnsiTheme="minorBidi"/>
        </w:rPr>
        <w:t xml:space="preserve"> normal.</w:t>
      </w:r>
    </w:p>
    <w:p w14:paraId="6C60E008" w14:textId="77777777" w:rsidR="008F38B4" w:rsidRDefault="008F38B4" w:rsidP="008F38B4">
      <w:pPr>
        <w:tabs>
          <w:tab w:val="left" w:pos="0"/>
        </w:tabs>
        <w:spacing w:after="0" w:line="276" w:lineRule="auto"/>
        <w:contextualSpacing/>
        <w:jc w:val="both"/>
        <w:rPr>
          <w:rFonts w:asciiTheme="minorBidi" w:hAnsiTheme="minorBidi"/>
        </w:rPr>
      </w:pPr>
    </w:p>
    <w:p w14:paraId="6049ED97" w14:textId="47462F07" w:rsidR="008F38B4" w:rsidRDefault="008F38B4" w:rsidP="008F38B4">
      <w:pPr>
        <w:tabs>
          <w:tab w:val="left" w:pos="0"/>
        </w:tabs>
        <w:spacing w:after="0" w:line="240" w:lineRule="auto"/>
        <w:contextualSpacing/>
        <w:jc w:val="center"/>
        <w:rPr>
          <w:rFonts w:asciiTheme="minorBidi" w:hAnsiTheme="minorBidi"/>
          <w:b/>
          <w:bCs/>
          <w:sz w:val="18"/>
          <w:szCs w:val="18"/>
        </w:rPr>
      </w:pPr>
      <w:proofErr w:type="spellStart"/>
      <w:r w:rsidRPr="008F38B4">
        <w:rPr>
          <w:rFonts w:asciiTheme="minorBidi" w:hAnsiTheme="minorBidi"/>
          <w:b/>
          <w:bCs/>
          <w:sz w:val="18"/>
          <w:szCs w:val="18"/>
        </w:rPr>
        <w:t>Tabel</w:t>
      </w:r>
      <w:proofErr w:type="spellEnd"/>
      <w:r w:rsidRPr="008F38B4">
        <w:rPr>
          <w:rFonts w:asciiTheme="minorBidi" w:hAnsiTheme="minorBidi"/>
          <w:b/>
          <w:bCs/>
          <w:sz w:val="18"/>
          <w:szCs w:val="18"/>
        </w:rPr>
        <w:t xml:space="preserve"> 4</w:t>
      </w:r>
      <w:r>
        <w:rPr>
          <w:rFonts w:asciiTheme="minorBidi" w:hAnsiTheme="minorBidi"/>
          <w:b/>
          <w:bCs/>
          <w:sz w:val="18"/>
          <w:szCs w:val="18"/>
        </w:rPr>
        <w:t>.</w:t>
      </w:r>
      <w:r w:rsidRPr="008F38B4">
        <w:rPr>
          <w:rFonts w:asciiTheme="minorBidi" w:hAnsiTheme="minorBidi"/>
          <w:b/>
          <w:bCs/>
          <w:sz w:val="18"/>
          <w:szCs w:val="18"/>
        </w:rPr>
        <w:t xml:space="preserve"> Hasil Uji </w:t>
      </w:r>
      <w:r w:rsidRPr="008F38B4">
        <w:rPr>
          <w:rFonts w:asciiTheme="minorBidi" w:hAnsiTheme="minorBidi"/>
          <w:b/>
          <w:bCs/>
          <w:i/>
          <w:iCs/>
          <w:sz w:val="18"/>
          <w:szCs w:val="18"/>
        </w:rPr>
        <w:t>Paired Samples T Test</w:t>
      </w:r>
      <w:r w:rsidRPr="008F38B4">
        <w:rPr>
          <w:rFonts w:asciiTheme="minorBidi" w:hAnsiTheme="minorBidi"/>
          <w:b/>
          <w:bCs/>
          <w:sz w:val="18"/>
          <w:szCs w:val="18"/>
        </w:rPr>
        <w:t xml:space="preserve"> Nilai </w:t>
      </w:r>
      <w:r w:rsidRPr="008F38B4">
        <w:rPr>
          <w:rFonts w:asciiTheme="minorBidi" w:hAnsiTheme="minorBidi"/>
          <w:b/>
          <w:bCs/>
          <w:i/>
          <w:iCs/>
          <w:sz w:val="18"/>
          <w:szCs w:val="18"/>
        </w:rPr>
        <w:t>Pre-Post Test</w:t>
      </w:r>
      <w:r w:rsidRPr="008F38B4">
        <w:rPr>
          <w:rFonts w:asciiTheme="minorBidi" w:hAnsiTheme="minorBidi"/>
          <w:b/>
          <w:bCs/>
          <w:sz w:val="18"/>
          <w:szCs w:val="18"/>
        </w:rPr>
        <w:t xml:space="preserve"> Pada </w:t>
      </w:r>
      <w:proofErr w:type="spellStart"/>
      <w:r w:rsidRPr="008F38B4">
        <w:rPr>
          <w:rFonts w:asciiTheme="minorBidi" w:hAnsiTheme="minorBidi"/>
          <w:b/>
          <w:bCs/>
          <w:sz w:val="18"/>
          <w:szCs w:val="18"/>
        </w:rPr>
        <w:t>Kelompok</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Intervensi</w:t>
      </w:r>
      <w:proofErr w:type="spellEnd"/>
      <w:r w:rsidRPr="008F38B4">
        <w:rPr>
          <w:rFonts w:asciiTheme="minorBidi" w:hAnsiTheme="minorBidi"/>
          <w:b/>
          <w:bCs/>
          <w:sz w:val="18"/>
          <w:szCs w:val="18"/>
        </w:rPr>
        <w:t xml:space="preserve"> Yang </w:t>
      </w:r>
      <w:proofErr w:type="spellStart"/>
      <w:r w:rsidRPr="008F38B4">
        <w:rPr>
          <w:rFonts w:asciiTheme="minorBidi" w:hAnsiTheme="minorBidi"/>
          <w:b/>
          <w:bCs/>
          <w:sz w:val="18"/>
          <w:szCs w:val="18"/>
        </w:rPr>
        <w:t>Diberikan</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Perlakukan</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Pemberian</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Kombinasi</w:t>
      </w:r>
      <w:proofErr w:type="spellEnd"/>
      <w:r w:rsidRPr="008F38B4">
        <w:rPr>
          <w:rFonts w:asciiTheme="minorBidi" w:hAnsiTheme="minorBidi"/>
          <w:b/>
          <w:bCs/>
          <w:sz w:val="18"/>
          <w:szCs w:val="18"/>
        </w:rPr>
        <w:t xml:space="preserve"> Jus </w:t>
      </w:r>
      <w:proofErr w:type="spellStart"/>
      <w:r w:rsidRPr="008F38B4">
        <w:rPr>
          <w:rFonts w:asciiTheme="minorBidi" w:hAnsiTheme="minorBidi"/>
          <w:b/>
          <w:bCs/>
          <w:sz w:val="18"/>
          <w:szCs w:val="18"/>
        </w:rPr>
        <w:t>Tomat</w:t>
      </w:r>
      <w:proofErr w:type="spellEnd"/>
      <w:r w:rsidRPr="008F38B4">
        <w:rPr>
          <w:rFonts w:asciiTheme="minorBidi" w:hAnsiTheme="minorBidi"/>
          <w:b/>
          <w:bCs/>
          <w:sz w:val="18"/>
          <w:szCs w:val="18"/>
        </w:rPr>
        <w:t xml:space="preserve"> Dan Kurma</w:t>
      </w:r>
    </w:p>
    <w:p w14:paraId="7DCBCDFA" w14:textId="77777777" w:rsidR="008F38B4" w:rsidRDefault="008F38B4" w:rsidP="008F38B4">
      <w:pPr>
        <w:tabs>
          <w:tab w:val="left" w:pos="0"/>
        </w:tabs>
        <w:spacing w:after="0" w:line="240" w:lineRule="auto"/>
        <w:contextualSpacing/>
        <w:jc w:val="center"/>
        <w:rPr>
          <w:rFonts w:asciiTheme="minorBidi" w:hAnsiTheme="minorBidi"/>
          <w:b/>
          <w:bCs/>
          <w:sz w:val="18"/>
          <w:szCs w:val="18"/>
        </w:rPr>
      </w:pPr>
    </w:p>
    <w:tbl>
      <w:tblPr>
        <w:tblStyle w:val="PlainTable2"/>
        <w:tblW w:w="6655" w:type="dxa"/>
        <w:tblInd w:w="843" w:type="dxa"/>
        <w:tblLook w:val="04A0" w:firstRow="1" w:lastRow="0" w:firstColumn="1" w:lastColumn="0" w:noHBand="0" w:noVBand="1"/>
      </w:tblPr>
      <w:tblGrid>
        <w:gridCol w:w="2335"/>
        <w:gridCol w:w="1072"/>
        <w:gridCol w:w="1800"/>
        <w:gridCol w:w="1448"/>
      </w:tblGrid>
      <w:tr w:rsidR="008F38B4" w:rsidRPr="008F38B4" w14:paraId="06D0ECED" w14:textId="77777777" w:rsidTr="00FC1A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C12ED3D" w14:textId="77777777" w:rsidR="008F38B4" w:rsidRPr="008F38B4" w:rsidRDefault="008F38B4" w:rsidP="00FC1AF3">
            <w:pPr>
              <w:contextualSpacing/>
              <w:jc w:val="center"/>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Variabel</w:t>
            </w:r>
            <w:proofErr w:type="spellEnd"/>
          </w:p>
        </w:tc>
        <w:tc>
          <w:tcPr>
            <w:tcW w:w="1072" w:type="dxa"/>
          </w:tcPr>
          <w:p w14:paraId="3D2404A4"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N</w:t>
            </w:r>
          </w:p>
        </w:tc>
        <w:tc>
          <w:tcPr>
            <w:tcW w:w="1800" w:type="dxa"/>
          </w:tcPr>
          <w:p w14:paraId="29D2EC5C"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Mean±SD</w:t>
            </w:r>
            <w:proofErr w:type="spellEnd"/>
          </w:p>
        </w:tc>
        <w:tc>
          <w:tcPr>
            <w:tcW w:w="1448" w:type="dxa"/>
          </w:tcPr>
          <w:p w14:paraId="1BC244AA"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i/>
                <w:iCs/>
                <w:sz w:val="18"/>
                <w:szCs w:val="18"/>
                <w:lang w:val="en-ID"/>
              </w:rPr>
            </w:pPr>
            <w:r w:rsidRPr="008F38B4">
              <w:rPr>
                <w:rFonts w:asciiTheme="minorBidi" w:hAnsiTheme="minorBidi"/>
                <w:b w:val="0"/>
                <w:bCs w:val="0"/>
                <w:i/>
                <w:iCs/>
                <w:sz w:val="18"/>
                <w:szCs w:val="18"/>
                <w:lang w:val="en-ID"/>
              </w:rPr>
              <w:t>p-value</w:t>
            </w:r>
          </w:p>
        </w:tc>
      </w:tr>
      <w:tr w:rsidR="008F38B4" w:rsidRPr="008F38B4" w14:paraId="56218B55" w14:textId="77777777" w:rsidTr="00FC1A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Borders>
              <w:bottom w:val="nil"/>
            </w:tcBorders>
          </w:tcPr>
          <w:p w14:paraId="181DF84C" w14:textId="77777777" w:rsidR="008F38B4" w:rsidRPr="008F38B4" w:rsidRDefault="008F38B4" w:rsidP="00FC1AF3">
            <w:pPr>
              <w:contextualSpacing/>
              <w:jc w:val="center"/>
              <w:rPr>
                <w:rFonts w:asciiTheme="minorBidi" w:hAnsiTheme="minorBidi"/>
                <w:b w:val="0"/>
                <w:bCs w:val="0"/>
                <w:sz w:val="18"/>
                <w:szCs w:val="18"/>
                <w:lang w:val="en-ID"/>
              </w:rPr>
            </w:pPr>
            <w:r w:rsidRPr="008F38B4">
              <w:rPr>
                <w:rFonts w:asciiTheme="minorBidi" w:hAnsiTheme="minorBidi"/>
                <w:b w:val="0"/>
                <w:bCs w:val="0"/>
                <w:i/>
                <w:iCs/>
                <w:sz w:val="18"/>
                <w:szCs w:val="18"/>
                <w:lang w:val="en-ID"/>
              </w:rPr>
              <w:t>Pre-test</w:t>
            </w:r>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kadar</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hemoglobin</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kelompok</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intervensi</w:t>
            </w:r>
            <w:proofErr w:type="spellEnd"/>
          </w:p>
        </w:tc>
        <w:tc>
          <w:tcPr>
            <w:tcW w:w="1072" w:type="dxa"/>
            <w:tcBorders>
              <w:bottom w:val="nil"/>
            </w:tcBorders>
          </w:tcPr>
          <w:p w14:paraId="50CB37ED"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800" w:type="dxa"/>
            <w:tcBorders>
              <w:bottom w:val="nil"/>
            </w:tcBorders>
          </w:tcPr>
          <w:p w14:paraId="1F2D6168"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12,89±2,02</w:t>
            </w:r>
          </w:p>
        </w:tc>
        <w:tc>
          <w:tcPr>
            <w:tcW w:w="1448" w:type="dxa"/>
            <w:tcBorders>
              <w:bottom w:val="nil"/>
            </w:tcBorders>
          </w:tcPr>
          <w:p w14:paraId="2AFE923F"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033D4EF6"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620ADF33"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0,024</w:t>
            </w:r>
          </w:p>
        </w:tc>
      </w:tr>
      <w:tr w:rsidR="008F38B4" w:rsidRPr="008F38B4" w14:paraId="30751B65" w14:textId="77777777" w:rsidTr="00FC1AF3">
        <w:tc>
          <w:tcPr>
            <w:cnfStyle w:val="001000000000" w:firstRow="0" w:lastRow="0" w:firstColumn="1" w:lastColumn="0" w:oddVBand="0" w:evenVBand="0" w:oddHBand="0" w:evenHBand="0" w:firstRowFirstColumn="0" w:firstRowLastColumn="0" w:lastRowFirstColumn="0" w:lastRowLastColumn="0"/>
            <w:tcW w:w="2335" w:type="dxa"/>
            <w:tcBorders>
              <w:top w:val="nil"/>
              <w:bottom w:val="single" w:sz="4" w:space="0" w:color="7F7F7F" w:themeColor="text1" w:themeTint="80"/>
            </w:tcBorders>
          </w:tcPr>
          <w:p w14:paraId="5FEB2A9F" w14:textId="77777777" w:rsidR="008F38B4" w:rsidRPr="008F38B4" w:rsidRDefault="008F38B4" w:rsidP="00FC1AF3">
            <w:pPr>
              <w:contextualSpacing/>
              <w:jc w:val="center"/>
              <w:rPr>
                <w:rFonts w:asciiTheme="minorBidi" w:hAnsiTheme="minorBidi"/>
                <w:b w:val="0"/>
                <w:bCs w:val="0"/>
                <w:i/>
                <w:iCs/>
                <w:sz w:val="18"/>
                <w:szCs w:val="18"/>
                <w:lang w:val="en-ID"/>
              </w:rPr>
            </w:pPr>
            <w:r w:rsidRPr="008F38B4">
              <w:rPr>
                <w:rFonts w:asciiTheme="minorBidi" w:hAnsiTheme="minorBidi"/>
                <w:b w:val="0"/>
                <w:bCs w:val="0"/>
                <w:i/>
                <w:iCs/>
                <w:sz w:val="18"/>
                <w:szCs w:val="18"/>
                <w:lang w:val="en-ID"/>
              </w:rPr>
              <w:t>Post-test</w:t>
            </w:r>
          </w:p>
          <w:p w14:paraId="5BCF016F" w14:textId="77777777" w:rsidR="008F38B4" w:rsidRPr="008F38B4" w:rsidRDefault="008F38B4" w:rsidP="00FC1AF3">
            <w:pPr>
              <w:contextualSpacing/>
              <w:jc w:val="center"/>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kadar</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hemoglobin</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kelompok</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intervensi</w:t>
            </w:r>
            <w:proofErr w:type="spellEnd"/>
          </w:p>
        </w:tc>
        <w:tc>
          <w:tcPr>
            <w:tcW w:w="1072" w:type="dxa"/>
            <w:tcBorders>
              <w:top w:val="nil"/>
              <w:bottom w:val="single" w:sz="4" w:space="0" w:color="7F7F7F" w:themeColor="text1" w:themeTint="80"/>
            </w:tcBorders>
          </w:tcPr>
          <w:p w14:paraId="2F76D9D7"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800" w:type="dxa"/>
            <w:tcBorders>
              <w:top w:val="nil"/>
              <w:bottom w:val="single" w:sz="4" w:space="0" w:color="7F7F7F" w:themeColor="text1" w:themeTint="80"/>
            </w:tcBorders>
          </w:tcPr>
          <w:p w14:paraId="7D8FD0C3"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13,38±1,92</w:t>
            </w:r>
          </w:p>
        </w:tc>
        <w:tc>
          <w:tcPr>
            <w:tcW w:w="1448" w:type="dxa"/>
            <w:tcBorders>
              <w:top w:val="nil"/>
              <w:bottom w:val="single" w:sz="4" w:space="0" w:color="7F7F7F" w:themeColor="text1" w:themeTint="80"/>
            </w:tcBorders>
          </w:tcPr>
          <w:p w14:paraId="1148C9DF"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
        </w:tc>
      </w:tr>
    </w:tbl>
    <w:p w14:paraId="264D803E" w14:textId="30F25A51" w:rsidR="008F38B4" w:rsidRDefault="009D394B" w:rsidP="008F38B4">
      <w:pPr>
        <w:tabs>
          <w:tab w:val="left" w:pos="0"/>
        </w:tabs>
        <w:spacing w:after="0" w:line="276" w:lineRule="auto"/>
        <w:contextualSpacing/>
        <w:jc w:val="both"/>
        <w:rPr>
          <w:rFonts w:asciiTheme="minorBidi" w:hAnsiTheme="minorBidi"/>
        </w:rPr>
      </w:pPr>
      <w:r>
        <w:rPr>
          <w:rFonts w:asciiTheme="minorBidi" w:hAnsiTheme="minorBidi"/>
          <w:b/>
          <w:bCs/>
        </w:rPr>
        <w:lastRenderedPageBreak/>
        <w:tab/>
      </w:r>
      <w:proofErr w:type="spellStart"/>
      <w:r w:rsidR="008F38B4" w:rsidRPr="008F38B4">
        <w:rPr>
          <w:rFonts w:asciiTheme="minorBidi" w:hAnsiTheme="minorBidi"/>
        </w:rPr>
        <w:t>Berdasarkan</w:t>
      </w:r>
      <w:proofErr w:type="spellEnd"/>
      <w:r w:rsidR="008F38B4" w:rsidRPr="008F38B4">
        <w:rPr>
          <w:rFonts w:asciiTheme="minorBidi" w:hAnsiTheme="minorBidi"/>
        </w:rPr>
        <w:t xml:space="preserve"> </w:t>
      </w:r>
      <w:proofErr w:type="spellStart"/>
      <w:r w:rsidR="008F38B4" w:rsidRPr="008F38B4">
        <w:rPr>
          <w:rFonts w:asciiTheme="minorBidi" w:hAnsiTheme="minorBidi"/>
        </w:rPr>
        <w:t>tabel</w:t>
      </w:r>
      <w:proofErr w:type="spellEnd"/>
      <w:r w:rsidR="008F38B4" w:rsidRPr="008F38B4">
        <w:rPr>
          <w:rFonts w:asciiTheme="minorBidi" w:hAnsiTheme="minorBidi"/>
        </w:rPr>
        <w:t xml:space="preserve"> 4, </w:t>
      </w:r>
      <w:proofErr w:type="spellStart"/>
      <w:r w:rsidR="008F38B4" w:rsidRPr="008F38B4">
        <w:rPr>
          <w:rFonts w:asciiTheme="minorBidi" w:hAnsiTheme="minorBidi"/>
        </w:rPr>
        <w:t>hasil</w:t>
      </w:r>
      <w:proofErr w:type="spellEnd"/>
      <w:r w:rsidR="008F38B4" w:rsidRPr="008F38B4">
        <w:rPr>
          <w:rFonts w:asciiTheme="minorBidi" w:hAnsiTheme="minorBidi"/>
        </w:rPr>
        <w:t xml:space="preserve"> uji </w:t>
      </w:r>
      <w:proofErr w:type="spellStart"/>
      <w:r w:rsidR="008F38B4" w:rsidRPr="008F38B4">
        <w:rPr>
          <w:rFonts w:asciiTheme="minorBidi" w:hAnsiTheme="minorBidi"/>
        </w:rPr>
        <w:t>statistik</w:t>
      </w:r>
      <w:proofErr w:type="spellEnd"/>
      <w:r w:rsidR="008F38B4" w:rsidRPr="008F38B4">
        <w:rPr>
          <w:rFonts w:asciiTheme="minorBidi" w:hAnsiTheme="minorBidi"/>
        </w:rPr>
        <w:t xml:space="preserve"> </w:t>
      </w:r>
      <w:proofErr w:type="spellStart"/>
      <w:r w:rsidR="008F38B4" w:rsidRPr="008F38B4">
        <w:rPr>
          <w:rFonts w:asciiTheme="minorBidi" w:hAnsiTheme="minorBidi"/>
        </w:rPr>
        <w:t>dengan</w:t>
      </w:r>
      <w:proofErr w:type="spellEnd"/>
      <w:r w:rsidR="008F38B4" w:rsidRPr="008F38B4">
        <w:rPr>
          <w:rFonts w:asciiTheme="minorBidi" w:hAnsiTheme="minorBidi"/>
        </w:rPr>
        <w:t xml:space="preserve"> </w:t>
      </w:r>
      <w:proofErr w:type="spellStart"/>
      <w:r w:rsidR="008F38B4" w:rsidRPr="008F38B4">
        <w:rPr>
          <w:rFonts w:asciiTheme="minorBidi" w:hAnsiTheme="minorBidi"/>
        </w:rPr>
        <w:t>menggunakan</w:t>
      </w:r>
      <w:proofErr w:type="spellEnd"/>
      <w:r w:rsidR="008F38B4" w:rsidRPr="008F38B4">
        <w:rPr>
          <w:rFonts w:asciiTheme="minorBidi" w:hAnsiTheme="minorBidi"/>
        </w:rPr>
        <w:t xml:space="preserve"> Uji </w:t>
      </w:r>
      <w:r w:rsidR="008F38B4" w:rsidRPr="008F38B4">
        <w:rPr>
          <w:rFonts w:asciiTheme="minorBidi" w:hAnsiTheme="minorBidi"/>
          <w:i/>
          <w:iCs/>
        </w:rPr>
        <w:t>Paired Samples T-</w:t>
      </w:r>
      <w:proofErr w:type="gramStart"/>
      <w:r w:rsidR="008F38B4" w:rsidRPr="008F38B4">
        <w:rPr>
          <w:rFonts w:asciiTheme="minorBidi" w:hAnsiTheme="minorBidi"/>
          <w:i/>
          <w:iCs/>
        </w:rPr>
        <w:t xml:space="preserve">Test  </w:t>
      </w:r>
      <w:proofErr w:type="spellStart"/>
      <w:r w:rsidR="008F38B4" w:rsidRPr="008F38B4">
        <w:rPr>
          <w:rFonts w:asciiTheme="minorBidi" w:hAnsiTheme="minorBidi"/>
        </w:rPr>
        <w:t>menunjukan</w:t>
      </w:r>
      <w:proofErr w:type="spellEnd"/>
      <w:proofErr w:type="gramEnd"/>
      <w:r w:rsidR="008F38B4" w:rsidRPr="008F38B4">
        <w:rPr>
          <w:rFonts w:asciiTheme="minorBidi" w:hAnsiTheme="minorBidi"/>
        </w:rPr>
        <w:t xml:space="preserve"> </w:t>
      </w:r>
      <w:proofErr w:type="spellStart"/>
      <w:r w:rsidR="008F38B4" w:rsidRPr="008F38B4">
        <w:rPr>
          <w:rFonts w:asciiTheme="minorBidi" w:hAnsiTheme="minorBidi"/>
        </w:rPr>
        <w:t>bahwa</w:t>
      </w:r>
      <w:proofErr w:type="spellEnd"/>
      <w:r w:rsidR="008F38B4" w:rsidRPr="008F38B4">
        <w:rPr>
          <w:rFonts w:asciiTheme="minorBidi" w:hAnsiTheme="minorBidi"/>
        </w:rPr>
        <w:t xml:space="preserve"> </w:t>
      </w:r>
      <w:r w:rsidR="008F38B4" w:rsidRPr="008F38B4">
        <w:rPr>
          <w:rFonts w:asciiTheme="minorBidi" w:hAnsiTheme="minorBidi"/>
          <w:i/>
          <w:iCs/>
        </w:rPr>
        <w:t>p-value pre-</w:t>
      </w:r>
      <w:proofErr w:type="spellStart"/>
      <w:r w:rsidR="008F38B4" w:rsidRPr="008F38B4">
        <w:rPr>
          <w:rFonts w:asciiTheme="minorBidi" w:hAnsiTheme="minorBidi"/>
          <w:i/>
          <w:iCs/>
        </w:rPr>
        <w:t>post test</w:t>
      </w:r>
      <w:proofErr w:type="spellEnd"/>
      <w:r w:rsidR="008F38B4" w:rsidRPr="008F38B4">
        <w:rPr>
          <w:rFonts w:asciiTheme="minorBidi" w:hAnsiTheme="minorBidi"/>
        </w:rPr>
        <w:t xml:space="preserve"> pada </w:t>
      </w:r>
      <w:proofErr w:type="spellStart"/>
      <w:r w:rsidR="008F38B4" w:rsidRPr="008F38B4">
        <w:rPr>
          <w:rFonts w:asciiTheme="minorBidi" w:hAnsiTheme="minorBidi"/>
        </w:rPr>
        <w:t>kelompok</w:t>
      </w:r>
      <w:proofErr w:type="spellEnd"/>
      <w:r w:rsidR="008F38B4" w:rsidRPr="008F38B4">
        <w:rPr>
          <w:rFonts w:asciiTheme="minorBidi" w:hAnsiTheme="minorBidi"/>
        </w:rPr>
        <w:t xml:space="preserve"> </w:t>
      </w:r>
      <w:proofErr w:type="spellStart"/>
      <w:r w:rsidR="008F38B4" w:rsidRPr="008F38B4">
        <w:rPr>
          <w:rFonts w:asciiTheme="minorBidi" w:hAnsiTheme="minorBidi"/>
        </w:rPr>
        <w:t>intervensi</w:t>
      </w:r>
      <w:proofErr w:type="spellEnd"/>
      <w:r w:rsidR="008F38B4" w:rsidRPr="008F38B4">
        <w:rPr>
          <w:rFonts w:asciiTheme="minorBidi" w:hAnsiTheme="minorBidi"/>
        </w:rPr>
        <w:t xml:space="preserve"> </w:t>
      </w:r>
      <w:proofErr w:type="spellStart"/>
      <w:r w:rsidR="008F38B4" w:rsidRPr="008F38B4">
        <w:rPr>
          <w:rFonts w:asciiTheme="minorBidi" w:hAnsiTheme="minorBidi"/>
        </w:rPr>
        <w:t>menghasilkan</w:t>
      </w:r>
      <w:proofErr w:type="spellEnd"/>
      <w:r w:rsidR="008F38B4" w:rsidRPr="008F38B4">
        <w:rPr>
          <w:rFonts w:asciiTheme="minorBidi" w:hAnsiTheme="minorBidi"/>
        </w:rPr>
        <w:t xml:space="preserve"> 0,024 </w:t>
      </w:r>
      <w:proofErr w:type="spellStart"/>
      <w:r w:rsidR="008F38B4" w:rsidRPr="008F38B4">
        <w:rPr>
          <w:rFonts w:asciiTheme="minorBidi" w:hAnsiTheme="minorBidi"/>
        </w:rPr>
        <w:t>sehingga</w:t>
      </w:r>
      <w:proofErr w:type="spellEnd"/>
      <w:r w:rsidR="008F38B4" w:rsidRPr="008F38B4">
        <w:rPr>
          <w:rFonts w:asciiTheme="minorBidi" w:hAnsiTheme="minorBidi"/>
        </w:rPr>
        <w:t xml:space="preserve"> p-value &lt; 0,05 yang </w:t>
      </w:r>
      <w:proofErr w:type="spellStart"/>
      <w:r w:rsidR="008F38B4" w:rsidRPr="008F38B4">
        <w:rPr>
          <w:rFonts w:asciiTheme="minorBidi" w:hAnsiTheme="minorBidi"/>
        </w:rPr>
        <w:t>artinya</w:t>
      </w:r>
      <w:proofErr w:type="spellEnd"/>
      <w:r w:rsidR="008F38B4" w:rsidRPr="008F38B4">
        <w:rPr>
          <w:rFonts w:asciiTheme="minorBidi" w:hAnsiTheme="minorBidi"/>
        </w:rPr>
        <w:t xml:space="preserve"> </w:t>
      </w:r>
      <w:proofErr w:type="spellStart"/>
      <w:r w:rsidR="008F38B4" w:rsidRPr="008F38B4">
        <w:rPr>
          <w:rFonts w:asciiTheme="minorBidi" w:hAnsiTheme="minorBidi"/>
        </w:rPr>
        <w:t>terdapat</w:t>
      </w:r>
      <w:proofErr w:type="spellEnd"/>
      <w:r w:rsidR="008F38B4" w:rsidRPr="008F38B4">
        <w:rPr>
          <w:rFonts w:asciiTheme="minorBidi" w:hAnsiTheme="minorBidi"/>
        </w:rPr>
        <w:t xml:space="preserve"> </w:t>
      </w:r>
      <w:proofErr w:type="spellStart"/>
      <w:r w:rsidR="008F38B4" w:rsidRPr="008F38B4">
        <w:rPr>
          <w:rFonts w:asciiTheme="minorBidi" w:hAnsiTheme="minorBidi"/>
        </w:rPr>
        <w:t>perbedaan</w:t>
      </w:r>
      <w:proofErr w:type="spellEnd"/>
      <w:r w:rsidR="008F38B4" w:rsidRPr="008F38B4">
        <w:rPr>
          <w:rFonts w:asciiTheme="minorBidi" w:hAnsiTheme="minorBidi"/>
        </w:rPr>
        <w:t xml:space="preserve"> </w:t>
      </w:r>
      <w:proofErr w:type="spellStart"/>
      <w:r w:rsidR="008F38B4" w:rsidRPr="008F38B4">
        <w:rPr>
          <w:rFonts w:asciiTheme="minorBidi" w:hAnsiTheme="minorBidi"/>
        </w:rPr>
        <w:t>antara</w:t>
      </w:r>
      <w:proofErr w:type="spellEnd"/>
      <w:r w:rsidR="008F38B4" w:rsidRPr="008F38B4">
        <w:rPr>
          <w:rFonts w:asciiTheme="minorBidi" w:hAnsiTheme="minorBidi"/>
        </w:rPr>
        <w:t xml:space="preserve"> </w:t>
      </w:r>
      <w:proofErr w:type="spellStart"/>
      <w:r w:rsidR="008F38B4" w:rsidRPr="008F38B4">
        <w:rPr>
          <w:rFonts w:asciiTheme="minorBidi" w:hAnsiTheme="minorBidi"/>
        </w:rPr>
        <w:t>kadar</w:t>
      </w:r>
      <w:proofErr w:type="spellEnd"/>
      <w:r w:rsidR="008F38B4" w:rsidRPr="008F38B4">
        <w:rPr>
          <w:rFonts w:asciiTheme="minorBidi" w:hAnsiTheme="minorBidi"/>
        </w:rPr>
        <w:t xml:space="preserve"> Hb </w:t>
      </w:r>
      <w:proofErr w:type="spellStart"/>
      <w:r w:rsidR="008F38B4" w:rsidRPr="008F38B4">
        <w:rPr>
          <w:rFonts w:asciiTheme="minorBidi" w:hAnsiTheme="minorBidi"/>
        </w:rPr>
        <w:t>sebelum</w:t>
      </w:r>
      <w:proofErr w:type="spellEnd"/>
      <w:r w:rsidR="008F38B4" w:rsidRPr="008F38B4">
        <w:rPr>
          <w:rFonts w:asciiTheme="minorBidi" w:hAnsiTheme="minorBidi"/>
        </w:rPr>
        <w:t xml:space="preserve"> dan </w:t>
      </w:r>
      <w:proofErr w:type="spellStart"/>
      <w:r w:rsidR="008F38B4" w:rsidRPr="008F38B4">
        <w:rPr>
          <w:rFonts w:asciiTheme="minorBidi" w:hAnsiTheme="minorBidi"/>
        </w:rPr>
        <w:t>sesudah</w:t>
      </w:r>
      <w:proofErr w:type="spellEnd"/>
      <w:r w:rsidR="008F38B4" w:rsidRPr="008F38B4">
        <w:rPr>
          <w:rFonts w:asciiTheme="minorBidi" w:hAnsiTheme="minorBidi"/>
        </w:rPr>
        <w:t xml:space="preserve"> </w:t>
      </w:r>
      <w:proofErr w:type="spellStart"/>
      <w:r w:rsidR="008F38B4" w:rsidRPr="008F38B4">
        <w:rPr>
          <w:rFonts w:asciiTheme="minorBidi" w:hAnsiTheme="minorBidi"/>
        </w:rPr>
        <w:t>diberikan</w:t>
      </w:r>
      <w:proofErr w:type="spellEnd"/>
      <w:r w:rsidR="008F38B4" w:rsidRPr="008F38B4">
        <w:rPr>
          <w:rFonts w:asciiTheme="minorBidi" w:hAnsiTheme="minorBidi"/>
        </w:rPr>
        <w:t xml:space="preserve"> </w:t>
      </w:r>
      <w:proofErr w:type="spellStart"/>
      <w:r w:rsidR="008F38B4" w:rsidRPr="008F38B4">
        <w:rPr>
          <w:rFonts w:asciiTheme="minorBidi" w:hAnsiTheme="minorBidi"/>
        </w:rPr>
        <w:t>intervensi</w:t>
      </w:r>
      <w:proofErr w:type="spellEnd"/>
      <w:r w:rsidR="008F38B4" w:rsidRPr="008F38B4">
        <w:rPr>
          <w:rFonts w:asciiTheme="minorBidi" w:hAnsiTheme="minorBidi"/>
        </w:rPr>
        <w:t xml:space="preserve"> </w:t>
      </w:r>
      <w:proofErr w:type="spellStart"/>
      <w:r w:rsidR="008F38B4" w:rsidRPr="008F38B4">
        <w:rPr>
          <w:rFonts w:asciiTheme="minorBidi" w:hAnsiTheme="minorBidi"/>
        </w:rPr>
        <w:t>kombinasi</w:t>
      </w:r>
      <w:proofErr w:type="spellEnd"/>
      <w:r w:rsidR="008F38B4" w:rsidRPr="008F38B4">
        <w:rPr>
          <w:rFonts w:asciiTheme="minorBidi" w:hAnsiTheme="minorBidi"/>
        </w:rPr>
        <w:t xml:space="preserve"> jus </w:t>
      </w:r>
      <w:proofErr w:type="spellStart"/>
      <w:r w:rsidR="008F38B4" w:rsidRPr="008F38B4">
        <w:rPr>
          <w:rFonts w:asciiTheme="minorBidi" w:hAnsiTheme="minorBidi"/>
        </w:rPr>
        <w:t>tomat</w:t>
      </w:r>
      <w:proofErr w:type="spellEnd"/>
      <w:r w:rsidR="008F38B4" w:rsidRPr="008F38B4">
        <w:rPr>
          <w:rFonts w:asciiTheme="minorBidi" w:hAnsiTheme="minorBidi"/>
        </w:rPr>
        <w:t xml:space="preserve"> dan </w:t>
      </w:r>
      <w:proofErr w:type="spellStart"/>
      <w:r w:rsidR="008F38B4" w:rsidRPr="008F38B4">
        <w:rPr>
          <w:rFonts w:asciiTheme="minorBidi" w:hAnsiTheme="minorBidi"/>
        </w:rPr>
        <w:t>kurma</w:t>
      </w:r>
      <w:proofErr w:type="spellEnd"/>
      <w:r w:rsidR="008F38B4" w:rsidRPr="008F38B4">
        <w:rPr>
          <w:rFonts w:asciiTheme="minorBidi" w:hAnsiTheme="minorBidi"/>
        </w:rPr>
        <w:t>.</w:t>
      </w:r>
    </w:p>
    <w:p w14:paraId="586C26BF" w14:textId="77777777" w:rsidR="008F38B4" w:rsidRDefault="008F38B4" w:rsidP="008F38B4">
      <w:pPr>
        <w:tabs>
          <w:tab w:val="left" w:pos="0"/>
        </w:tabs>
        <w:spacing w:after="0" w:line="276" w:lineRule="auto"/>
        <w:contextualSpacing/>
        <w:jc w:val="center"/>
        <w:rPr>
          <w:rFonts w:asciiTheme="minorBidi" w:hAnsiTheme="minorBidi"/>
        </w:rPr>
      </w:pPr>
    </w:p>
    <w:p w14:paraId="1144421B" w14:textId="1D57AAF5" w:rsidR="008F38B4" w:rsidRDefault="008F38B4" w:rsidP="008F38B4">
      <w:pPr>
        <w:tabs>
          <w:tab w:val="left" w:pos="0"/>
        </w:tabs>
        <w:spacing w:after="0" w:line="240" w:lineRule="auto"/>
        <w:contextualSpacing/>
        <w:jc w:val="center"/>
        <w:rPr>
          <w:rFonts w:asciiTheme="minorBidi" w:hAnsiTheme="minorBidi"/>
          <w:b/>
          <w:bCs/>
          <w:sz w:val="18"/>
          <w:szCs w:val="18"/>
        </w:rPr>
      </w:pPr>
      <w:proofErr w:type="spellStart"/>
      <w:r w:rsidRPr="008F38B4">
        <w:rPr>
          <w:rFonts w:asciiTheme="minorBidi" w:hAnsiTheme="minorBidi"/>
          <w:b/>
          <w:bCs/>
          <w:sz w:val="18"/>
          <w:szCs w:val="18"/>
        </w:rPr>
        <w:t>Tabel</w:t>
      </w:r>
      <w:proofErr w:type="spellEnd"/>
      <w:r w:rsidRPr="008F38B4">
        <w:rPr>
          <w:rFonts w:asciiTheme="minorBidi" w:hAnsiTheme="minorBidi"/>
          <w:b/>
          <w:bCs/>
          <w:sz w:val="18"/>
          <w:szCs w:val="18"/>
        </w:rPr>
        <w:t xml:space="preserve"> 5</w:t>
      </w:r>
      <w:r>
        <w:rPr>
          <w:rFonts w:asciiTheme="minorBidi" w:hAnsiTheme="minorBidi"/>
          <w:b/>
          <w:bCs/>
          <w:sz w:val="18"/>
          <w:szCs w:val="18"/>
        </w:rPr>
        <w:t>.</w:t>
      </w:r>
      <w:r w:rsidRPr="008F38B4">
        <w:rPr>
          <w:rFonts w:asciiTheme="minorBidi" w:hAnsiTheme="minorBidi"/>
          <w:b/>
          <w:bCs/>
          <w:sz w:val="18"/>
          <w:szCs w:val="18"/>
        </w:rPr>
        <w:t xml:space="preserve"> Hasil Uji </w:t>
      </w:r>
      <w:r w:rsidRPr="008F38B4">
        <w:rPr>
          <w:rFonts w:asciiTheme="minorBidi" w:hAnsiTheme="minorBidi"/>
          <w:b/>
          <w:bCs/>
          <w:i/>
          <w:iCs/>
          <w:sz w:val="18"/>
          <w:szCs w:val="18"/>
        </w:rPr>
        <w:t>Wilcoxon</w:t>
      </w:r>
      <w:r w:rsidRPr="008F38B4">
        <w:rPr>
          <w:rFonts w:asciiTheme="minorBidi" w:hAnsiTheme="minorBidi"/>
          <w:b/>
          <w:bCs/>
          <w:sz w:val="18"/>
          <w:szCs w:val="18"/>
        </w:rPr>
        <w:t xml:space="preserve"> Nilai </w:t>
      </w:r>
      <w:r w:rsidRPr="008F38B4">
        <w:rPr>
          <w:rFonts w:asciiTheme="minorBidi" w:hAnsiTheme="minorBidi"/>
          <w:b/>
          <w:bCs/>
          <w:i/>
          <w:iCs/>
          <w:sz w:val="18"/>
          <w:szCs w:val="18"/>
        </w:rPr>
        <w:t>Pre-Post Test</w:t>
      </w:r>
      <w:r w:rsidRPr="008F38B4">
        <w:rPr>
          <w:rFonts w:asciiTheme="minorBidi" w:hAnsiTheme="minorBidi"/>
          <w:b/>
          <w:bCs/>
          <w:sz w:val="18"/>
          <w:szCs w:val="18"/>
        </w:rPr>
        <w:t xml:space="preserve"> Pada </w:t>
      </w:r>
      <w:proofErr w:type="spellStart"/>
      <w:r w:rsidRPr="008F38B4">
        <w:rPr>
          <w:rFonts w:asciiTheme="minorBidi" w:hAnsiTheme="minorBidi"/>
          <w:b/>
          <w:bCs/>
          <w:sz w:val="18"/>
          <w:szCs w:val="18"/>
        </w:rPr>
        <w:t>Kelompok</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Kontrol</w:t>
      </w:r>
      <w:proofErr w:type="spellEnd"/>
      <w:r w:rsidRPr="008F38B4">
        <w:rPr>
          <w:rFonts w:asciiTheme="minorBidi" w:hAnsiTheme="minorBidi"/>
          <w:b/>
          <w:bCs/>
          <w:sz w:val="18"/>
          <w:szCs w:val="18"/>
        </w:rPr>
        <w:t xml:space="preserve"> Yang </w:t>
      </w:r>
      <w:proofErr w:type="spellStart"/>
      <w:r w:rsidRPr="008F38B4">
        <w:rPr>
          <w:rFonts w:asciiTheme="minorBidi" w:hAnsiTheme="minorBidi"/>
          <w:b/>
          <w:bCs/>
          <w:sz w:val="18"/>
          <w:szCs w:val="18"/>
        </w:rPr>
        <w:t>Diberikan</w:t>
      </w:r>
      <w:proofErr w:type="spellEnd"/>
      <w:r w:rsidRPr="008F38B4">
        <w:rPr>
          <w:rFonts w:asciiTheme="minorBidi" w:hAnsiTheme="minorBidi"/>
          <w:b/>
          <w:bCs/>
          <w:sz w:val="18"/>
          <w:szCs w:val="18"/>
        </w:rPr>
        <w:t xml:space="preserve"> Tablet Fe</w:t>
      </w:r>
    </w:p>
    <w:p w14:paraId="17EEF743" w14:textId="77777777" w:rsidR="008F38B4" w:rsidRPr="008F38B4" w:rsidRDefault="008F38B4" w:rsidP="008F38B4">
      <w:pPr>
        <w:tabs>
          <w:tab w:val="left" w:pos="0"/>
        </w:tabs>
        <w:spacing w:after="0" w:line="240" w:lineRule="auto"/>
        <w:contextualSpacing/>
        <w:jc w:val="center"/>
        <w:rPr>
          <w:rFonts w:asciiTheme="minorBidi" w:hAnsiTheme="minorBidi"/>
          <w:b/>
          <w:bCs/>
          <w:sz w:val="18"/>
          <w:szCs w:val="18"/>
        </w:rPr>
      </w:pPr>
    </w:p>
    <w:tbl>
      <w:tblPr>
        <w:tblStyle w:val="PlainTable2"/>
        <w:tblW w:w="6655" w:type="dxa"/>
        <w:tblInd w:w="843" w:type="dxa"/>
        <w:tblLook w:val="04A0" w:firstRow="1" w:lastRow="0" w:firstColumn="1" w:lastColumn="0" w:noHBand="0" w:noVBand="1"/>
      </w:tblPr>
      <w:tblGrid>
        <w:gridCol w:w="2335"/>
        <w:gridCol w:w="1072"/>
        <w:gridCol w:w="1800"/>
        <w:gridCol w:w="1448"/>
      </w:tblGrid>
      <w:tr w:rsidR="008F38B4" w:rsidRPr="008F38B4" w14:paraId="4EA5BA2C" w14:textId="77777777" w:rsidTr="00FC1A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71517848" w14:textId="77777777" w:rsidR="008F38B4" w:rsidRPr="008F38B4" w:rsidRDefault="008F38B4" w:rsidP="00FC1AF3">
            <w:pPr>
              <w:contextualSpacing/>
              <w:jc w:val="center"/>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Variabel</w:t>
            </w:r>
            <w:proofErr w:type="spellEnd"/>
          </w:p>
        </w:tc>
        <w:tc>
          <w:tcPr>
            <w:tcW w:w="1072" w:type="dxa"/>
          </w:tcPr>
          <w:p w14:paraId="5D8059D1"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N</w:t>
            </w:r>
          </w:p>
        </w:tc>
        <w:tc>
          <w:tcPr>
            <w:tcW w:w="1800" w:type="dxa"/>
          </w:tcPr>
          <w:p w14:paraId="200283EA"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Nilai Z</w:t>
            </w:r>
          </w:p>
        </w:tc>
        <w:tc>
          <w:tcPr>
            <w:tcW w:w="1448" w:type="dxa"/>
          </w:tcPr>
          <w:p w14:paraId="1B8B6B72"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i/>
                <w:iCs/>
                <w:sz w:val="18"/>
                <w:szCs w:val="18"/>
                <w:lang w:val="en-ID"/>
              </w:rPr>
            </w:pPr>
            <w:r w:rsidRPr="008F38B4">
              <w:rPr>
                <w:rFonts w:asciiTheme="minorBidi" w:hAnsiTheme="minorBidi"/>
                <w:b w:val="0"/>
                <w:bCs w:val="0"/>
                <w:i/>
                <w:iCs/>
                <w:sz w:val="18"/>
                <w:szCs w:val="18"/>
                <w:lang w:val="en-ID"/>
              </w:rPr>
              <w:t>p-value</w:t>
            </w:r>
          </w:p>
        </w:tc>
      </w:tr>
      <w:tr w:rsidR="008F38B4" w:rsidRPr="008F38B4" w14:paraId="7D37BA02" w14:textId="77777777" w:rsidTr="00FC1A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Borders>
              <w:bottom w:val="nil"/>
            </w:tcBorders>
          </w:tcPr>
          <w:p w14:paraId="46E407F2" w14:textId="77777777" w:rsidR="008F38B4" w:rsidRPr="008F38B4" w:rsidRDefault="008F38B4" w:rsidP="00FC1AF3">
            <w:pPr>
              <w:contextualSpacing/>
              <w:jc w:val="center"/>
              <w:rPr>
                <w:rFonts w:asciiTheme="minorBidi" w:hAnsiTheme="minorBidi"/>
                <w:b w:val="0"/>
                <w:bCs w:val="0"/>
                <w:sz w:val="18"/>
                <w:szCs w:val="18"/>
                <w:lang w:val="en-ID"/>
              </w:rPr>
            </w:pPr>
            <w:r w:rsidRPr="008F38B4">
              <w:rPr>
                <w:rFonts w:asciiTheme="minorBidi" w:hAnsiTheme="minorBidi"/>
                <w:b w:val="0"/>
                <w:bCs w:val="0"/>
                <w:i/>
                <w:iCs/>
                <w:sz w:val="18"/>
                <w:szCs w:val="18"/>
                <w:lang w:val="en-ID"/>
              </w:rPr>
              <w:t>Pre-test</w:t>
            </w:r>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kadar</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hemoglobin</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kelompok</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kontrol</w:t>
            </w:r>
            <w:proofErr w:type="spellEnd"/>
          </w:p>
        </w:tc>
        <w:tc>
          <w:tcPr>
            <w:tcW w:w="1072" w:type="dxa"/>
            <w:tcBorders>
              <w:bottom w:val="nil"/>
            </w:tcBorders>
          </w:tcPr>
          <w:p w14:paraId="3511A036"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800" w:type="dxa"/>
            <w:tcBorders>
              <w:bottom w:val="nil"/>
            </w:tcBorders>
          </w:tcPr>
          <w:p w14:paraId="003C1488"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1BEC61E0"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56739841"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-4,641</w:t>
            </w:r>
          </w:p>
        </w:tc>
        <w:tc>
          <w:tcPr>
            <w:tcW w:w="1448" w:type="dxa"/>
            <w:tcBorders>
              <w:bottom w:val="nil"/>
            </w:tcBorders>
          </w:tcPr>
          <w:p w14:paraId="2BA4E196"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6F6F0783"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11802C7F"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0,000</w:t>
            </w:r>
          </w:p>
        </w:tc>
      </w:tr>
      <w:tr w:rsidR="008F38B4" w:rsidRPr="008F38B4" w14:paraId="1BE11A35" w14:textId="77777777" w:rsidTr="00FC1AF3">
        <w:tc>
          <w:tcPr>
            <w:cnfStyle w:val="001000000000" w:firstRow="0" w:lastRow="0" w:firstColumn="1" w:lastColumn="0" w:oddVBand="0" w:evenVBand="0" w:oddHBand="0" w:evenHBand="0" w:firstRowFirstColumn="0" w:firstRowLastColumn="0" w:lastRowFirstColumn="0" w:lastRowLastColumn="0"/>
            <w:tcW w:w="2335" w:type="dxa"/>
            <w:tcBorders>
              <w:top w:val="nil"/>
              <w:bottom w:val="single" w:sz="4" w:space="0" w:color="7F7F7F" w:themeColor="text1" w:themeTint="80"/>
            </w:tcBorders>
          </w:tcPr>
          <w:p w14:paraId="5DE7CF91" w14:textId="77777777" w:rsidR="008F38B4" w:rsidRPr="008F38B4" w:rsidRDefault="008F38B4" w:rsidP="00FC1AF3">
            <w:pPr>
              <w:contextualSpacing/>
              <w:jc w:val="center"/>
              <w:rPr>
                <w:rFonts w:asciiTheme="minorBidi" w:hAnsiTheme="minorBidi"/>
                <w:b w:val="0"/>
                <w:bCs w:val="0"/>
                <w:i/>
                <w:iCs/>
                <w:sz w:val="18"/>
                <w:szCs w:val="18"/>
                <w:lang w:val="en-ID"/>
              </w:rPr>
            </w:pPr>
            <w:r w:rsidRPr="008F38B4">
              <w:rPr>
                <w:rFonts w:asciiTheme="minorBidi" w:hAnsiTheme="minorBidi"/>
                <w:b w:val="0"/>
                <w:bCs w:val="0"/>
                <w:i/>
                <w:iCs/>
                <w:sz w:val="18"/>
                <w:szCs w:val="18"/>
                <w:lang w:val="en-ID"/>
              </w:rPr>
              <w:t>Post-test</w:t>
            </w:r>
          </w:p>
          <w:p w14:paraId="2112DCCC" w14:textId="77777777" w:rsidR="008F38B4" w:rsidRPr="008F38B4" w:rsidRDefault="008F38B4" w:rsidP="00FC1AF3">
            <w:pPr>
              <w:contextualSpacing/>
              <w:jc w:val="center"/>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kadar</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hemoglobin</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kelompok</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kontrol</w:t>
            </w:r>
            <w:proofErr w:type="spellEnd"/>
          </w:p>
        </w:tc>
        <w:tc>
          <w:tcPr>
            <w:tcW w:w="1072" w:type="dxa"/>
            <w:tcBorders>
              <w:top w:val="nil"/>
              <w:bottom w:val="single" w:sz="4" w:space="0" w:color="7F7F7F" w:themeColor="text1" w:themeTint="80"/>
            </w:tcBorders>
          </w:tcPr>
          <w:p w14:paraId="6BAD3FE5"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800" w:type="dxa"/>
            <w:tcBorders>
              <w:top w:val="nil"/>
              <w:bottom w:val="single" w:sz="4" w:space="0" w:color="7F7F7F" w:themeColor="text1" w:themeTint="80"/>
            </w:tcBorders>
          </w:tcPr>
          <w:p w14:paraId="70792076" w14:textId="77777777" w:rsidR="008F38B4" w:rsidRPr="008F38B4" w:rsidRDefault="008F38B4" w:rsidP="00FC1AF3">
            <w:pPr>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
        </w:tc>
        <w:tc>
          <w:tcPr>
            <w:tcW w:w="1448" w:type="dxa"/>
            <w:tcBorders>
              <w:top w:val="nil"/>
              <w:bottom w:val="single" w:sz="4" w:space="0" w:color="7F7F7F" w:themeColor="text1" w:themeTint="80"/>
            </w:tcBorders>
          </w:tcPr>
          <w:p w14:paraId="71DF3AD6"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
        </w:tc>
      </w:tr>
    </w:tbl>
    <w:p w14:paraId="5659D7A7" w14:textId="77777777" w:rsidR="008F38B4" w:rsidRDefault="008F38B4" w:rsidP="008F38B4">
      <w:pPr>
        <w:spacing w:after="0" w:line="240" w:lineRule="auto"/>
        <w:ind w:firstLine="720"/>
        <w:jc w:val="both"/>
        <w:rPr>
          <w:rFonts w:asciiTheme="majorBidi" w:hAnsiTheme="majorBidi" w:cstheme="majorBidi"/>
        </w:rPr>
      </w:pPr>
    </w:p>
    <w:p w14:paraId="5329F394" w14:textId="4F2194E4" w:rsidR="008F38B4" w:rsidRDefault="008F38B4" w:rsidP="008F38B4">
      <w:pPr>
        <w:spacing w:after="0" w:line="276" w:lineRule="auto"/>
        <w:ind w:firstLine="720"/>
        <w:jc w:val="both"/>
        <w:rPr>
          <w:rFonts w:asciiTheme="minorBidi" w:hAnsiTheme="minorBidi"/>
        </w:rPr>
      </w:pPr>
      <w:proofErr w:type="spellStart"/>
      <w:r w:rsidRPr="008F38B4">
        <w:rPr>
          <w:rFonts w:asciiTheme="minorBidi" w:hAnsiTheme="minorBidi"/>
        </w:rPr>
        <w:t>Berdasarkan</w:t>
      </w:r>
      <w:proofErr w:type="spellEnd"/>
      <w:r w:rsidRPr="008F38B4">
        <w:rPr>
          <w:rFonts w:asciiTheme="minorBidi" w:hAnsiTheme="minorBidi"/>
        </w:rPr>
        <w:t xml:space="preserve"> </w:t>
      </w:r>
      <w:proofErr w:type="spellStart"/>
      <w:r w:rsidRPr="008F38B4">
        <w:rPr>
          <w:rFonts w:asciiTheme="minorBidi" w:hAnsiTheme="minorBidi"/>
        </w:rPr>
        <w:t>tabel</w:t>
      </w:r>
      <w:proofErr w:type="spellEnd"/>
      <w:r w:rsidRPr="008F38B4">
        <w:rPr>
          <w:rFonts w:asciiTheme="minorBidi" w:hAnsiTheme="minorBidi"/>
        </w:rPr>
        <w:t xml:space="preserve"> 5, </w:t>
      </w:r>
      <w:proofErr w:type="spellStart"/>
      <w:r w:rsidRPr="008F38B4">
        <w:rPr>
          <w:rFonts w:asciiTheme="minorBidi" w:hAnsiTheme="minorBidi"/>
        </w:rPr>
        <w:t>hasil</w:t>
      </w:r>
      <w:proofErr w:type="spellEnd"/>
      <w:r w:rsidRPr="008F38B4">
        <w:rPr>
          <w:rFonts w:asciiTheme="minorBidi" w:hAnsiTheme="minorBidi"/>
        </w:rPr>
        <w:t xml:space="preserve"> uji </w:t>
      </w:r>
      <w:proofErr w:type="spellStart"/>
      <w:r w:rsidRPr="008F38B4">
        <w:rPr>
          <w:rFonts w:asciiTheme="minorBidi" w:hAnsiTheme="minorBidi"/>
        </w:rPr>
        <w:t>statistik</w:t>
      </w:r>
      <w:proofErr w:type="spellEnd"/>
      <w:r w:rsidRPr="008F38B4">
        <w:rPr>
          <w:rFonts w:asciiTheme="minorBidi" w:hAnsiTheme="minorBidi"/>
        </w:rPr>
        <w:t xml:space="preserve"> </w:t>
      </w:r>
      <w:proofErr w:type="spellStart"/>
      <w:r w:rsidRPr="008F38B4">
        <w:rPr>
          <w:rFonts w:asciiTheme="minorBidi" w:hAnsiTheme="minorBidi"/>
        </w:rPr>
        <w:t>dengan</w:t>
      </w:r>
      <w:proofErr w:type="spellEnd"/>
      <w:r w:rsidRPr="008F38B4">
        <w:rPr>
          <w:rFonts w:asciiTheme="minorBidi" w:hAnsiTheme="minorBidi"/>
        </w:rPr>
        <w:t xml:space="preserve"> </w:t>
      </w:r>
      <w:proofErr w:type="spellStart"/>
      <w:r w:rsidRPr="008F38B4">
        <w:rPr>
          <w:rFonts w:asciiTheme="minorBidi" w:hAnsiTheme="minorBidi"/>
        </w:rPr>
        <w:t>menggunakan</w:t>
      </w:r>
      <w:proofErr w:type="spellEnd"/>
      <w:r w:rsidRPr="008F38B4">
        <w:rPr>
          <w:rFonts w:asciiTheme="minorBidi" w:hAnsiTheme="minorBidi"/>
        </w:rPr>
        <w:t xml:space="preserve"> Uji </w:t>
      </w:r>
      <w:r w:rsidRPr="008F38B4">
        <w:rPr>
          <w:rFonts w:asciiTheme="minorBidi" w:hAnsiTheme="minorBidi"/>
          <w:i/>
          <w:iCs/>
        </w:rPr>
        <w:t xml:space="preserve">Wilcoxon </w:t>
      </w:r>
      <w:proofErr w:type="spellStart"/>
      <w:r w:rsidRPr="008F38B4">
        <w:rPr>
          <w:rFonts w:asciiTheme="minorBidi" w:hAnsiTheme="minorBidi"/>
        </w:rPr>
        <w:t>menunjukan</w:t>
      </w:r>
      <w:proofErr w:type="spellEnd"/>
      <w:r w:rsidRPr="008F38B4">
        <w:rPr>
          <w:rFonts w:asciiTheme="minorBidi" w:hAnsiTheme="minorBidi"/>
        </w:rPr>
        <w:t xml:space="preserve"> </w:t>
      </w:r>
      <w:proofErr w:type="spellStart"/>
      <w:r w:rsidRPr="008F38B4">
        <w:rPr>
          <w:rFonts w:asciiTheme="minorBidi" w:hAnsiTheme="minorBidi"/>
        </w:rPr>
        <w:t>bahwa</w:t>
      </w:r>
      <w:proofErr w:type="spellEnd"/>
      <w:r w:rsidRPr="008F38B4">
        <w:rPr>
          <w:rFonts w:asciiTheme="minorBidi" w:hAnsiTheme="minorBidi"/>
        </w:rPr>
        <w:t xml:space="preserve"> </w:t>
      </w:r>
      <w:r w:rsidRPr="008F38B4">
        <w:rPr>
          <w:rFonts w:asciiTheme="minorBidi" w:hAnsiTheme="minorBidi"/>
          <w:i/>
          <w:iCs/>
        </w:rPr>
        <w:t>p-value pre-</w:t>
      </w:r>
      <w:proofErr w:type="spellStart"/>
      <w:r w:rsidRPr="008F38B4">
        <w:rPr>
          <w:rFonts w:asciiTheme="minorBidi" w:hAnsiTheme="minorBidi"/>
          <w:i/>
          <w:iCs/>
        </w:rPr>
        <w:t>post test</w:t>
      </w:r>
      <w:proofErr w:type="spellEnd"/>
      <w:r w:rsidRPr="008F38B4">
        <w:rPr>
          <w:rFonts w:asciiTheme="minorBidi" w:hAnsiTheme="minorBidi"/>
        </w:rPr>
        <w:t xml:space="preserve"> pada </w:t>
      </w:r>
      <w:proofErr w:type="spellStart"/>
      <w:r w:rsidRPr="008F38B4">
        <w:rPr>
          <w:rFonts w:asciiTheme="minorBidi" w:hAnsiTheme="minorBidi"/>
        </w:rPr>
        <w:t>kelompok</w:t>
      </w:r>
      <w:proofErr w:type="spellEnd"/>
      <w:r w:rsidRPr="008F38B4">
        <w:rPr>
          <w:rFonts w:asciiTheme="minorBidi" w:hAnsiTheme="minorBidi"/>
        </w:rPr>
        <w:t xml:space="preserve"> </w:t>
      </w:r>
      <w:proofErr w:type="spellStart"/>
      <w:r w:rsidRPr="008F38B4">
        <w:rPr>
          <w:rFonts w:asciiTheme="minorBidi" w:hAnsiTheme="minorBidi"/>
        </w:rPr>
        <w:t>kontrol</w:t>
      </w:r>
      <w:proofErr w:type="spellEnd"/>
      <w:r w:rsidRPr="008F38B4">
        <w:rPr>
          <w:rFonts w:asciiTheme="minorBidi" w:hAnsiTheme="minorBidi"/>
        </w:rPr>
        <w:t xml:space="preserve"> </w:t>
      </w:r>
      <w:proofErr w:type="spellStart"/>
      <w:r w:rsidRPr="008F38B4">
        <w:rPr>
          <w:rFonts w:asciiTheme="minorBidi" w:hAnsiTheme="minorBidi"/>
        </w:rPr>
        <w:t>menghasilkan</w:t>
      </w:r>
      <w:proofErr w:type="spellEnd"/>
      <w:r w:rsidRPr="008F38B4">
        <w:rPr>
          <w:rFonts w:asciiTheme="minorBidi" w:hAnsiTheme="minorBidi"/>
        </w:rPr>
        <w:t xml:space="preserve"> 0,000 </w:t>
      </w:r>
      <w:proofErr w:type="spellStart"/>
      <w:r w:rsidRPr="008F38B4">
        <w:rPr>
          <w:rFonts w:asciiTheme="minorBidi" w:hAnsiTheme="minorBidi"/>
        </w:rPr>
        <w:t>sehingga</w:t>
      </w:r>
      <w:proofErr w:type="spellEnd"/>
      <w:r w:rsidRPr="008F38B4">
        <w:rPr>
          <w:rFonts w:asciiTheme="minorBidi" w:hAnsiTheme="minorBidi"/>
        </w:rPr>
        <w:t xml:space="preserve"> p-value &lt; 0,05 yang </w:t>
      </w:r>
      <w:proofErr w:type="spellStart"/>
      <w:r w:rsidRPr="008F38B4">
        <w:rPr>
          <w:rFonts w:asciiTheme="minorBidi" w:hAnsiTheme="minorBidi"/>
        </w:rPr>
        <w:t>artinya</w:t>
      </w:r>
      <w:proofErr w:type="spellEnd"/>
      <w:r w:rsidRPr="008F38B4">
        <w:rPr>
          <w:rFonts w:asciiTheme="minorBidi" w:hAnsiTheme="minorBidi"/>
        </w:rPr>
        <w:t xml:space="preserve"> </w:t>
      </w:r>
      <w:proofErr w:type="spellStart"/>
      <w:r w:rsidRPr="008F38B4">
        <w:rPr>
          <w:rFonts w:asciiTheme="minorBidi" w:hAnsiTheme="minorBidi"/>
        </w:rPr>
        <w:t>terdapat</w:t>
      </w:r>
      <w:proofErr w:type="spellEnd"/>
      <w:r w:rsidRPr="008F38B4">
        <w:rPr>
          <w:rFonts w:asciiTheme="minorBidi" w:hAnsiTheme="minorBidi"/>
        </w:rPr>
        <w:t xml:space="preserve"> </w:t>
      </w:r>
      <w:proofErr w:type="spellStart"/>
      <w:r w:rsidRPr="008F38B4">
        <w:rPr>
          <w:rFonts w:asciiTheme="minorBidi" w:hAnsiTheme="minorBidi"/>
        </w:rPr>
        <w:t>perbedaan</w:t>
      </w:r>
      <w:proofErr w:type="spellEnd"/>
      <w:r w:rsidRPr="008F38B4">
        <w:rPr>
          <w:rFonts w:asciiTheme="minorBidi" w:hAnsiTheme="minorBidi"/>
        </w:rPr>
        <w:t xml:space="preserve"> yang </w:t>
      </w:r>
      <w:proofErr w:type="spellStart"/>
      <w:r w:rsidRPr="008F38B4">
        <w:rPr>
          <w:rFonts w:asciiTheme="minorBidi" w:hAnsiTheme="minorBidi"/>
        </w:rPr>
        <w:t>bermakna</w:t>
      </w:r>
      <w:proofErr w:type="spellEnd"/>
      <w:r w:rsidRPr="008F38B4">
        <w:rPr>
          <w:rFonts w:asciiTheme="minorBidi" w:hAnsiTheme="minorBidi"/>
        </w:rPr>
        <w:t xml:space="preserve"> </w:t>
      </w:r>
      <w:proofErr w:type="spellStart"/>
      <w:r w:rsidRPr="008F38B4">
        <w:rPr>
          <w:rFonts w:asciiTheme="minorBidi" w:hAnsiTheme="minorBidi"/>
        </w:rPr>
        <w:t>antara</w:t>
      </w:r>
      <w:proofErr w:type="spellEnd"/>
      <w:r w:rsidRPr="008F38B4">
        <w:rPr>
          <w:rFonts w:asciiTheme="minorBidi" w:hAnsiTheme="minorBidi"/>
        </w:rPr>
        <w:t xml:space="preserve"> </w:t>
      </w:r>
      <w:proofErr w:type="spellStart"/>
      <w:r w:rsidRPr="008F38B4">
        <w:rPr>
          <w:rFonts w:asciiTheme="minorBidi" w:hAnsiTheme="minorBidi"/>
        </w:rPr>
        <w:t>kadar</w:t>
      </w:r>
      <w:proofErr w:type="spellEnd"/>
      <w:r w:rsidRPr="008F38B4">
        <w:rPr>
          <w:rFonts w:asciiTheme="minorBidi" w:hAnsiTheme="minorBidi"/>
        </w:rPr>
        <w:t xml:space="preserve"> Hb </w:t>
      </w:r>
      <w:proofErr w:type="spellStart"/>
      <w:r w:rsidRPr="008F38B4">
        <w:rPr>
          <w:rFonts w:asciiTheme="minorBidi" w:hAnsiTheme="minorBidi"/>
        </w:rPr>
        <w:t>sebelum</w:t>
      </w:r>
      <w:proofErr w:type="spellEnd"/>
      <w:r w:rsidRPr="008F38B4">
        <w:rPr>
          <w:rFonts w:asciiTheme="minorBidi" w:hAnsiTheme="minorBidi"/>
        </w:rPr>
        <w:t xml:space="preserve"> dan </w:t>
      </w:r>
      <w:proofErr w:type="spellStart"/>
      <w:r w:rsidRPr="008F38B4">
        <w:rPr>
          <w:rFonts w:asciiTheme="minorBidi" w:hAnsiTheme="minorBidi"/>
        </w:rPr>
        <w:t>sesudah</w:t>
      </w:r>
      <w:proofErr w:type="spellEnd"/>
      <w:r w:rsidRPr="008F38B4">
        <w:rPr>
          <w:rFonts w:asciiTheme="minorBidi" w:hAnsiTheme="minorBidi"/>
        </w:rPr>
        <w:t xml:space="preserve"> </w:t>
      </w:r>
      <w:proofErr w:type="spellStart"/>
      <w:r w:rsidRPr="008F38B4">
        <w:rPr>
          <w:rFonts w:asciiTheme="minorBidi" w:hAnsiTheme="minorBidi"/>
        </w:rPr>
        <w:t>diberikan</w:t>
      </w:r>
      <w:proofErr w:type="spellEnd"/>
      <w:r w:rsidRPr="008F38B4">
        <w:rPr>
          <w:rFonts w:asciiTheme="minorBidi" w:hAnsiTheme="minorBidi"/>
        </w:rPr>
        <w:t xml:space="preserve"> tablet Fe pada </w:t>
      </w:r>
      <w:proofErr w:type="spellStart"/>
      <w:r w:rsidRPr="008F38B4">
        <w:rPr>
          <w:rFonts w:asciiTheme="minorBidi" w:hAnsiTheme="minorBidi"/>
        </w:rPr>
        <w:t>kelompok</w:t>
      </w:r>
      <w:proofErr w:type="spellEnd"/>
      <w:r w:rsidRPr="008F38B4">
        <w:rPr>
          <w:rFonts w:asciiTheme="minorBidi" w:hAnsiTheme="minorBidi"/>
        </w:rPr>
        <w:t xml:space="preserve"> </w:t>
      </w:r>
      <w:proofErr w:type="spellStart"/>
      <w:r w:rsidRPr="008F38B4">
        <w:rPr>
          <w:rFonts w:asciiTheme="minorBidi" w:hAnsiTheme="minorBidi"/>
        </w:rPr>
        <w:t>kontrol</w:t>
      </w:r>
      <w:proofErr w:type="spellEnd"/>
      <w:r w:rsidRPr="008F38B4">
        <w:rPr>
          <w:rFonts w:asciiTheme="minorBidi" w:hAnsiTheme="minorBidi"/>
        </w:rPr>
        <w:t>.</w:t>
      </w:r>
    </w:p>
    <w:p w14:paraId="336E8755" w14:textId="77777777" w:rsidR="008F38B4" w:rsidRDefault="008F38B4" w:rsidP="008F38B4">
      <w:pPr>
        <w:spacing w:after="0" w:line="276" w:lineRule="auto"/>
        <w:ind w:firstLine="720"/>
        <w:jc w:val="both"/>
        <w:rPr>
          <w:rFonts w:asciiTheme="minorBidi" w:hAnsiTheme="minorBidi"/>
        </w:rPr>
      </w:pPr>
    </w:p>
    <w:p w14:paraId="762C59C4" w14:textId="597CE4C1" w:rsidR="008F38B4" w:rsidRPr="008F38B4" w:rsidRDefault="008F38B4" w:rsidP="008F38B4">
      <w:pPr>
        <w:spacing w:after="0" w:line="240" w:lineRule="auto"/>
        <w:jc w:val="center"/>
        <w:rPr>
          <w:rFonts w:asciiTheme="minorBidi" w:hAnsiTheme="minorBidi"/>
          <w:b/>
          <w:bCs/>
          <w:sz w:val="18"/>
          <w:szCs w:val="18"/>
        </w:rPr>
      </w:pPr>
      <w:proofErr w:type="spellStart"/>
      <w:r w:rsidRPr="008F38B4">
        <w:rPr>
          <w:rFonts w:asciiTheme="minorBidi" w:hAnsiTheme="minorBidi"/>
          <w:b/>
          <w:bCs/>
          <w:sz w:val="18"/>
          <w:szCs w:val="18"/>
        </w:rPr>
        <w:t>Tabel</w:t>
      </w:r>
      <w:proofErr w:type="spellEnd"/>
      <w:r w:rsidRPr="008F38B4">
        <w:rPr>
          <w:rFonts w:asciiTheme="minorBidi" w:hAnsiTheme="minorBidi"/>
          <w:b/>
          <w:bCs/>
          <w:sz w:val="18"/>
          <w:szCs w:val="18"/>
        </w:rPr>
        <w:t xml:space="preserve"> </w:t>
      </w:r>
      <w:r>
        <w:rPr>
          <w:rFonts w:asciiTheme="minorBidi" w:hAnsiTheme="minorBidi"/>
          <w:b/>
          <w:bCs/>
          <w:sz w:val="18"/>
          <w:szCs w:val="18"/>
        </w:rPr>
        <w:t>6.</w:t>
      </w:r>
      <w:r w:rsidRPr="008F38B4">
        <w:rPr>
          <w:rFonts w:asciiTheme="minorBidi" w:hAnsiTheme="minorBidi"/>
          <w:b/>
          <w:bCs/>
          <w:sz w:val="18"/>
          <w:szCs w:val="18"/>
        </w:rPr>
        <w:t xml:space="preserve"> Analisa </w:t>
      </w:r>
      <w:proofErr w:type="spellStart"/>
      <w:r w:rsidRPr="008F38B4">
        <w:rPr>
          <w:rFonts w:asciiTheme="minorBidi" w:hAnsiTheme="minorBidi"/>
          <w:b/>
          <w:bCs/>
          <w:sz w:val="18"/>
          <w:szCs w:val="18"/>
        </w:rPr>
        <w:t>Pengaruh</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Pemberian</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Kombinasi</w:t>
      </w:r>
      <w:proofErr w:type="spellEnd"/>
      <w:r w:rsidRPr="008F38B4">
        <w:rPr>
          <w:rFonts w:asciiTheme="minorBidi" w:hAnsiTheme="minorBidi"/>
          <w:b/>
          <w:bCs/>
          <w:sz w:val="18"/>
          <w:szCs w:val="18"/>
        </w:rPr>
        <w:t xml:space="preserve"> Jus </w:t>
      </w:r>
      <w:proofErr w:type="spellStart"/>
      <w:r w:rsidRPr="008F38B4">
        <w:rPr>
          <w:rFonts w:asciiTheme="minorBidi" w:hAnsiTheme="minorBidi"/>
          <w:b/>
          <w:bCs/>
          <w:sz w:val="18"/>
          <w:szCs w:val="18"/>
        </w:rPr>
        <w:t>Tomat</w:t>
      </w:r>
      <w:proofErr w:type="spellEnd"/>
      <w:r w:rsidRPr="008F38B4">
        <w:rPr>
          <w:rFonts w:asciiTheme="minorBidi" w:hAnsiTheme="minorBidi"/>
          <w:b/>
          <w:bCs/>
          <w:sz w:val="18"/>
          <w:szCs w:val="18"/>
        </w:rPr>
        <w:t xml:space="preserve"> dan Kurma Pada </w:t>
      </w:r>
      <w:proofErr w:type="spellStart"/>
      <w:r w:rsidRPr="008F38B4">
        <w:rPr>
          <w:rFonts w:asciiTheme="minorBidi" w:hAnsiTheme="minorBidi"/>
          <w:b/>
          <w:bCs/>
          <w:sz w:val="18"/>
          <w:szCs w:val="18"/>
        </w:rPr>
        <w:t>Kelompok</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Intervensi</w:t>
      </w:r>
      <w:proofErr w:type="spellEnd"/>
      <w:r w:rsidRPr="008F38B4">
        <w:rPr>
          <w:rFonts w:asciiTheme="minorBidi" w:hAnsiTheme="minorBidi"/>
          <w:b/>
          <w:bCs/>
          <w:sz w:val="18"/>
          <w:szCs w:val="18"/>
        </w:rPr>
        <w:t xml:space="preserve"> dan </w:t>
      </w:r>
      <w:proofErr w:type="spellStart"/>
      <w:r w:rsidRPr="008F38B4">
        <w:rPr>
          <w:rFonts w:asciiTheme="minorBidi" w:hAnsiTheme="minorBidi"/>
          <w:b/>
          <w:bCs/>
          <w:sz w:val="18"/>
          <w:szCs w:val="18"/>
        </w:rPr>
        <w:t>Pemberian</w:t>
      </w:r>
      <w:proofErr w:type="spellEnd"/>
      <w:r w:rsidRPr="008F38B4">
        <w:rPr>
          <w:rFonts w:asciiTheme="minorBidi" w:hAnsiTheme="minorBidi"/>
          <w:b/>
          <w:bCs/>
          <w:sz w:val="18"/>
          <w:szCs w:val="18"/>
        </w:rPr>
        <w:t xml:space="preserve"> Tablet Fe Pada </w:t>
      </w:r>
      <w:proofErr w:type="spellStart"/>
      <w:r w:rsidRPr="008F38B4">
        <w:rPr>
          <w:rFonts w:asciiTheme="minorBidi" w:hAnsiTheme="minorBidi"/>
          <w:b/>
          <w:bCs/>
          <w:sz w:val="18"/>
          <w:szCs w:val="18"/>
        </w:rPr>
        <w:t>Kelompok</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Kontrol</w:t>
      </w:r>
      <w:proofErr w:type="spellEnd"/>
      <w:r w:rsidRPr="008F38B4">
        <w:rPr>
          <w:rFonts w:asciiTheme="minorBidi" w:hAnsiTheme="minorBidi"/>
          <w:b/>
          <w:bCs/>
          <w:sz w:val="18"/>
          <w:szCs w:val="18"/>
        </w:rPr>
        <w:t xml:space="preserve"> </w:t>
      </w:r>
      <w:proofErr w:type="spellStart"/>
      <w:r w:rsidRPr="008F38B4">
        <w:rPr>
          <w:rFonts w:asciiTheme="minorBidi" w:hAnsiTheme="minorBidi"/>
          <w:b/>
          <w:bCs/>
          <w:sz w:val="18"/>
          <w:szCs w:val="18"/>
        </w:rPr>
        <w:t>Terhadap</w:t>
      </w:r>
      <w:proofErr w:type="spellEnd"/>
      <w:r w:rsidRPr="008F38B4">
        <w:rPr>
          <w:rFonts w:asciiTheme="minorBidi" w:hAnsiTheme="minorBidi"/>
          <w:b/>
          <w:bCs/>
          <w:sz w:val="18"/>
          <w:szCs w:val="18"/>
        </w:rPr>
        <w:t xml:space="preserve"> Kadar Hemoglobin </w:t>
      </w:r>
      <w:proofErr w:type="spellStart"/>
      <w:r w:rsidRPr="008F38B4">
        <w:rPr>
          <w:rFonts w:asciiTheme="minorBidi" w:hAnsiTheme="minorBidi"/>
          <w:b/>
          <w:bCs/>
          <w:sz w:val="18"/>
          <w:szCs w:val="18"/>
        </w:rPr>
        <w:t>Remaja</w:t>
      </w:r>
      <w:proofErr w:type="spellEnd"/>
      <w:r w:rsidRPr="008F38B4">
        <w:rPr>
          <w:rFonts w:asciiTheme="minorBidi" w:hAnsiTheme="minorBidi"/>
          <w:b/>
          <w:bCs/>
          <w:sz w:val="18"/>
          <w:szCs w:val="18"/>
        </w:rPr>
        <w:t xml:space="preserve"> Putri</w:t>
      </w:r>
    </w:p>
    <w:p w14:paraId="42C0B6A9" w14:textId="77777777" w:rsidR="008F38B4" w:rsidRPr="008F38B4" w:rsidRDefault="008F38B4" w:rsidP="008F38B4">
      <w:pPr>
        <w:spacing w:after="0" w:line="276" w:lineRule="auto"/>
        <w:ind w:firstLine="720"/>
        <w:jc w:val="both"/>
        <w:rPr>
          <w:rFonts w:asciiTheme="minorBidi" w:hAnsiTheme="minorBidi"/>
          <w:b/>
          <w:bCs/>
          <w:sz w:val="18"/>
          <w:szCs w:val="18"/>
        </w:rPr>
      </w:pPr>
    </w:p>
    <w:tbl>
      <w:tblPr>
        <w:tblStyle w:val="PlainTable2"/>
        <w:tblW w:w="6655" w:type="dxa"/>
        <w:tblInd w:w="843" w:type="dxa"/>
        <w:tblLook w:val="04A0" w:firstRow="1" w:lastRow="0" w:firstColumn="1" w:lastColumn="0" w:noHBand="0" w:noVBand="1"/>
      </w:tblPr>
      <w:tblGrid>
        <w:gridCol w:w="2335"/>
        <w:gridCol w:w="1072"/>
        <w:gridCol w:w="1800"/>
        <w:gridCol w:w="1448"/>
      </w:tblGrid>
      <w:tr w:rsidR="008F38B4" w:rsidRPr="008F38B4" w14:paraId="277392EC" w14:textId="77777777" w:rsidTr="00FC1A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78B64057" w14:textId="77777777" w:rsidR="008F38B4" w:rsidRPr="008F38B4" w:rsidRDefault="008F38B4" w:rsidP="00FC1AF3">
            <w:pPr>
              <w:contextualSpacing/>
              <w:jc w:val="center"/>
              <w:rPr>
                <w:rFonts w:asciiTheme="minorBidi" w:hAnsiTheme="minorBidi"/>
                <w:b w:val="0"/>
                <w:bCs w:val="0"/>
                <w:sz w:val="18"/>
                <w:szCs w:val="18"/>
                <w:lang w:val="en-ID"/>
              </w:rPr>
            </w:pPr>
            <w:proofErr w:type="spellStart"/>
            <w:r w:rsidRPr="008F38B4">
              <w:rPr>
                <w:rFonts w:asciiTheme="minorBidi" w:hAnsiTheme="minorBidi"/>
                <w:b w:val="0"/>
                <w:bCs w:val="0"/>
                <w:sz w:val="18"/>
                <w:szCs w:val="18"/>
                <w:lang w:val="en-ID"/>
              </w:rPr>
              <w:t>Variabel</w:t>
            </w:r>
            <w:proofErr w:type="spellEnd"/>
          </w:p>
        </w:tc>
        <w:tc>
          <w:tcPr>
            <w:tcW w:w="1072" w:type="dxa"/>
          </w:tcPr>
          <w:p w14:paraId="02CF4EC2"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N</w:t>
            </w:r>
          </w:p>
        </w:tc>
        <w:tc>
          <w:tcPr>
            <w:tcW w:w="1800" w:type="dxa"/>
          </w:tcPr>
          <w:p w14:paraId="660D1369"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sz w:val="18"/>
                <w:szCs w:val="18"/>
                <w:lang w:val="en-ID"/>
              </w:rPr>
            </w:pPr>
            <w:r w:rsidRPr="008F38B4">
              <w:rPr>
                <w:rFonts w:asciiTheme="minorBidi" w:hAnsiTheme="minorBidi"/>
                <w:b w:val="0"/>
                <w:bCs w:val="0"/>
                <w:sz w:val="18"/>
                <w:szCs w:val="18"/>
                <w:lang w:val="en-ID"/>
              </w:rPr>
              <w:t>Nilai Z</w:t>
            </w:r>
          </w:p>
        </w:tc>
        <w:tc>
          <w:tcPr>
            <w:tcW w:w="1448" w:type="dxa"/>
          </w:tcPr>
          <w:p w14:paraId="1EAE800F" w14:textId="77777777" w:rsidR="008F38B4" w:rsidRPr="008F38B4" w:rsidRDefault="008F38B4" w:rsidP="00FC1AF3">
            <w:pPr>
              <w:contextualSpacing/>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i/>
                <w:iCs/>
                <w:sz w:val="18"/>
                <w:szCs w:val="18"/>
                <w:lang w:val="en-ID"/>
              </w:rPr>
            </w:pPr>
            <w:r w:rsidRPr="008F38B4">
              <w:rPr>
                <w:rFonts w:asciiTheme="minorBidi" w:hAnsiTheme="minorBidi"/>
                <w:b w:val="0"/>
                <w:bCs w:val="0"/>
                <w:i/>
                <w:iCs/>
                <w:sz w:val="18"/>
                <w:szCs w:val="18"/>
                <w:lang w:val="en-ID"/>
              </w:rPr>
              <w:t>p-value</w:t>
            </w:r>
          </w:p>
        </w:tc>
      </w:tr>
      <w:tr w:rsidR="008F38B4" w:rsidRPr="008F38B4" w14:paraId="34473966" w14:textId="77777777" w:rsidTr="00FC1A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Borders>
              <w:bottom w:val="nil"/>
            </w:tcBorders>
          </w:tcPr>
          <w:p w14:paraId="17D8288D" w14:textId="77777777" w:rsidR="008F38B4" w:rsidRPr="008F38B4" w:rsidRDefault="008F38B4" w:rsidP="00FC1AF3">
            <w:pPr>
              <w:contextualSpacing/>
              <w:jc w:val="center"/>
              <w:rPr>
                <w:rFonts w:asciiTheme="minorBidi" w:hAnsiTheme="minorBidi"/>
                <w:b w:val="0"/>
                <w:bCs w:val="0"/>
                <w:sz w:val="18"/>
                <w:szCs w:val="18"/>
                <w:lang w:val="en-ID"/>
              </w:rPr>
            </w:pPr>
            <w:r w:rsidRPr="008F38B4">
              <w:rPr>
                <w:rFonts w:asciiTheme="minorBidi" w:hAnsiTheme="minorBidi"/>
                <w:b w:val="0"/>
                <w:bCs w:val="0"/>
                <w:sz w:val="18"/>
                <w:szCs w:val="18"/>
                <w:lang w:val="en-ID"/>
              </w:rPr>
              <w:t xml:space="preserve">Kadar </w:t>
            </w:r>
            <w:proofErr w:type="spellStart"/>
            <w:r w:rsidRPr="008F38B4">
              <w:rPr>
                <w:rFonts w:asciiTheme="minorBidi" w:hAnsiTheme="minorBidi"/>
                <w:b w:val="0"/>
                <w:bCs w:val="0"/>
                <w:sz w:val="18"/>
                <w:szCs w:val="18"/>
                <w:lang w:val="en-ID"/>
              </w:rPr>
              <w:t>hemoglobin</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kelompok</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Intervensi</w:t>
            </w:r>
            <w:proofErr w:type="spellEnd"/>
          </w:p>
        </w:tc>
        <w:tc>
          <w:tcPr>
            <w:tcW w:w="1072" w:type="dxa"/>
            <w:tcBorders>
              <w:bottom w:val="nil"/>
            </w:tcBorders>
          </w:tcPr>
          <w:p w14:paraId="5A986145"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800" w:type="dxa"/>
            <w:tcBorders>
              <w:bottom w:val="nil"/>
            </w:tcBorders>
          </w:tcPr>
          <w:p w14:paraId="22D868D0"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6339B7BF"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384AFF77"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-1,018</w:t>
            </w:r>
          </w:p>
        </w:tc>
        <w:tc>
          <w:tcPr>
            <w:tcW w:w="1448" w:type="dxa"/>
            <w:tcBorders>
              <w:bottom w:val="nil"/>
            </w:tcBorders>
          </w:tcPr>
          <w:p w14:paraId="30375358"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55852C03"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p>
          <w:p w14:paraId="70F64F25" w14:textId="77777777" w:rsidR="008F38B4" w:rsidRPr="008F38B4" w:rsidRDefault="008F38B4" w:rsidP="00FC1AF3">
            <w:pPr>
              <w:contextualSpacing/>
              <w:jc w:val="center"/>
              <w:cnfStyle w:val="000000100000" w:firstRow="0" w:lastRow="0" w:firstColumn="0" w:lastColumn="0" w:oddVBand="0" w:evenVBand="0" w:oddHBand="1"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0,309</w:t>
            </w:r>
          </w:p>
        </w:tc>
      </w:tr>
      <w:tr w:rsidR="008F38B4" w:rsidRPr="008F38B4" w14:paraId="4922ABAD" w14:textId="77777777" w:rsidTr="00FC1AF3">
        <w:tc>
          <w:tcPr>
            <w:cnfStyle w:val="001000000000" w:firstRow="0" w:lastRow="0" w:firstColumn="1" w:lastColumn="0" w:oddVBand="0" w:evenVBand="0" w:oddHBand="0" w:evenHBand="0" w:firstRowFirstColumn="0" w:firstRowLastColumn="0" w:lastRowFirstColumn="0" w:lastRowLastColumn="0"/>
            <w:tcW w:w="2335" w:type="dxa"/>
            <w:tcBorders>
              <w:top w:val="nil"/>
              <w:bottom w:val="single" w:sz="4" w:space="0" w:color="7F7F7F" w:themeColor="text1" w:themeTint="80"/>
            </w:tcBorders>
          </w:tcPr>
          <w:p w14:paraId="2B71DABE" w14:textId="77777777" w:rsidR="008F38B4" w:rsidRPr="008F38B4" w:rsidRDefault="008F38B4" w:rsidP="00FC1AF3">
            <w:pPr>
              <w:contextualSpacing/>
              <w:jc w:val="center"/>
              <w:rPr>
                <w:rFonts w:asciiTheme="minorBidi" w:hAnsiTheme="minorBidi"/>
                <w:b w:val="0"/>
                <w:bCs w:val="0"/>
                <w:sz w:val="18"/>
                <w:szCs w:val="18"/>
                <w:lang w:val="en-ID"/>
              </w:rPr>
            </w:pPr>
            <w:r w:rsidRPr="008F38B4">
              <w:rPr>
                <w:rFonts w:asciiTheme="minorBidi" w:hAnsiTheme="minorBidi"/>
                <w:b w:val="0"/>
                <w:bCs w:val="0"/>
                <w:sz w:val="18"/>
                <w:szCs w:val="18"/>
                <w:lang w:val="en-ID"/>
              </w:rPr>
              <w:t xml:space="preserve">Kadar </w:t>
            </w:r>
            <w:proofErr w:type="spellStart"/>
            <w:r w:rsidRPr="008F38B4">
              <w:rPr>
                <w:rFonts w:asciiTheme="minorBidi" w:hAnsiTheme="minorBidi"/>
                <w:b w:val="0"/>
                <w:bCs w:val="0"/>
                <w:sz w:val="18"/>
                <w:szCs w:val="18"/>
                <w:lang w:val="en-ID"/>
              </w:rPr>
              <w:t>hemoglobin</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kelompok</w:t>
            </w:r>
            <w:proofErr w:type="spellEnd"/>
            <w:r w:rsidRPr="008F38B4">
              <w:rPr>
                <w:rFonts w:asciiTheme="minorBidi" w:hAnsiTheme="minorBidi"/>
                <w:b w:val="0"/>
                <w:bCs w:val="0"/>
                <w:sz w:val="18"/>
                <w:szCs w:val="18"/>
                <w:lang w:val="en-ID"/>
              </w:rPr>
              <w:t xml:space="preserve"> </w:t>
            </w:r>
            <w:proofErr w:type="spellStart"/>
            <w:r w:rsidRPr="008F38B4">
              <w:rPr>
                <w:rFonts w:asciiTheme="minorBidi" w:hAnsiTheme="minorBidi"/>
                <w:b w:val="0"/>
                <w:bCs w:val="0"/>
                <w:sz w:val="18"/>
                <w:szCs w:val="18"/>
                <w:lang w:val="en-ID"/>
              </w:rPr>
              <w:t>kontrol</w:t>
            </w:r>
            <w:proofErr w:type="spellEnd"/>
          </w:p>
        </w:tc>
        <w:tc>
          <w:tcPr>
            <w:tcW w:w="1072" w:type="dxa"/>
            <w:tcBorders>
              <w:top w:val="nil"/>
              <w:bottom w:val="single" w:sz="4" w:space="0" w:color="7F7F7F" w:themeColor="text1" w:themeTint="80"/>
            </w:tcBorders>
          </w:tcPr>
          <w:p w14:paraId="49E178F3"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r w:rsidRPr="008F38B4">
              <w:rPr>
                <w:rFonts w:asciiTheme="minorBidi" w:hAnsiTheme="minorBidi"/>
                <w:sz w:val="18"/>
                <w:szCs w:val="18"/>
                <w:lang w:val="en-ID"/>
              </w:rPr>
              <w:t>30</w:t>
            </w:r>
          </w:p>
        </w:tc>
        <w:tc>
          <w:tcPr>
            <w:tcW w:w="1800" w:type="dxa"/>
            <w:tcBorders>
              <w:top w:val="nil"/>
              <w:bottom w:val="single" w:sz="4" w:space="0" w:color="7F7F7F" w:themeColor="text1" w:themeTint="80"/>
            </w:tcBorders>
          </w:tcPr>
          <w:p w14:paraId="69E9D884" w14:textId="77777777" w:rsidR="008F38B4" w:rsidRPr="008F38B4" w:rsidRDefault="008F38B4" w:rsidP="00FC1AF3">
            <w:pPr>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
        </w:tc>
        <w:tc>
          <w:tcPr>
            <w:tcW w:w="1448" w:type="dxa"/>
            <w:tcBorders>
              <w:top w:val="nil"/>
              <w:bottom w:val="single" w:sz="4" w:space="0" w:color="7F7F7F" w:themeColor="text1" w:themeTint="80"/>
            </w:tcBorders>
          </w:tcPr>
          <w:p w14:paraId="4B2442C7" w14:textId="77777777" w:rsidR="008F38B4" w:rsidRPr="008F38B4" w:rsidRDefault="008F38B4" w:rsidP="00FC1AF3">
            <w:pPr>
              <w:contextualSpacing/>
              <w:jc w:val="center"/>
              <w:cnfStyle w:val="000000000000" w:firstRow="0" w:lastRow="0" w:firstColumn="0" w:lastColumn="0" w:oddVBand="0" w:evenVBand="0" w:oddHBand="0" w:evenHBand="0" w:firstRowFirstColumn="0" w:firstRowLastColumn="0" w:lastRowFirstColumn="0" w:lastRowLastColumn="0"/>
              <w:rPr>
                <w:rFonts w:asciiTheme="minorBidi" w:hAnsiTheme="minorBidi"/>
                <w:sz w:val="18"/>
                <w:szCs w:val="18"/>
                <w:lang w:val="en-ID"/>
              </w:rPr>
            </w:pPr>
          </w:p>
        </w:tc>
      </w:tr>
    </w:tbl>
    <w:p w14:paraId="0699C598" w14:textId="77777777" w:rsidR="009D394B" w:rsidRDefault="009D394B" w:rsidP="009D394B">
      <w:pPr>
        <w:spacing w:after="0" w:line="276" w:lineRule="auto"/>
        <w:ind w:firstLine="720"/>
        <w:jc w:val="both"/>
        <w:rPr>
          <w:rFonts w:asciiTheme="minorBidi" w:hAnsiTheme="minorBidi"/>
        </w:rPr>
      </w:pPr>
    </w:p>
    <w:p w14:paraId="481F9134" w14:textId="0A7D5E5D" w:rsidR="008F38B4" w:rsidRDefault="008F38B4" w:rsidP="009D394B">
      <w:pPr>
        <w:spacing w:after="0" w:line="276" w:lineRule="auto"/>
        <w:ind w:firstLine="720"/>
        <w:jc w:val="both"/>
        <w:rPr>
          <w:rFonts w:asciiTheme="minorBidi" w:hAnsiTheme="minorBidi"/>
        </w:rPr>
      </w:pPr>
      <w:proofErr w:type="spellStart"/>
      <w:r w:rsidRPr="009D394B">
        <w:rPr>
          <w:rFonts w:asciiTheme="minorBidi" w:hAnsiTheme="minorBidi"/>
        </w:rPr>
        <w:t>Berdasarkan</w:t>
      </w:r>
      <w:proofErr w:type="spellEnd"/>
      <w:r w:rsidRPr="009D394B">
        <w:rPr>
          <w:rFonts w:asciiTheme="minorBidi" w:hAnsiTheme="minorBidi"/>
        </w:rPr>
        <w:t xml:space="preserve"> </w:t>
      </w:r>
      <w:proofErr w:type="spellStart"/>
      <w:r w:rsidRPr="009D394B">
        <w:rPr>
          <w:rFonts w:asciiTheme="minorBidi" w:hAnsiTheme="minorBidi"/>
        </w:rPr>
        <w:t>tabel</w:t>
      </w:r>
      <w:proofErr w:type="spellEnd"/>
      <w:r w:rsidRPr="009D394B">
        <w:rPr>
          <w:rFonts w:asciiTheme="minorBidi" w:hAnsiTheme="minorBidi"/>
        </w:rPr>
        <w:t xml:space="preserve"> 6, </w:t>
      </w:r>
      <w:proofErr w:type="spellStart"/>
      <w:r w:rsidRPr="009D394B">
        <w:rPr>
          <w:rFonts w:asciiTheme="minorBidi" w:hAnsiTheme="minorBidi"/>
        </w:rPr>
        <w:t>hasil</w:t>
      </w:r>
      <w:proofErr w:type="spellEnd"/>
      <w:r w:rsidRPr="009D394B">
        <w:rPr>
          <w:rFonts w:asciiTheme="minorBidi" w:hAnsiTheme="minorBidi"/>
        </w:rPr>
        <w:t xml:space="preserve"> uji </w:t>
      </w:r>
      <w:proofErr w:type="spellStart"/>
      <w:r w:rsidRPr="009D394B">
        <w:rPr>
          <w:rFonts w:asciiTheme="minorBidi" w:hAnsiTheme="minorBidi"/>
        </w:rPr>
        <w:t>statisti</w:t>
      </w:r>
      <w:r w:rsidR="009D394B">
        <w:rPr>
          <w:rFonts w:asciiTheme="minorBidi" w:hAnsiTheme="minorBidi"/>
        </w:rPr>
        <w:t>k</w:t>
      </w:r>
      <w:proofErr w:type="spellEnd"/>
      <w:r w:rsidRPr="009D394B">
        <w:rPr>
          <w:rFonts w:asciiTheme="minorBidi" w:hAnsiTheme="minorBidi"/>
        </w:rPr>
        <w:t xml:space="preserve"> </w:t>
      </w:r>
      <w:proofErr w:type="spellStart"/>
      <w:r w:rsidRPr="009D394B">
        <w:rPr>
          <w:rFonts w:asciiTheme="minorBidi" w:hAnsiTheme="minorBidi"/>
        </w:rPr>
        <w:t>menggunakan</w:t>
      </w:r>
      <w:proofErr w:type="spellEnd"/>
      <w:r w:rsidRPr="009D394B">
        <w:rPr>
          <w:rFonts w:asciiTheme="minorBidi" w:hAnsiTheme="minorBidi"/>
        </w:rPr>
        <w:t xml:space="preserve"> uji </w:t>
      </w:r>
      <w:proofErr w:type="spellStart"/>
      <w:r w:rsidRPr="009D394B">
        <w:rPr>
          <w:rFonts w:asciiTheme="minorBidi" w:hAnsiTheme="minorBidi"/>
          <w:i/>
          <w:iCs/>
        </w:rPr>
        <w:t>mann-whitney</w:t>
      </w:r>
      <w:proofErr w:type="spellEnd"/>
      <w:r w:rsidRPr="009D394B">
        <w:rPr>
          <w:rFonts w:asciiTheme="minorBidi" w:hAnsiTheme="minorBidi"/>
          <w:i/>
          <w:iCs/>
        </w:rPr>
        <w:t xml:space="preserve"> </w:t>
      </w:r>
      <w:r w:rsidRPr="009D394B">
        <w:rPr>
          <w:rFonts w:asciiTheme="minorBidi" w:hAnsiTheme="minorBidi"/>
        </w:rPr>
        <w:t xml:space="preserve">pada </w:t>
      </w:r>
      <w:proofErr w:type="spellStart"/>
      <w:r w:rsidRPr="009D394B">
        <w:rPr>
          <w:rFonts w:asciiTheme="minorBidi" w:hAnsiTheme="minorBidi"/>
        </w:rPr>
        <w:t>kedua</w:t>
      </w:r>
      <w:proofErr w:type="spellEnd"/>
      <w:r w:rsidRPr="009D394B">
        <w:rPr>
          <w:rFonts w:asciiTheme="minorBidi" w:hAnsiTheme="minorBidi"/>
        </w:rPr>
        <w:t xml:space="preserve"> </w:t>
      </w:r>
      <w:proofErr w:type="spellStart"/>
      <w:r w:rsidRPr="009D394B">
        <w:rPr>
          <w:rFonts w:asciiTheme="minorBidi" w:hAnsiTheme="minorBidi"/>
        </w:rPr>
        <w:t>kelompok</w:t>
      </w:r>
      <w:proofErr w:type="spellEnd"/>
      <w:r w:rsidRPr="009D394B">
        <w:rPr>
          <w:rFonts w:asciiTheme="minorBidi" w:hAnsiTheme="minorBidi"/>
        </w:rPr>
        <w:t xml:space="preserve">, </w:t>
      </w:r>
      <w:proofErr w:type="spellStart"/>
      <w:r w:rsidRPr="009D394B">
        <w:rPr>
          <w:rFonts w:asciiTheme="minorBidi" w:hAnsiTheme="minorBidi"/>
        </w:rPr>
        <w:t>menunjukkan</w:t>
      </w:r>
      <w:proofErr w:type="spellEnd"/>
      <w:r w:rsidRPr="009D394B">
        <w:rPr>
          <w:rFonts w:asciiTheme="minorBidi" w:hAnsiTheme="minorBidi"/>
        </w:rPr>
        <w:t xml:space="preserve"> </w:t>
      </w:r>
      <w:proofErr w:type="spellStart"/>
      <w:r w:rsidRPr="009D394B">
        <w:rPr>
          <w:rFonts w:asciiTheme="minorBidi" w:hAnsiTheme="minorBidi"/>
        </w:rPr>
        <w:t>nilai</w:t>
      </w:r>
      <w:proofErr w:type="spellEnd"/>
      <w:r w:rsidRPr="009D394B">
        <w:rPr>
          <w:rFonts w:asciiTheme="minorBidi" w:hAnsiTheme="minorBidi"/>
        </w:rPr>
        <w:t xml:space="preserve"> </w:t>
      </w:r>
      <w:proofErr w:type="spellStart"/>
      <w:r w:rsidRPr="009D394B">
        <w:rPr>
          <w:rFonts w:asciiTheme="minorBidi" w:hAnsiTheme="minorBidi"/>
        </w:rPr>
        <w:t>signifikansi</w:t>
      </w:r>
      <w:proofErr w:type="spellEnd"/>
      <w:r w:rsidRPr="009D394B">
        <w:rPr>
          <w:rFonts w:asciiTheme="minorBidi" w:hAnsiTheme="minorBidi"/>
        </w:rPr>
        <w:t xml:space="preserve"> 0,309 (p&gt;0,05). Hal </w:t>
      </w:r>
      <w:proofErr w:type="spellStart"/>
      <w:r w:rsidRPr="009D394B">
        <w:rPr>
          <w:rFonts w:asciiTheme="minorBidi" w:hAnsiTheme="minorBidi"/>
        </w:rPr>
        <w:t>ini</w:t>
      </w:r>
      <w:proofErr w:type="spellEnd"/>
      <w:r w:rsidRPr="009D394B">
        <w:rPr>
          <w:rFonts w:asciiTheme="minorBidi" w:hAnsiTheme="minorBidi"/>
        </w:rPr>
        <w:t xml:space="preserve"> </w:t>
      </w:r>
      <w:proofErr w:type="spellStart"/>
      <w:r w:rsidRPr="009D394B">
        <w:rPr>
          <w:rFonts w:asciiTheme="minorBidi" w:hAnsiTheme="minorBidi"/>
        </w:rPr>
        <w:t>dapat</w:t>
      </w:r>
      <w:proofErr w:type="spellEnd"/>
      <w:r w:rsidRPr="009D394B">
        <w:rPr>
          <w:rFonts w:asciiTheme="minorBidi" w:hAnsiTheme="minorBidi"/>
        </w:rPr>
        <w:t xml:space="preserve"> </w:t>
      </w:r>
      <w:proofErr w:type="spellStart"/>
      <w:r w:rsidRPr="009D394B">
        <w:rPr>
          <w:rFonts w:asciiTheme="minorBidi" w:hAnsiTheme="minorBidi"/>
        </w:rPr>
        <w:t>disimpulkan</w:t>
      </w:r>
      <w:proofErr w:type="spellEnd"/>
      <w:r w:rsidRPr="009D394B">
        <w:rPr>
          <w:rFonts w:asciiTheme="minorBidi" w:hAnsiTheme="minorBidi"/>
        </w:rPr>
        <w:t xml:space="preserve"> </w:t>
      </w:r>
      <w:proofErr w:type="spellStart"/>
      <w:r w:rsidRPr="009D394B">
        <w:rPr>
          <w:rFonts w:asciiTheme="minorBidi" w:hAnsiTheme="minorBidi"/>
        </w:rPr>
        <w:t>bahwa</w:t>
      </w:r>
      <w:proofErr w:type="spellEnd"/>
      <w:r w:rsidRPr="009D394B">
        <w:rPr>
          <w:rFonts w:asciiTheme="minorBidi" w:hAnsiTheme="minorBidi"/>
        </w:rPr>
        <w:t xml:space="preserve"> </w:t>
      </w:r>
      <w:proofErr w:type="spellStart"/>
      <w:r w:rsidRPr="009D394B">
        <w:rPr>
          <w:rFonts w:asciiTheme="minorBidi" w:hAnsiTheme="minorBidi"/>
        </w:rPr>
        <w:t>tidak</w:t>
      </w:r>
      <w:proofErr w:type="spellEnd"/>
      <w:r w:rsidRPr="009D394B">
        <w:rPr>
          <w:rFonts w:asciiTheme="minorBidi" w:hAnsiTheme="minorBidi"/>
        </w:rPr>
        <w:t xml:space="preserve"> </w:t>
      </w:r>
      <w:proofErr w:type="spellStart"/>
      <w:r w:rsidRPr="009D394B">
        <w:rPr>
          <w:rFonts w:asciiTheme="minorBidi" w:hAnsiTheme="minorBidi"/>
        </w:rPr>
        <w:t>ada</w:t>
      </w:r>
      <w:proofErr w:type="spellEnd"/>
      <w:r w:rsidRPr="009D394B">
        <w:rPr>
          <w:rFonts w:asciiTheme="minorBidi" w:hAnsiTheme="minorBidi"/>
        </w:rPr>
        <w:t xml:space="preserve"> </w:t>
      </w:r>
      <w:proofErr w:type="spellStart"/>
      <w:r w:rsidRPr="009D394B">
        <w:rPr>
          <w:rFonts w:asciiTheme="minorBidi" w:hAnsiTheme="minorBidi"/>
        </w:rPr>
        <w:t>pengaruh</w:t>
      </w:r>
      <w:proofErr w:type="spellEnd"/>
      <w:r w:rsidRPr="009D394B">
        <w:rPr>
          <w:rFonts w:asciiTheme="minorBidi" w:hAnsiTheme="minorBidi"/>
        </w:rPr>
        <w:t xml:space="preserve"> yang </w:t>
      </w:r>
      <w:proofErr w:type="spellStart"/>
      <w:r w:rsidRPr="009D394B">
        <w:rPr>
          <w:rFonts w:asciiTheme="minorBidi" w:hAnsiTheme="minorBidi"/>
        </w:rPr>
        <w:t>signifikan</w:t>
      </w:r>
      <w:proofErr w:type="spellEnd"/>
      <w:r w:rsidRPr="009D394B">
        <w:rPr>
          <w:rFonts w:asciiTheme="minorBidi" w:hAnsiTheme="minorBidi"/>
        </w:rPr>
        <w:t xml:space="preserve"> </w:t>
      </w:r>
      <w:proofErr w:type="spellStart"/>
      <w:r w:rsidRPr="009D394B">
        <w:rPr>
          <w:rFonts w:asciiTheme="minorBidi" w:hAnsiTheme="minorBidi"/>
        </w:rPr>
        <w:t>antara</w:t>
      </w:r>
      <w:proofErr w:type="spellEnd"/>
      <w:r w:rsidRPr="009D394B">
        <w:rPr>
          <w:rFonts w:asciiTheme="minorBidi" w:hAnsiTheme="minorBidi"/>
        </w:rPr>
        <w:t xml:space="preserve"> </w:t>
      </w:r>
      <w:proofErr w:type="spellStart"/>
      <w:r w:rsidRPr="009D394B">
        <w:rPr>
          <w:rFonts w:asciiTheme="minorBidi" w:hAnsiTheme="minorBidi"/>
        </w:rPr>
        <w:t>kelompok</w:t>
      </w:r>
      <w:proofErr w:type="spellEnd"/>
      <w:r w:rsidRPr="009D394B">
        <w:rPr>
          <w:rFonts w:asciiTheme="minorBidi" w:hAnsiTheme="minorBidi"/>
        </w:rPr>
        <w:t xml:space="preserve"> </w:t>
      </w:r>
      <w:proofErr w:type="spellStart"/>
      <w:r w:rsidRPr="009D394B">
        <w:rPr>
          <w:rFonts w:asciiTheme="minorBidi" w:hAnsiTheme="minorBidi"/>
        </w:rPr>
        <w:t>intervensi</w:t>
      </w:r>
      <w:proofErr w:type="spellEnd"/>
      <w:r w:rsidRPr="009D394B">
        <w:rPr>
          <w:rFonts w:asciiTheme="minorBidi" w:hAnsiTheme="minorBidi"/>
        </w:rPr>
        <w:t xml:space="preserve"> (</w:t>
      </w:r>
      <w:proofErr w:type="spellStart"/>
      <w:r w:rsidRPr="009D394B">
        <w:rPr>
          <w:rFonts w:asciiTheme="minorBidi" w:hAnsiTheme="minorBidi"/>
        </w:rPr>
        <w:t>pemberian</w:t>
      </w:r>
      <w:proofErr w:type="spellEnd"/>
      <w:r w:rsidRPr="009D394B">
        <w:rPr>
          <w:rFonts w:asciiTheme="minorBidi" w:hAnsiTheme="minorBidi"/>
        </w:rPr>
        <w:t xml:space="preserve"> </w:t>
      </w:r>
      <w:proofErr w:type="spellStart"/>
      <w:r w:rsidRPr="009D394B">
        <w:rPr>
          <w:rFonts w:asciiTheme="minorBidi" w:hAnsiTheme="minorBidi"/>
        </w:rPr>
        <w:t>kombinasi</w:t>
      </w:r>
      <w:proofErr w:type="spellEnd"/>
      <w:r w:rsidRPr="009D394B">
        <w:rPr>
          <w:rFonts w:asciiTheme="minorBidi" w:hAnsiTheme="minorBidi"/>
        </w:rPr>
        <w:t xml:space="preserve"> jus </w:t>
      </w:r>
      <w:proofErr w:type="spellStart"/>
      <w:r w:rsidRPr="009D394B">
        <w:rPr>
          <w:rFonts w:asciiTheme="minorBidi" w:hAnsiTheme="minorBidi"/>
        </w:rPr>
        <w:t>tomat</w:t>
      </w:r>
      <w:proofErr w:type="spellEnd"/>
      <w:r w:rsidRPr="009D394B">
        <w:rPr>
          <w:rFonts w:asciiTheme="minorBidi" w:hAnsiTheme="minorBidi"/>
        </w:rPr>
        <w:t xml:space="preserve"> dan </w:t>
      </w:r>
      <w:proofErr w:type="spellStart"/>
      <w:r w:rsidRPr="009D394B">
        <w:rPr>
          <w:rFonts w:asciiTheme="minorBidi" w:hAnsiTheme="minorBidi"/>
        </w:rPr>
        <w:t>kurma</w:t>
      </w:r>
      <w:proofErr w:type="spellEnd"/>
      <w:r w:rsidRPr="009D394B">
        <w:rPr>
          <w:rFonts w:asciiTheme="minorBidi" w:hAnsiTheme="minorBidi"/>
        </w:rPr>
        <w:t xml:space="preserve">) dan </w:t>
      </w:r>
      <w:proofErr w:type="spellStart"/>
      <w:r w:rsidRPr="009D394B">
        <w:rPr>
          <w:rFonts w:asciiTheme="minorBidi" w:hAnsiTheme="minorBidi"/>
        </w:rPr>
        <w:t>kelompok</w:t>
      </w:r>
      <w:proofErr w:type="spellEnd"/>
      <w:r w:rsidRPr="009D394B">
        <w:rPr>
          <w:rFonts w:asciiTheme="minorBidi" w:hAnsiTheme="minorBidi"/>
        </w:rPr>
        <w:t xml:space="preserve"> </w:t>
      </w:r>
      <w:proofErr w:type="spellStart"/>
      <w:r w:rsidRPr="009D394B">
        <w:rPr>
          <w:rFonts w:asciiTheme="minorBidi" w:hAnsiTheme="minorBidi"/>
        </w:rPr>
        <w:t>kontrol</w:t>
      </w:r>
      <w:proofErr w:type="spellEnd"/>
      <w:r w:rsidRPr="009D394B">
        <w:rPr>
          <w:rFonts w:asciiTheme="minorBidi" w:hAnsiTheme="minorBidi"/>
        </w:rPr>
        <w:t xml:space="preserve"> (</w:t>
      </w:r>
      <w:proofErr w:type="spellStart"/>
      <w:r w:rsidRPr="009D394B">
        <w:rPr>
          <w:rFonts w:asciiTheme="minorBidi" w:hAnsiTheme="minorBidi"/>
        </w:rPr>
        <w:t>pemberian</w:t>
      </w:r>
      <w:proofErr w:type="spellEnd"/>
      <w:r w:rsidRPr="009D394B">
        <w:rPr>
          <w:rFonts w:asciiTheme="minorBidi" w:hAnsiTheme="minorBidi"/>
        </w:rPr>
        <w:t xml:space="preserve"> tablet Fe).</w:t>
      </w:r>
    </w:p>
    <w:p w14:paraId="52DD96B5" w14:textId="7AFB8101" w:rsidR="00CD0F7B" w:rsidRDefault="00CD0F7B" w:rsidP="00CD0F7B">
      <w:pPr>
        <w:spacing w:after="0" w:line="276" w:lineRule="auto"/>
        <w:jc w:val="both"/>
        <w:rPr>
          <w:rFonts w:asciiTheme="minorBidi" w:hAnsiTheme="minorBidi"/>
        </w:rPr>
      </w:pPr>
    </w:p>
    <w:p w14:paraId="61030F3F" w14:textId="53739FD7" w:rsidR="00CD0F7B" w:rsidRDefault="00CD0F7B" w:rsidP="00CD0F7B">
      <w:pPr>
        <w:spacing w:after="0" w:line="276" w:lineRule="auto"/>
        <w:jc w:val="both"/>
        <w:rPr>
          <w:rFonts w:asciiTheme="minorBidi" w:hAnsiTheme="minorBidi"/>
          <w:b/>
          <w:bCs/>
        </w:rPr>
      </w:pPr>
      <w:proofErr w:type="spellStart"/>
      <w:r>
        <w:rPr>
          <w:rFonts w:asciiTheme="minorBidi" w:hAnsiTheme="minorBidi"/>
          <w:b/>
          <w:bCs/>
        </w:rPr>
        <w:t>Pembahasan</w:t>
      </w:r>
      <w:proofErr w:type="spellEnd"/>
    </w:p>
    <w:p w14:paraId="380D4F57" w14:textId="2165D14A" w:rsidR="00CD0F7B" w:rsidRPr="00CD0F7B" w:rsidRDefault="00CD0F7B" w:rsidP="00CD0F7B">
      <w:pPr>
        <w:pStyle w:val="ListParagraph"/>
        <w:numPr>
          <w:ilvl w:val="0"/>
          <w:numId w:val="5"/>
        </w:numPr>
        <w:spacing w:after="0"/>
        <w:ind w:left="360"/>
        <w:jc w:val="both"/>
        <w:rPr>
          <w:rFonts w:asciiTheme="minorBidi" w:hAnsiTheme="minorBidi"/>
        </w:rPr>
      </w:pPr>
      <w:r w:rsidRPr="00CD0F7B">
        <w:rPr>
          <w:rFonts w:asciiTheme="minorBidi" w:hAnsiTheme="minorBidi"/>
        </w:rPr>
        <w:t>Karakteristik Responden</w:t>
      </w:r>
    </w:p>
    <w:p w14:paraId="0D819FE9" w14:textId="77777777" w:rsidR="00CD0F7B" w:rsidRPr="00CD0F7B" w:rsidRDefault="00CD0F7B" w:rsidP="00CD0F7B">
      <w:pPr>
        <w:spacing w:after="0" w:line="276" w:lineRule="auto"/>
        <w:ind w:left="360" w:firstLine="360"/>
        <w:jc w:val="both"/>
        <w:rPr>
          <w:rFonts w:asciiTheme="minorBidi" w:hAnsiTheme="minorBidi"/>
        </w:rPr>
      </w:pPr>
      <w:r w:rsidRPr="00CD0F7B">
        <w:rPr>
          <w:rFonts w:asciiTheme="minorBidi" w:hAnsiTheme="minorBidi"/>
        </w:rPr>
        <w:t xml:space="preserve">Hasil </w:t>
      </w:r>
      <w:proofErr w:type="spellStart"/>
      <w:r w:rsidRPr="00CD0F7B">
        <w:rPr>
          <w:rFonts w:asciiTheme="minorBidi" w:hAnsiTheme="minorBidi"/>
        </w:rPr>
        <w:t>penelitian</w:t>
      </w:r>
      <w:proofErr w:type="spellEnd"/>
      <w:r w:rsidRPr="00CD0F7B">
        <w:rPr>
          <w:rFonts w:asciiTheme="minorBidi" w:hAnsiTheme="minorBidi"/>
        </w:rPr>
        <w:t xml:space="preserve"> </w:t>
      </w:r>
      <w:proofErr w:type="spellStart"/>
      <w:r w:rsidRPr="00CD0F7B">
        <w:rPr>
          <w:rFonts w:asciiTheme="minorBidi" w:hAnsiTheme="minorBidi"/>
        </w:rPr>
        <w:t>menunjukan</w:t>
      </w:r>
      <w:proofErr w:type="spellEnd"/>
      <w:r w:rsidRPr="00CD0F7B">
        <w:rPr>
          <w:rFonts w:asciiTheme="minorBidi" w:hAnsiTheme="minorBidi"/>
        </w:rPr>
        <w:t xml:space="preserve"> </w:t>
      </w:r>
      <w:proofErr w:type="spellStart"/>
      <w:r w:rsidRPr="00CD0F7B">
        <w:rPr>
          <w:rFonts w:asciiTheme="minorBidi" w:hAnsiTheme="minorBidi"/>
        </w:rPr>
        <w:t>bahwa</w:t>
      </w:r>
      <w:proofErr w:type="spellEnd"/>
      <w:r w:rsidRPr="00CD0F7B">
        <w:rPr>
          <w:rFonts w:asciiTheme="minorBidi" w:hAnsiTheme="minorBidi"/>
        </w:rPr>
        <w:t xml:space="preserve"> </w:t>
      </w:r>
      <w:proofErr w:type="spellStart"/>
      <w:r w:rsidRPr="00CD0F7B">
        <w:rPr>
          <w:rFonts w:asciiTheme="minorBidi" w:hAnsiTheme="minorBidi"/>
        </w:rPr>
        <w:t>kelompok</w:t>
      </w:r>
      <w:proofErr w:type="spellEnd"/>
      <w:r w:rsidRPr="00CD0F7B">
        <w:rPr>
          <w:rFonts w:asciiTheme="minorBidi" w:hAnsiTheme="minorBidi"/>
        </w:rPr>
        <w:t xml:space="preserve"> </w:t>
      </w:r>
      <w:proofErr w:type="spellStart"/>
      <w:r w:rsidRPr="00CD0F7B">
        <w:rPr>
          <w:rFonts w:asciiTheme="minorBidi" w:hAnsiTheme="minorBidi"/>
        </w:rPr>
        <w:t>eksperimen</w:t>
      </w:r>
      <w:proofErr w:type="spellEnd"/>
      <w:r w:rsidRPr="00CD0F7B">
        <w:rPr>
          <w:rFonts w:asciiTheme="minorBidi" w:hAnsiTheme="minorBidi"/>
        </w:rPr>
        <w:t xml:space="preserve"> </w:t>
      </w:r>
      <w:proofErr w:type="spellStart"/>
      <w:r w:rsidRPr="00CD0F7B">
        <w:rPr>
          <w:rFonts w:asciiTheme="minorBidi" w:hAnsiTheme="minorBidi"/>
        </w:rPr>
        <w:t>tidak</w:t>
      </w:r>
      <w:proofErr w:type="spellEnd"/>
      <w:r w:rsidRPr="00CD0F7B">
        <w:rPr>
          <w:rFonts w:asciiTheme="minorBidi" w:hAnsiTheme="minorBidi"/>
        </w:rPr>
        <w:t xml:space="preserve"> </w:t>
      </w:r>
      <w:proofErr w:type="spellStart"/>
      <w:r w:rsidRPr="00CD0F7B">
        <w:rPr>
          <w:rFonts w:asciiTheme="minorBidi" w:hAnsiTheme="minorBidi"/>
        </w:rPr>
        <w:t>ada</w:t>
      </w:r>
      <w:proofErr w:type="spellEnd"/>
      <w:r w:rsidRPr="00CD0F7B">
        <w:rPr>
          <w:rFonts w:asciiTheme="minorBidi" w:hAnsiTheme="minorBidi"/>
        </w:rPr>
        <w:t xml:space="preserve"> </w:t>
      </w:r>
      <w:proofErr w:type="spellStart"/>
      <w:r w:rsidRPr="00CD0F7B">
        <w:rPr>
          <w:rFonts w:asciiTheme="minorBidi" w:hAnsiTheme="minorBidi"/>
        </w:rPr>
        <w:t>dalam</w:t>
      </w:r>
      <w:proofErr w:type="spellEnd"/>
      <w:r w:rsidRPr="00CD0F7B">
        <w:rPr>
          <w:rFonts w:asciiTheme="minorBidi" w:hAnsiTheme="minorBidi"/>
        </w:rPr>
        <w:t xml:space="preserve">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17 dan 20 </w:t>
      </w:r>
      <w:proofErr w:type="spellStart"/>
      <w:r w:rsidRPr="00CD0F7B">
        <w:rPr>
          <w:rFonts w:asciiTheme="minorBidi" w:hAnsiTheme="minorBidi"/>
        </w:rPr>
        <w:t>tahun</w:t>
      </w:r>
      <w:proofErr w:type="spellEnd"/>
      <w:r w:rsidRPr="00CD0F7B">
        <w:rPr>
          <w:rFonts w:asciiTheme="minorBidi" w:hAnsiTheme="minorBidi"/>
        </w:rPr>
        <w:t xml:space="preserve">. Akan </w:t>
      </w:r>
      <w:proofErr w:type="spellStart"/>
      <w:r w:rsidRPr="00CD0F7B">
        <w:rPr>
          <w:rFonts w:asciiTheme="minorBidi" w:hAnsiTheme="minorBidi"/>
        </w:rPr>
        <w:t>tetapi</w:t>
      </w:r>
      <w:proofErr w:type="spellEnd"/>
      <w:r w:rsidRPr="00CD0F7B">
        <w:rPr>
          <w:rFonts w:asciiTheme="minorBidi" w:hAnsiTheme="minorBidi"/>
        </w:rPr>
        <w:t xml:space="preserve">, </w:t>
      </w:r>
      <w:proofErr w:type="spellStart"/>
      <w:r w:rsidRPr="00CD0F7B">
        <w:rPr>
          <w:rFonts w:asciiTheme="minorBidi" w:hAnsiTheme="minorBidi"/>
        </w:rPr>
        <w:t>terdapat</w:t>
      </w:r>
      <w:proofErr w:type="spellEnd"/>
      <w:r w:rsidRPr="00CD0F7B">
        <w:rPr>
          <w:rFonts w:asciiTheme="minorBidi" w:hAnsiTheme="minorBidi"/>
        </w:rPr>
        <w:t xml:space="preserve">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18 </w:t>
      </w:r>
      <w:proofErr w:type="spellStart"/>
      <w:r w:rsidRPr="00CD0F7B">
        <w:rPr>
          <w:rFonts w:asciiTheme="minorBidi" w:hAnsiTheme="minorBidi"/>
        </w:rPr>
        <w:t>tahun</w:t>
      </w:r>
      <w:proofErr w:type="spellEnd"/>
      <w:r w:rsidRPr="00CD0F7B">
        <w:rPr>
          <w:rFonts w:asciiTheme="minorBidi" w:hAnsiTheme="minorBidi"/>
        </w:rPr>
        <w:t xml:space="preserve"> </w:t>
      </w:r>
      <w:proofErr w:type="spellStart"/>
      <w:r w:rsidRPr="00CD0F7B">
        <w:rPr>
          <w:rFonts w:asciiTheme="minorBidi" w:hAnsiTheme="minorBidi"/>
        </w:rPr>
        <w:t>sebanyak</w:t>
      </w:r>
      <w:proofErr w:type="spellEnd"/>
      <w:r w:rsidRPr="00CD0F7B">
        <w:rPr>
          <w:rFonts w:asciiTheme="minorBidi" w:hAnsiTheme="minorBidi"/>
        </w:rPr>
        <w:t xml:space="preserve"> 18 </w:t>
      </w:r>
      <w:proofErr w:type="spellStart"/>
      <w:r w:rsidRPr="00CD0F7B">
        <w:rPr>
          <w:rFonts w:asciiTheme="minorBidi" w:hAnsiTheme="minorBidi"/>
        </w:rPr>
        <w:t>responden</w:t>
      </w:r>
      <w:proofErr w:type="spellEnd"/>
      <w:r w:rsidRPr="00CD0F7B">
        <w:rPr>
          <w:rFonts w:asciiTheme="minorBidi" w:hAnsiTheme="minorBidi"/>
        </w:rPr>
        <w:t xml:space="preserve"> (30 %), dan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19 </w:t>
      </w:r>
      <w:proofErr w:type="spellStart"/>
      <w:r w:rsidRPr="00CD0F7B">
        <w:rPr>
          <w:rFonts w:asciiTheme="minorBidi" w:hAnsiTheme="minorBidi"/>
        </w:rPr>
        <w:t>tahun</w:t>
      </w:r>
      <w:proofErr w:type="spellEnd"/>
      <w:r w:rsidRPr="00CD0F7B">
        <w:rPr>
          <w:rFonts w:asciiTheme="minorBidi" w:hAnsiTheme="minorBidi"/>
        </w:rPr>
        <w:t xml:space="preserve"> </w:t>
      </w:r>
      <w:proofErr w:type="spellStart"/>
      <w:r w:rsidRPr="00CD0F7B">
        <w:rPr>
          <w:rFonts w:asciiTheme="minorBidi" w:hAnsiTheme="minorBidi"/>
        </w:rPr>
        <w:t>sebanyak</w:t>
      </w:r>
      <w:proofErr w:type="spellEnd"/>
      <w:r w:rsidRPr="00CD0F7B">
        <w:rPr>
          <w:rFonts w:asciiTheme="minorBidi" w:hAnsiTheme="minorBidi"/>
        </w:rPr>
        <w:t xml:space="preserve"> 11 </w:t>
      </w:r>
      <w:proofErr w:type="spellStart"/>
      <w:proofErr w:type="gramStart"/>
      <w:r w:rsidRPr="00CD0F7B">
        <w:rPr>
          <w:rFonts w:asciiTheme="minorBidi" w:hAnsiTheme="minorBidi"/>
        </w:rPr>
        <w:t>responden</w:t>
      </w:r>
      <w:proofErr w:type="spellEnd"/>
      <w:r w:rsidRPr="00CD0F7B">
        <w:rPr>
          <w:rFonts w:asciiTheme="minorBidi" w:hAnsiTheme="minorBidi"/>
        </w:rPr>
        <w:t xml:space="preserve">  (</w:t>
      </w:r>
      <w:proofErr w:type="gramEnd"/>
      <w:r w:rsidRPr="00CD0F7B">
        <w:rPr>
          <w:rFonts w:asciiTheme="minorBidi" w:hAnsiTheme="minorBidi"/>
        </w:rPr>
        <w:t xml:space="preserve">18,3 %), </w:t>
      </w:r>
      <w:proofErr w:type="spellStart"/>
      <w:r w:rsidRPr="00CD0F7B">
        <w:rPr>
          <w:rFonts w:asciiTheme="minorBidi" w:hAnsiTheme="minorBidi"/>
        </w:rPr>
        <w:t>serta</w:t>
      </w:r>
      <w:proofErr w:type="spellEnd"/>
      <w:r w:rsidRPr="00CD0F7B">
        <w:rPr>
          <w:rFonts w:asciiTheme="minorBidi" w:hAnsiTheme="minorBidi"/>
        </w:rPr>
        <w:t xml:space="preserve">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21 </w:t>
      </w:r>
      <w:proofErr w:type="spellStart"/>
      <w:r w:rsidRPr="00CD0F7B">
        <w:rPr>
          <w:rFonts w:asciiTheme="minorBidi" w:hAnsiTheme="minorBidi"/>
        </w:rPr>
        <w:t>tahun</w:t>
      </w:r>
      <w:proofErr w:type="spellEnd"/>
      <w:r w:rsidRPr="00CD0F7B">
        <w:rPr>
          <w:rFonts w:asciiTheme="minorBidi" w:hAnsiTheme="minorBidi"/>
        </w:rPr>
        <w:t xml:space="preserve"> </w:t>
      </w:r>
      <w:proofErr w:type="spellStart"/>
      <w:r w:rsidRPr="00CD0F7B">
        <w:rPr>
          <w:rFonts w:asciiTheme="minorBidi" w:hAnsiTheme="minorBidi"/>
        </w:rPr>
        <w:t>sebanyak</w:t>
      </w:r>
      <w:proofErr w:type="spellEnd"/>
      <w:r w:rsidRPr="00CD0F7B">
        <w:rPr>
          <w:rFonts w:asciiTheme="minorBidi" w:hAnsiTheme="minorBidi"/>
        </w:rPr>
        <w:t xml:space="preserve"> 1 </w:t>
      </w:r>
      <w:proofErr w:type="spellStart"/>
      <w:r w:rsidRPr="00CD0F7B">
        <w:rPr>
          <w:rFonts w:asciiTheme="minorBidi" w:hAnsiTheme="minorBidi"/>
        </w:rPr>
        <w:t>responden</w:t>
      </w:r>
      <w:proofErr w:type="spellEnd"/>
      <w:r w:rsidRPr="00CD0F7B">
        <w:rPr>
          <w:rFonts w:asciiTheme="minorBidi" w:hAnsiTheme="minorBidi"/>
        </w:rPr>
        <w:t xml:space="preserve"> (1,7 %). Lalu, </w:t>
      </w:r>
      <w:proofErr w:type="spellStart"/>
      <w:r w:rsidRPr="00CD0F7B">
        <w:rPr>
          <w:rFonts w:asciiTheme="minorBidi" w:hAnsiTheme="minorBidi"/>
        </w:rPr>
        <w:t>untuk</w:t>
      </w:r>
      <w:proofErr w:type="spellEnd"/>
      <w:r w:rsidRPr="00CD0F7B">
        <w:rPr>
          <w:rFonts w:asciiTheme="minorBidi" w:hAnsiTheme="minorBidi"/>
        </w:rPr>
        <w:t xml:space="preserve"> </w:t>
      </w:r>
      <w:proofErr w:type="spellStart"/>
      <w:r w:rsidRPr="00CD0F7B">
        <w:rPr>
          <w:rFonts w:asciiTheme="minorBidi" w:hAnsiTheme="minorBidi"/>
        </w:rPr>
        <w:t>responden</w:t>
      </w:r>
      <w:proofErr w:type="spellEnd"/>
      <w:r w:rsidRPr="00CD0F7B">
        <w:rPr>
          <w:rFonts w:asciiTheme="minorBidi" w:hAnsiTheme="minorBidi"/>
        </w:rPr>
        <w:t xml:space="preserve"> pada </w:t>
      </w:r>
      <w:proofErr w:type="spellStart"/>
      <w:r w:rsidRPr="00CD0F7B">
        <w:rPr>
          <w:rFonts w:asciiTheme="minorBidi" w:hAnsiTheme="minorBidi"/>
        </w:rPr>
        <w:t>kelompok</w:t>
      </w:r>
      <w:proofErr w:type="spellEnd"/>
      <w:r w:rsidRPr="00CD0F7B">
        <w:rPr>
          <w:rFonts w:asciiTheme="minorBidi" w:hAnsiTheme="minorBidi"/>
        </w:rPr>
        <w:t xml:space="preserve"> </w:t>
      </w:r>
      <w:proofErr w:type="spellStart"/>
      <w:r w:rsidRPr="00CD0F7B">
        <w:rPr>
          <w:rFonts w:asciiTheme="minorBidi" w:hAnsiTheme="minorBidi"/>
        </w:rPr>
        <w:t>kontrol</w:t>
      </w:r>
      <w:proofErr w:type="spellEnd"/>
      <w:r w:rsidRPr="00CD0F7B">
        <w:rPr>
          <w:rFonts w:asciiTheme="minorBidi" w:hAnsiTheme="minorBidi"/>
        </w:rPr>
        <w:t xml:space="preserve"> </w:t>
      </w:r>
      <w:proofErr w:type="spellStart"/>
      <w:r w:rsidRPr="00CD0F7B">
        <w:rPr>
          <w:rFonts w:asciiTheme="minorBidi" w:hAnsiTheme="minorBidi"/>
        </w:rPr>
        <w:t>dalam</w:t>
      </w:r>
      <w:proofErr w:type="spellEnd"/>
      <w:r w:rsidRPr="00CD0F7B">
        <w:rPr>
          <w:rFonts w:asciiTheme="minorBidi" w:hAnsiTheme="minorBidi"/>
        </w:rPr>
        <w:t xml:space="preserve">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17 </w:t>
      </w:r>
      <w:proofErr w:type="spellStart"/>
      <w:r w:rsidRPr="00CD0F7B">
        <w:rPr>
          <w:rFonts w:asciiTheme="minorBidi" w:hAnsiTheme="minorBidi"/>
        </w:rPr>
        <w:t>tahun</w:t>
      </w:r>
      <w:proofErr w:type="spellEnd"/>
      <w:r w:rsidRPr="00CD0F7B">
        <w:rPr>
          <w:rFonts w:asciiTheme="minorBidi" w:hAnsiTheme="minorBidi"/>
        </w:rPr>
        <w:t xml:space="preserve"> </w:t>
      </w:r>
      <w:proofErr w:type="spellStart"/>
      <w:r w:rsidRPr="00CD0F7B">
        <w:rPr>
          <w:rFonts w:asciiTheme="minorBidi" w:hAnsiTheme="minorBidi"/>
        </w:rPr>
        <w:t>sebanyak</w:t>
      </w:r>
      <w:proofErr w:type="spellEnd"/>
      <w:r w:rsidRPr="00CD0F7B">
        <w:rPr>
          <w:rFonts w:asciiTheme="minorBidi" w:hAnsiTheme="minorBidi"/>
        </w:rPr>
        <w:t xml:space="preserve"> 1 </w:t>
      </w:r>
      <w:proofErr w:type="spellStart"/>
      <w:r w:rsidRPr="00CD0F7B">
        <w:rPr>
          <w:rFonts w:asciiTheme="minorBidi" w:hAnsiTheme="minorBidi"/>
        </w:rPr>
        <w:t>responden</w:t>
      </w:r>
      <w:proofErr w:type="spellEnd"/>
      <w:r w:rsidRPr="00CD0F7B">
        <w:rPr>
          <w:rFonts w:asciiTheme="minorBidi" w:hAnsiTheme="minorBidi"/>
        </w:rPr>
        <w:t xml:space="preserve"> (1,7 %),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18 </w:t>
      </w:r>
      <w:proofErr w:type="spellStart"/>
      <w:r w:rsidRPr="00CD0F7B">
        <w:rPr>
          <w:rFonts w:asciiTheme="minorBidi" w:hAnsiTheme="minorBidi"/>
        </w:rPr>
        <w:t>tahun</w:t>
      </w:r>
      <w:proofErr w:type="spellEnd"/>
      <w:r w:rsidRPr="00CD0F7B">
        <w:rPr>
          <w:rFonts w:asciiTheme="minorBidi" w:hAnsiTheme="minorBidi"/>
        </w:rPr>
        <w:t xml:space="preserve"> </w:t>
      </w:r>
      <w:proofErr w:type="spellStart"/>
      <w:r w:rsidRPr="00CD0F7B">
        <w:rPr>
          <w:rFonts w:asciiTheme="minorBidi" w:hAnsiTheme="minorBidi"/>
        </w:rPr>
        <w:t>sebanyak</w:t>
      </w:r>
      <w:proofErr w:type="spellEnd"/>
      <w:r w:rsidRPr="00CD0F7B">
        <w:rPr>
          <w:rFonts w:asciiTheme="minorBidi" w:hAnsiTheme="minorBidi"/>
        </w:rPr>
        <w:t xml:space="preserve"> 19 </w:t>
      </w:r>
      <w:proofErr w:type="spellStart"/>
      <w:r w:rsidRPr="00CD0F7B">
        <w:rPr>
          <w:rFonts w:asciiTheme="minorBidi" w:hAnsiTheme="minorBidi"/>
        </w:rPr>
        <w:t>responden</w:t>
      </w:r>
      <w:proofErr w:type="spellEnd"/>
      <w:r w:rsidRPr="00CD0F7B">
        <w:rPr>
          <w:rFonts w:asciiTheme="minorBidi" w:hAnsiTheme="minorBidi"/>
        </w:rPr>
        <w:t xml:space="preserve"> (31,7 %), </w:t>
      </w:r>
      <w:proofErr w:type="spellStart"/>
      <w:r w:rsidRPr="00CD0F7B">
        <w:rPr>
          <w:rFonts w:asciiTheme="minorBidi" w:hAnsiTheme="minorBidi"/>
        </w:rPr>
        <w:t>kemudian</w:t>
      </w:r>
      <w:proofErr w:type="spellEnd"/>
      <w:r w:rsidRPr="00CD0F7B">
        <w:rPr>
          <w:rFonts w:asciiTheme="minorBidi" w:hAnsiTheme="minorBidi"/>
        </w:rPr>
        <w:t xml:space="preserve">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19 </w:t>
      </w:r>
      <w:proofErr w:type="spellStart"/>
      <w:r w:rsidRPr="00CD0F7B">
        <w:rPr>
          <w:rFonts w:asciiTheme="minorBidi" w:hAnsiTheme="minorBidi"/>
        </w:rPr>
        <w:t>tahun</w:t>
      </w:r>
      <w:proofErr w:type="spellEnd"/>
      <w:r w:rsidRPr="00CD0F7B">
        <w:rPr>
          <w:rFonts w:asciiTheme="minorBidi" w:hAnsiTheme="minorBidi"/>
        </w:rPr>
        <w:t xml:space="preserve"> </w:t>
      </w:r>
      <w:proofErr w:type="spellStart"/>
      <w:r w:rsidRPr="00CD0F7B">
        <w:rPr>
          <w:rFonts w:asciiTheme="minorBidi" w:hAnsiTheme="minorBidi"/>
        </w:rPr>
        <w:t>sebanyak</w:t>
      </w:r>
      <w:proofErr w:type="spellEnd"/>
      <w:r w:rsidRPr="00CD0F7B">
        <w:rPr>
          <w:rFonts w:asciiTheme="minorBidi" w:hAnsiTheme="minorBidi"/>
        </w:rPr>
        <w:t xml:space="preserve"> 8 </w:t>
      </w:r>
      <w:proofErr w:type="spellStart"/>
      <w:r w:rsidRPr="00CD0F7B">
        <w:rPr>
          <w:rFonts w:asciiTheme="minorBidi" w:hAnsiTheme="minorBidi"/>
        </w:rPr>
        <w:t>responden</w:t>
      </w:r>
      <w:proofErr w:type="spellEnd"/>
      <w:r w:rsidRPr="00CD0F7B">
        <w:rPr>
          <w:rFonts w:asciiTheme="minorBidi" w:hAnsiTheme="minorBidi"/>
        </w:rPr>
        <w:t xml:space="preserve"> (13,3 %), dan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20 </w:t>
      </w:r>
      <w:proofErr w:type="spellStart"/>
      <w:r w:rsidRPr="00CD0F7B">
        <w:rPr>
          <w:rFonts w:asciiTheme="minorBidi" w:hAnsiTheme="minorBidi"/>
        </w:rPr>
        <w:t>tahun</w:t>
      </w:r>
      <w:proofErr w:type="spellEnd"/>
      <w:r w:rsidRPr="00CD0F7B">
        <w:rPr>
          <w:rFonts w:asciiTheme="minorBidi" w:hAnsiTheme="minorBidi"/>
        </w:rPr>
        <w:t xml:space="preserve"> </w:t>
      </w:r>
      <w:proofErr w:type="spellStart"/>
      <w:r w:rsidRPr="00CD0F7B">
        <w:rPr>
          <w:rFonts w:asciiTheme="minorBidi" w:hAnsiTheme="minorBidi"/>
        </w:rPr>
        <w:t>terdapat</w:t>
      </w:r>
      <w:proofErr w:type="spellEnd"/>
      <w:r w:rsidRPr="00CD0F7B">
        <w:rPr>
          <w:rFonts w:asciiTheme="minorBidi" w:hAnsiTheme="minorBidi"/>
        </w:rPr>
        <w:t xml:space="preserve"> 1 </w:t>
      </w:r>
      <w:proofErr w:type="spellStart"/>
      <w:r w:rsidRPr="00CD0F7B">
        <w:rPr>
          <w:rFonts w:asciiTheme="minorBidi" w:hAnsiTheme="minorBidi"/>
        </w:rPr>
        <w:t>responden</w:t>
      </w:r>
      <w:proofErr w:type="spellEnd"/>
      <w:r w:rsidRPr="00CD0F7B">
        <w:rPr>
          <w:rFonts w:asciiTheme="minorBidi" w:hAnsiTheme="minorBidi"/>
        </w:rPr>
        <w:t xml:space="preserve"> (1,7 %), </w:t>
      </w:r>
      <w:proofErr w:type="spellStart"/>
      <w:r w:rsidRPr="00CD0F7B">
        <w:rPr>
          <w:rFonts w:asciiTheme="minorBidi" w:hAnsiTheme="minorBidi"/>
        </w:rPr>
        <w:t>serta</w:t>
      </w:r>
      <w:proofErr w:type="spellEnd"/>
      <w:r w:rsidRPr="00CD0F7B">
        <w:rPr>
          <w:rFonts w:asciiTheme="minorBidi" w:hAnsiTheme="minorBidi"/>
        </w:rPr>
        <w:t xml:space="preserve">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21 </w:t>
      </w:r>
      <w:proofErr w:type="spellStart"/>
      <w:r w:rsidRPr="00CD0F7B">
        <w:rPr>
          <w:rFonts w:asciiTheme="minorBidi" w:hAnsiTheme="minorBidi"/>
        </w:rPr>
        <w:t>tahun</w:t>
      </w:r>
      <w:proofErr w:type="spellEnd"/>
      <w:r w:rsidRPr="00CD0F7B">
        <w:rPr>
          <w:rFonts w:asciiTheme="minorBidi" w:hAnsiTheme="minorBidi"/>
        </w:rPr>
        <w:t xml:space="preserve"> </w:t>
      </w:r>
      <w:proofErr w:type="spellStart"/>
      <w:r w:rsidRPr="00CD0F7B">
        <w:rPr>
          <w:rFonts w:asciiTheme="minorBidi" w:hAnsiTheme="minorBidi"/>
        </w:rPr>
        <w:t>sebanyak</w:t>
      </w:r>
      <w:proofErr w:type="spellEnd"/>
      <w:r w:rsidRPr="00CD0F7B">
        <w:rPr>
          <w:rFonts w:asciiTheme="minorBidi" w:hAnsiTheme="minorBidi"/>
        </w:rPr>
        <w:t xml:space="preserve"> 2 </w:t>
      </w:r>
      <w:proofErr w:type="spellStart"/>
      <w:r w:rsidRPr="00CD0F7B">
        <w:rPr>
          <w:rFonts w:asciiTheme="minorBidi" w:hAnsiTheme="minorBidi"/>
        </w:rPr>
        <w:t>responden</w:t>
      </w:r>
      <w:proofErr w:type="spellEnd"/>
      <w:r w:rsidRPr="00CD0F7B">
        <w:rPr>
          <w:rFonts w:asciiTheme="minorBidi" w:hAnsiTheme="minorBidi"/>
        </w:rPr>
        <w:t xml:space="preserve"> (3,3 %). </w:t>
      </w:r>
      <w:proofErr w:type="spellStart"/>
      <w:r w:rsidRPr="00CD0F7B">
        <w:rPr>
          <w:rFonts w:asciiTheme="minorBidi" w:hAnsiTheme="minorBidi"/>
        </w:rPr>
        <w:t>Berdasarkan</w:t>
      </w:r>
      <w:proofErr w:type="spellEnd"/>
      <w:r w:rsidRPr="00CD0F7B">
        <w:rPr>
          <w:rFonts w:asciiTheme="minorBidi" w:hAnsiTheme="minorBidi"/>
        </w:rPr>
        <w:t xml:space="preserve"> yang </w:t>
      </w:r>
      <w:proofErr w:type="spellStart"/>
      <w:r w:rsidRPr="00CD0F7B">
        <w:rPr>
          <w:rFonts w:asciiTheme="minorBidi" w:hAnsiTheme="minorBidi"/>
        </w:rPr>
        <w:t>diperoleh</w:t>
      </w:r>
      <w:proofErr w:type="spellEnd"/>
      <w:r w:rsidRPr="00CD0F7B">
        <w:rPr>
          <w:rFonts w:asciiTheme="minorBidi" w:hAnsiTheme="minorBidi"/>
        </w:rPr>
        <w:t xml:space="preserve"> </w:t>
      </w:r>
      <w:proofErr w:type="spellStart"/>
      <w:r w:rsidRPr="00CD0F7B">
        <w:rPr>
          <w:rFonts w:asciiTheme="minorBidi" w:hAnsiTheme="minorBidi"/>
        </w:rPr>
        <w:t>dapat</w:t>
      </w:r>
      <w:proofErr w:type="spellEnd"/>
      <w:r w:rsidRPr="00CD0F7B">
        <w:rPr>
          <w:rFonts w:asciiTheme="minorBidi" w:hAnsiTheme="minorBidi"/>
        </w:rPr>
        <w:t xml:space="preserve"> </w:t>
      </w:r>
      <w:proofErr w:type="spellStart"/>
      <w:r w:rsidRPr="00CD0F7B">
        <w:rPr>
          <w:rFonts w:asciiTheme="minorBidi" w:hAnsiTheme="minorBidi"/>
        </w:rPr>
        <w:t>disimpulkan</w:t>
      </w:r>
      <w:proofErr w:type="spellEnd"/>
      <w:r w:rsidRPr="00CD0F7B">
        <w:rPr>
          <w:rFonts w:asciiTheme="minorBidi" w:hAnsiTheme="minorBidi"/>
        </w:rPr>
        <w:t xml:space="preserve"> </w:t>
      </w:r>
      <w:proofErr w:type="spellStart"/>
      <w:r w:rsidRPr="00CD0F7B">
        <w:rPr>
          <w:rFonts w:asciiTheme="minorBidi" w:hAnsiTheme="minorBidi"/>
        </w:rPr>
        <w:t>bahwa</w:t>
      </w:r>
      <w:proofErr w:type="spellEnd"/>
      <w:r w:rsidRPr="00CD0F7B">
        <w:rPr>
          <w:rFonts w:asciiTheme="minorBidi" w:hAnsiTheme="minorBidi"/>
        </w:rPr>
        <w:t xml:space="preserve"> </w:t>
      </w:r>
      <w:proofErr w:type="spellStart"/>
      <w:r w:rsidRPr="00CD0F7B">
        <w:rPr>
          <w:rFonts w:asciiTheme="minorBidi" w:hAnsiTheme="minorBidi"/>
        </w:rPr>
        <w:t>sebagian</w:t>
      </w:r>
      <w:proofErr w:type="spellEnd"/>
      <w:r w:rsidRPr="00CD0F7B">
        <w:rPr>
          <w:rFonts w:asciiTheme="minorBidi" w:hAnsiTheme="minorBidi"/>
        </w:rPr>
        <w:t xml:space="preserve"> </w:t>
      </w:r>
      <w:proofErr w:type="spellStart"/>
      <w:r w:rsidRPr="00CD0F7B">
        <w:rPr>
          <w:rFonts w:asciiTheme="minorBidi" w:hAnsiTheme="minorBidi"/>
        </w:rPr>
        <w:t>besar</w:t>
      </w:r>
      <w:proofErr w:type="spellEnd"/>
      <w:r w:rsidRPr="00CD0F7B">
        <w:rPr>
          <w:rFonts w:asciiTheme="minorBidi" w:hAnsiTheme="minorBidi"/>
        </w:rPr>
        <w:t xml:space="preserve"> </w:t>
      </w:r>
      <w:proofErr w:type="spellStart"/>
      <w:r w:rsidRPr="00CD0F7B">
        <w:rPr>
          <w:rFonts w:asciiTheme="minorBidi" w:hAnsiTheme="minorBidi"/>
        </w:rPr>
        <w:t>karakteristik</w:t>
      </w:r>
      <w:proofErr w:type="spellEnd"/>
      <w:r w:rsidRPr="00CD0F7B">
        <w:rPr>
          <w:rFonts w:asciiTheme="minorBidi" w:hAnsiTheme="minorBidi"/>
        </w:rPr>
        <w:t xml:space="preserve"> </w:t>
      </w:r>
      <w:proofErr w:type="spellStart"/>
      <w:r w:rsidRPr="00CD0F7B">
        <w:rPr>
          <w:rFonts w:asciiTheme="minorBidi" w:hAnsiTheme="minorBidi"/>
        </w:rPr>
        <w:t>usia</w:t>
      </w:r>
      <w:proofErr w:type="spellEnd"/>
      <w:r w:rsidRPr="00CD0F7B">
        <w:rPr>
          <w:rFonts w:asciiTheme="minorBidi" w:hAnsiTheme="minorBidi"/>
        </w:rPr>
        <w:t xml:space="preserve"> </w:t>
      </w:r>
      <w:proofErr w:type="spellStart"/>
      <w:r w:rsidRPr="00CD0F7B">
        <w:rPr>
          <w:rFonts w:asciiTheme="minorBidi" w:hAnsiTheme="minorBidi"/>
        </w:rPr>
        <w:t>berada</w:t>
      </w:r>
      <w:proofErr w:type="spellEnd"/>
      <w:r w:rsidRPr="00CD0F7B">
        <w:rPr>
          <w:rFonts w:asciiTheme="minorBidi" w:hAnsiTheme="minorBidi"/>
        </w:rPr>
        <w:t xml:space="preserve"> pada </w:t>
      </w:r>
      <w:proofErr w:type="spellStart"/>
      <w:r w:rsidRPr="00CD0F7B">
        <w:rPr>
          <w:rFonts w:asciiTheme="minorBidi" w:hAnsiTheme="minorBidi"/>
        </w:rPr>
        <w:t>kategori</w:t>
      </w:r>
      <w:proofErr w:type="spellEnd"/>
      <w:r w:rsidRPr="00CD0F7B">
        <w:rPr>
          <w:rFonts w:asciiTheme="minorBidi" w:hAnsiTheme="minorBidi"/>
        </w:rPr>
        <w:t xml:space="preserve"> </w:t>
      </w:r>
      <w:proofErr w:type="spellStart"/>
      <w:r w:rsidRPr="00CD0F7B">
        <w:rPr>
          <w:rFonts w:asciiTheme="minorBidi" w:hAnsiTheme="minorBidi"/>
        </w:rPr>
        <w:t>umur</w:t>
      </w:r>
      <w:proofErr w:type="spellEnd"/>
      <w:r w:rsidRPr="00CD0F7B">
        <w:rPr>
          <w:rFonts w:asciiTheme="minorBidi" w:hAnsiTheme="minorBidi"/>
        </w:rPr>
        <w:t xml:space="preserve"> 18 </w:t>
      </w:r>
      <w:proofErr w:type="spellStart"/>
      <w:r w:rsidRPr="00CD0F7B">
        <w:rPr>
          <w:rFonts w:asciiTheme="minorBidi" w:hAnsiTheme="minorBidi"/>
        </w:rPr>
        <w:t>tahun</w:t>
      </w:r>
      <w:proofErr w:type="spellEnd"/>
      <w:r w:rsidRPr="00CD0F7B">
        <w:rPr>
          <w:rFonts w:asciiTheme="minorBidi" w:hAnsiTheme="minorBidi"/>
        </w:rPr>
        <w:t>.</w:t>
      </w:r>
    </w:p>
    <w:p w14:paraId="30CABC5C" w14:textId="40E063AB" w:rsidR="00CD0F7B" w:rsidRDefault="00CD0F7B" w:rsidP="00CD0F7B">
      <w:pPr>
        <w:spacing w:after="0" w:line="276" w:lineRule="auto"/>
        <w:ind w:left="360" w:firstLine="360"/>
        <w:jc w:val="both"/>
        <w:rPr>
          <w:rFonts w:asciiTheme="minorBidi" w:hAnsiTheme="minorBidi"/>
        </w:rPr>
      </w:pPr>
      <w:proofErr w:type="spellStart"/>
      <w:r w:rsidRPr="00CD0F7B">
        <w:rPr>
          <w:rFonts w:asciiTheme="minorBidi" w:hAnsiTheme="minorBidi"/>
        </w:rPr>
        <w:t>Kelompok</w:t>
      </w:r>
      <w:proofErr w:type="spellEnd"/>
      <w:r w:rsidRPr="00CD0F7B">
        <w:rPr>
          <w:rFonts w:asciiTheme="minorBidi" w:hAnsiTheme="minorBidi"/>
        </w:rPr>
        <w:t xml:space="preserve"> yang </w:t>
      </w:r>
      <w:proofErr w:type="spellStart"/>
      <w:r w:rsidRPr="00CD0F7B">
        <w:rPr>
          <w:rFonts w:asciiTheme="minorBidi" w:hAnsiTheme="minorBidi"/>
        </w:rPr>
        <w:t>rawan</w:t>
      </w:r>
      <w:proofErr w:type="spellEnd"/>
      <w:r w:rsidRPr="00CD0F7B">
        <w:rPr>
          <w:rFonts w:asciiTheme="minorBidi" w:hAnsiTheme="minorBidi"/>
        </w:rPr>
        <w:t xml:space="preserve"> </w:t>
      </w:r>
      <w:proofErr w:type="spellStart"/>
      <w:r w:rsidRPr="00CD0F7B">
        <w:rPr>
          <w:rFonts w:asciiTheme="minorBidi" w:hAnsiTheme="minorBidi"/>
        </w:rPr>
        <w:t>mengalami</w:t>
      </w:r>
      <w:proofErr w:type="spellEnd"/>
      <w:r w:rsidRPr="00CD0F7B">
        <w:rPr>
          <w:rFonts w:asciiTheme="minorBidi" w:hAnsiTheme="minorBidi"/>
        </w:rPr>
        <w:t xml:space="preserve"> anemia </w:t>
      </w:r>
      <w:proofErr w:type="spellStart"/>
      <w:r w:rsidRPr="00CD0F7B">
        <w:rPr>
          <w:rFonts w:asciiTheme="minorBidi" w:hAnsiTheme="minorBidi"/>
        </w:rPr>
        <w:t>adalah</w:t>
      </w:r>
      <w:proofErr w:type="spellEnd"/>
      <w:r w:rsidRPr="00CD0F7B">
        <w:rPr>
          <w:rFonts w:asciiTheme="minorBidi" w:hAnsiTheme="minorBidi"/>
        </w:rPr>
        <w:t xml:space="preserve"> </w:t>
      </w:r>
      <w:proofErr w:type="spellStart"/>
      <w:r w:rsidRPr="00CD0F7B">
        <w:rPr>
          <w:rFonts w:asciiTheme="minorBidi" w:hAnsiTheme="minorBidi"/>
        </w:rPr>
        <w:t>kelompok</w:t>
      </w:r>
      <w:proofErr w:type="spellEnd"/>
      <w:r w:rsidRPr="00CD0F7B">
        <w:rPr>
          <w:rFonts w:asciiTheme="minorBidi" w:hAnsiTheme="minorBidi"/>
        </w:rPr>
        <w:t xml:space="preserve"> </w:t>
      </w:r>
      <w:proofErr w:type="spellStart"/>
      <w:r w:rsidRPr="00CD0F7B">
        <w:rPr>
          <w:rFonts w:asciiTheme="minorBidi" w:hAnsiTheme="minorBidi"/>
        </w:rPr>
        <w:t>remaja</w:t>
      </w:r>
      <w:proofErr w:type="spellEnd"/>
      <w:r w:rsidRPr="00CD0F7B">
        <w:rPr>
          <w:rFonts w:asciiTheme="minorBidi" w:hAnsiTheme="minorBidi"/>
        </w:rPr>
        <w:t xml:space="preserve"> </w:t>
      </w:r>
      <w:proofErr w:type="spellStart"/>
      <w:r w:rsidRPr="00CD0F7B">
        <w:rPr>
          <w:rFonts w:asciiTheme="minorBidi" w:hAnsiTheme="minorBidi"/>
        </w:rPr>
        <w:t>putri</w:t>
      </w:r>
      <w:proofErr w:type="spellEnd"/>
      <w:r w:rsidRPr="00CD0F7B">
        <w:rPr>
          <w:rFonts w:asciiTheme="minorBidi" w:hAnsiTheme="minorBidi"/>
        </w:rPr>
        <w:t xml:space="preserve"> (10 – 19 </w:t>
      </w:r>
      <w:proofErr w:type="spellStart"/>
      <w:r w:rsidRPr="00CD0F7B">
        <w:rPr>
          <w:rFonts w:asciiTheme="minorBidi" w:hAnsiTheme="minorBidi"/>
        </w:rPr>
        <w:t>tahun</w:t>
      </w:r>
      <w:proofErr w:type="spellEnd"/>
      <w:r w:rsidRPr="00CD0F7B">
        <w:rPr>
          <w:rFonts w:asciiTheme="minorBidi" w:hAnsiTheme="minorBidi"/>
        </w:rPr>
        <w:t xml:space="preserve">) </w:t>
      </w:r>
      <w:proofErr w:type="spellStart"/>
      <w:r w:rsidRPr="00CD0F7B">
        <w:rPr>
          <w:rFonts w:asciiTheme="minorBidi" w:hAnsiTheme="minorBidi"/>
        </w:rPr>
        <w:t>Usia</w:t>
      </w:r>
      <w:proofErr w:type="spellEnd"/>
      <w:r w:rsidRPr="00CD0F7B">
        <w:rPr>
          <w:rFonts w:asciiTheme="minorBidi" w:hAnsiTheme="minorBidi"/>
        </w:rPr>
        <w:t xml:space="preserve"> </w:t>
      </w:r>
      <w:proofErr w:type="spellStart"/>
      <w:r w:rsidRPr="00CD0F7B">
        <w:rPr>
          <w:rFonts w:asciiTheme="minorBidi" w:hAnsiTheme="minorBidi"/>
        </w:rPr>
        <w:t>remaja</w:t>
      </w:r>
      <w:proofErr w:type="spellEnd"/>
      <w:r w:rsidRPr="00CD0F7B">
        <w:rPr>
          <w:rFonts w:asciiTheme="minorBidi" w:hAnsiTheme="minorBidi"/>
        </w:rPr>
        <w:t xml:space="preserve"> </w:t>
      </w:r>
      <w:proofErr w:type="spellStart"/>
      <w:r w:rsidRPr="00CD0F7B">
        <w:rPr>
          <w:rFonts w:asciiTheme="minorBidi" w:hAnsiTheme="minorBidi"/>
        </w:rPr>
        <w:t>merupakan</w:t>
      </w:r>
      <w:proofErr w:type="spellEnd"/>
      <w:r w:rsidRPr="00CD0F7B">
        <w:rPr>
          <w:rFonts w:asciiTheme="minorBidi" w:hAnsiTheme="minorBidi"/>
        </w:rPr>
        <w:t xml:space="preserve"> </w:t>
      </w:r>
      <w:proofErr w:type="spellStart"/>
      <w:r w:rsidRPr="00CD0F7B">
        <w:rPr>
          <w:rFonts w:asciiTheme="minorBidi" w:hAnsiTheme="minorBidi"/>
        </w:rPr>
        <w:t>usia</w:t>
      </w:r>
      <w:proofErr w:type="spellEnd"/>
      <w:r w:rsidRPr="00CD0F7B">
        <w:rPr>
          <w:rFonts w:asciiTheme="minorBidi" w:hAnsiTheme="minorBidi"/>
        </w:rPr>
        <w:t xml:space="preserve"> </w:t>
      </w:r>
      <w:proofErr w:type="spellStart"/>
      <w:r w:rsidRPr="00CD0F7B">
        <w:rPr>
          <w:rFonts w:asciiTheme="minorBidi" w:hAnsiTheme="minorBidi"/>
        </w:rPr>
        <w:t>dimana</w:t>
      </w:r>
      <w:proofErr w:type="spellEnd"/>
      <w:r w:rsidRPr="00CD0F7B">
        <w:rPr>
          <w:rFonts w:asciiTheme="minorBidi" w:hAnsiTheme="minorBidi"/>
        </w:rPr>
        <w:t xml:space="preserve"> </w:t>
      </w:r>
      <w:proofErr w:type="spellStart"/>
      <w:r w:rsidRPr="00CD0F7B">
        <w:rPr>
          <w:rFonts w:asciiTheme="minorBidi" w:hAnsiTheme="minorBidi"/>
        </w:rPr>
        <w:t>seseorang</w:t>
      </w:r>
      <w:proofErr w:type="spellEnd"/>
      <w:r w:rsidRPr="00CD0F7B">
        <w:rPr>
          <w:rFonts w:asciiTheme="minorBidi" w:hAnsiTheme="minorBidi"/>
        </w:rPr>
        <w:t xml:space="preserve"> </w:t>
      </w:r>
      <w:proofErr w:type="spellStart"/>
      <w:r w:rsidRPr="00CD0F7B">
        <w:rPr>
          <w:rFonts w:asciiTheme="minorBidi" w:hAnsiTheme="minorBidi"/>
        </w:rPr>
        <w:t>memulai</w:t>
      </w:r>
      <w:proofErr w:type="spellEnd"/>
      <w:r w:rsidRPr="00CD0F7B">
        <w:rPr>
          <w:rFonts w:asciiTheme="minorBidi" w:hAnsiTheme="minorBidi"/>
        </w:rPr>
        <w:t xml:space="preserve"> </w:t>
      </w:r>
      <w:proofErr w:type="spellStart"/>
      <w:r w:rsidRPr="00CD0F7B">
        <w:rPr>
          <w:rFonts w:asciiTheme="minorBidi" w:hAnsiTheme="minorBidi"/>
        </w:rPr>
        <w:t>pencarian</w:t>
      </w:r>
      <w:proofErr w:type="spellEnd"/>
      <w:r w:rsidRPr="00CD0F7B">
        <w:rPr>
          <w:rFonts w:asciiTheme="minorBidi" w:hAnsiTheme="minorBidi"/>
        </w:rPr>
        <w:t xml:space="preserve"> </w:t>
      </w:r>
      <w:proofErr w:type="spellStart"/>
      <w:r w:rsidRPr="00CD0F7B">
        <w:rPr>
          <w:rFonts w:asciiTheme="minorBidi" w:hAnsiTheme="minorBidi"/>
        </w:rPr>
        <w:t>jati</w:t>
      </w:r>
      <w:proofErr w:type="spellEnd"/>
      <w:r w:rsidRPr="00CD0F7B">
        <w:rPr>
          <w:rFonts w:asciiTheme="minorBidi" w:hAnsiTheme="minorBidi"/>
        </w:rPr>
        <w:t xml:space="preserve"> </w:t>
      </w:r>
      <w:proofErr w:type="spellStart"/>
      <w:r w:rsidRPr="00CD0F7B">
        <w:rPr>
          <w:rFonts w:asciiTheme="minorBidi" w:hAnsiTheme="minorBidi"/>
        </w:rPr>
        <w:t>diri</w:t>
      </w:r>
      <w:proofErr w:type="spellEnd"/>
      <w:r w:rsidRPr="00CD0F7B">
        <w:rPr>
          <w:rFonts w:asciiTheme="minorBidi" w:hAnsiTheme="minorBidi"/>
        </w:rPr>
        <w:t xml:space="preserve"> </w:t>
      </w:r>
      <w:proofErr w:type="spellStart"/>
      <w:r w:rsidRPr="00CD0F7B">
        <w:rPr>
          <w:rFonts w:asciiTheme="minorBidi" w:hAnsiTheme="minorBidi"/>
        </w:rPr>
        <w:t>mereka</w:t>
      </w:r>
      <w:proofErr w:type="spellEnd"/>
      <w:r w:rsidRPr="00CD0F7B">
        <w:rPr>
          <w:rFonts w:asciiTheme="minorBidi" w:hAnsiTheme="minorBidi"/>
        </w:rPr>
        <w:t xml:space="preserve"> </w:t>
      </w:r>
      <w:proofErr w:type="spellStart"/>
      <w:r w:rsidRPr="00CD0F7B">
        <w:rPr>
          <w:rFonts w:asciiTheme="minorBidi" w:hAnsiTheme="minorBidi"/>
        </w:rPr>
        <w:t>sehingga</w:t>
      </w:r>
      <w:proofErr w:type="spellEnd"/>
      <w:r w:rsidRPr="00CD0F7B">
        <w:rPr>
          <w:rFonts w:asciiTheme="minorBidi" w:hAnsiTheme="minorBidi"/>
        </w:rPr>
        <w:t xml:space="preserve"> </w:t>
      </w:r>
      <w:proofErr w:type="spellStart"/>
      <w:r w:rsidRPr="00CD0F7B">
        <w:rPr>
          <w:rFonts w:asciiTheme="minorBidi" w:hAnsiTheme="minorBidi"/>
        </w:rPr>
        <w:t>mempengaruhi</w:t>
      </w:r>
      <w:proofErr w:type="spellEnd"/>
      <w:r w:rsidRPr="00CD0F7B">
        <w:rPr>
          <w:rFonts w:asciiTheme="minorBidi" w:hAnsiTheme="minorBidi"/>
        </w:rPr>
        <w:t xml:space="preserve"> </w:t>
      </w:r>
      <w:proofErr w:type="spellStart"/>
      <w:r w:rsidRPr="00CD0F7B">
        <w:rPr>
          <w:rFonts w:asciiTheme="minorBidi" w:hAnsiTheme="minorBidi"/>
        </w:rPr>
        <w:t>kehidupan</w:t>
      </w:r>
      <w:proofErr w:type="spellEnd"/>
      <w:r w:rsidRPr="00CD0F7B">
        <w:rPr>
          <w:rFonts w:asciiTheme="minorBidi" w:hAnsiTheme="minorBidi"/>
        </w:rPr>
        <w:t xml:space="preserve"> </w:t>
      </w:r>
      <w:proofErr w:type="spellStart"/>
      <w:r w:rsidRPr="00CD0F7B">
        <w:rPr>
          <w:rFonts w:asciiTheme="minorBidi" w:hAnsiTheme="minorBidi"/>
        </w:rPr>
        <w:t>mereka</w:t>
      </w:r>
      <w:proofErr w:type="spellEnd"/>
      <w:r w:rsidRPr="00CD0F7B">
        <w:rPr>
          <w:rFonts w:asciiTheme="minorBidi" w:hAnsiTheme="minorBidi"/>
        </w:rPr>
        <w:t xml:space="preserve"> salah </w:t>
      </w:r>
      <w:proofErr w:type="spellStart"/>
      <w:r w:rsidRPr="00CD0F7B">
        <w:rPr>
          <w:rFonts w:asciiTheme="minorBidi" w:hAnsiTheme="minorBidi"/>
        </w:rPr>
        <w:t>satunya</w:t>
      </w:r>
      <w:proofErr w:type="spellEnd"/>
      <w:r w:rsidRPr="00CD0F7B">
        <w:rPr>
          <w:rFonts w:asciiTheme="minorBidi" w:hAnsiTheme="minorBidi"/>
        </w:rPr>
        <w:t xml:space="preserve"> </w:t>
      </w:r>
      <w:proofErr w:type="spellStart"/>
      <w:r w:rsidRPr="00CD0F7B">
        <w:rPr>
          <w:rFonts w:asciiTheme="minorBidi" w:hAnsiTheme="minorBidi"/>
        </w:rPr>
        <w:t>pola</w:t>
      </w:r>
      <w:proofErr w:type="spellEnd"/>
      <w:r w:rsidRPr="00CD0F7B">
        <w:rPr>
          <w:rFonts w:asciiTheme="minorBidi" w:hAnsiTheme="minorBidi"/>
        </w:rPr>
        <w:t xml:space="preserve"> </w:t>
      </w:r>
      <w:proofErr w:type="spellStart"/>
      <w:r w:rsidRPr="00CD0F7B">
        <w:rPr>
          <w:rFonts w:asciiTheme="minorBidi" w:hAnsiTheme="minorBidi"/>
        </w:rPr>
        <w:t>konsumsi</w:t>
      </w:r>
      <w:proofErr w:type="spellEnd"/>
      <w:r w:rsidRPr="00CD0F7B">
        <w:rPr>
          <w:rFonts w:asciiTheme="minorBidi" w:hAnsiTheme="minorBidi"/>
        </w:rPr>
        <w:t xml:space="preserve"> </w:t>
      </w:r>
      <w:proofErr w:type="spellStart"/>
      <w:r w:rsidRPr="00CD0F7B">
        <w:rPr>
          <w:rFonts w:asciiTheme="minorBidi" w:hAnsiTheme="minorBidi"/>
        </w:rPr>
        <w:t>mereka</w:t>
      </w:r>
      <w:proofErr w:type="spellEnd"/>
      <w:r w:rsidRPr="00CD0F7B">
        <w:rPr>
          <w:rFonts w:asciiTheme="minorBidi" w:hAnsiTheme="minorBidi"/>
        </w:rPr>
        <w:t xml:space="preserve">, </w:t>
      </w:r>
      <w:proofErr w:type="spellStart"/>
      <w:r w:rsidRPr="00CD0F7B">
        <w:rPr>
          <w:rFonts w:asciiTheme="minorBidi" w:hAnsiTheme="minorBidi"/>
        </w:rPr>
        <w:t>maka</w:t>
      </w:r>
      <w:proofErr w:type="spellEnd"/>
      <w:r w:rsidRPr="00CD0F7B">
        <w:rPr>
          <w:rFonts w:asciiTheme="minorBidi" w:hAnsiTheme="minorBidi"/>
        </w:rPr>
        <w:t xml:space="preserve"> </w:t>
      </w:r>
      <w:proofErr w:type="spellStart"/>
      <w:r w:rsidRPr="00CD0F7B">
        <w:rPr>
          <w:rFonts w:asciiTheme="minorBidi" w:hAnsiTheme="minorBidi"/>
        </w:rPr>
        <w:t>remaja</w:t>
      </w:r>
      <w:proofErr w:type="spellEnd"/>
      <w:r w:rsidRPr="00CD0F7B">
        <w:rPr>
          <w:rFonts w:asciiTheme="minorBidi" w:hAnsiTheme="minorBidi"/>
        </w:rPr>
        <w:t xml:space="preserve"> </w:t>
      </w:r>
      <w:proofErr w:type="spellStart"/>
      <w:r w:rsidRPr="00CD0F7B">
        <w:rPr>
          <w:rFonts w:asciiTheme="minorBidi" w:hAnsiTheme="minorBidi"/>
        </w:rPr>
        <w:t>putri</w:t>
      </w:r>
      <w:proofErr w:type="spellEnd"/>
      <w:r w:rsidRPr="00CD0F7B">
        <w:rPr>
          <w:rFonts w:asciiTheme="minorBidi" w:hAnsiTheme="minorBidi"/>
        </w:rPr>
        <w:t xml:space="preserve"> </w:t>
      </w:r>
      <w:proofErr w:type="spellStart"/>
      <w:r w:rsidRPr="00CD0F7B">
        <w:rPr>
          <w:rFonts w:asciiTheme="minorBidi" w:hAnsiTheme="minorBidi"/>
        </w:rPr>
        <w:t>perlu</w:t>
      </w:r>
      <w:proofErr w:type="spellEnd"/>
      <w:r w:rsidRPr="00CD0F7B">
        <w:rPr>
          <w:rFonts w:asciiTheme="minorBidi" w:hAnsiTheme="minorBidi"/>
        </w:rPr>
        <w:t xml:space="preserve"> </w:t>
      </w:r>
      <w:proofErr w:type="spellStart"/>
      <w:r w:rsidRPr="00CD0F7B">
        <w:rPr>
          <w:rFonts w:asciiTheme="minorBidi" w:hAnsiTheme="minorBidi"/>
        </w:rPr>
        <w:t>dibekali</w:t>
      </w:r>
      <w:proofErr w:type="spellEnd"/>
      <w:r w:rsidRPr="00CD0F7B">
        <w:rPr>
          <w:rFonts w:asciiTheme="minorBidi" w:hAnsiTheme="minorBidi"/>
        </w:rPr>
        <w:t xml:space="preserve"> </w:t>
      </w:r>
      <w:proofErr w:type="spellStart"/>
      <w:r w:rsidRPr="00CD0F7B">
        <w:rPr>
          <w:rFonts w:asciiTheme="minorBidi" w:hAnsiTheme="minorBidi"/>
        </w:rPr>
        <w:t>pengetahuan</w:t>
      </w:r>
      <w:proofErr w:type="spellEnd"/>
      <w:r w:rsidRPr="00CD0F7B">
        <w:rPr>
          <w:rFonts w:asciiTheme="minorBidi" w:hAnsiTheme="minorBidi"/>
        </w:rPr>
        <w:t xml:space="preserve"> </w:t>
      </w:r>
      <w:proofErr w:type="spellStart"/>
      <w:r w:rsidRPr="00CD0F7B">
        <w:rPr>
          <w:rFonts w:asciiTheme="minorBidi" w:hAnsiTheme="minorBidi"/>
        </w:rPr>
        <w:t>gizi</w:t>
      </w:r>
      <w:proofErr w:type="spellEnd"/>
      <w:r w:rsidRPr="00CD0F7B">
        <w:rPr>
          <w:rFonts w:asciiTheme="minorBidi" w:hAnsiTheme="minorBidi"/>
        </w:rPr>
        <w:t xml:space="preserve"> yang </w:t>
      </w:r>
      <w:proofErr w:type="spellStart"/>
      <w:r w:rsidRPr="00CD0F7B">
        <w:rPr>
          <w:rFonts w:asciiTheme="minorBidi" w:hAnsiTheme="minorBidi"/>
        </w:rPr>
        <w:t>tepat</w:t>
      </w:r>
      <w:proofErr w:type="spellEnd"/>
      <w:r w:rsidRPr="00CD0F7B">
        <w:rPr>
          <w:rFonts w:asciiTheme="minorBidi" w:hAnsiTheme="minorBidi"/>
        </w:rPr>
        <w:t xml:space="preserve"> (</w:t>
      </w:r>
      <w:proofErr w:type="spellStart"/>
      <w:r w:rsidRPr="00CD0F7B">
        <w:rPr>
          <w:rFonts w:asciiTheme="minorBidi" w:hAnsiTheme="minorBidi"/>
        </w:rPr>
        <w:t>Permatasari</w:t>
      </w:r>
      <w:proofErr w:type="spellEnd"/>
      <w:r w:rsidRPr="00CD0F7B">
        <w:rPr>
          <w:rFonts w:asciiTheme="minorBidi" w:hAnsiTheme="minorBidi"/>
        </w:rPr>
        <w:t xml:space="preserve"> et al., 2020).</w:t>
      </w:r>
    </w:p>
    <w:p w14:paraId="320BECAA" w14:textId="77777777" w:rsidR="00CD0F7B" w:rsidRDefault="00CD0F7B" w:rsidP="00CD0F7B">
      <w:pPr>
        <w:numPr>
          <w:ilvl w:val="0"/>
          <w:numId w:val="5"/>
        </w:numPr>
        <w:spacing w:line="276" w:lineRule="auto"/>
        <w:ind w:left="450"/>
        <w:contextualSpacing/>
        <w:jc w:val="both"/>
        <w:rPr>
          <w:rFonts w:asciiTheme="minorBidi" w:hAnsiTheme="minorBidi"/>
          <w:kern w:val="2"/>
          <w:lang w:val="en-ID"/>
          <w14:ligatures w14:val="standardContextual"/>
        </w:rPr>
      </w:pPr>
      <w:proofErr w:type="spellStart"/>
      <w:r w:rsidRPr="00CD0F7B">
        <w:rPr>
          <w:rFonts w:asciiTheme="minorBidi" w:hAnsiTheme="minorBidi"/>
          <w:kern w:val="2"/>
          <w:lang w:val="en-ID"/>
          <w14:ligatures w14:val="standardContextual"/>
        </w:rPr>
        <w:lastRenderedPageBreak/>
        <w:t>Pengaruh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Kombinasi</w:t>
      </w:r>
      <w:proofErr w:type="spellEnd"/>
      <w:r w:rsidRPr="00CD0F7B">
        <w:rPr>
          <w:rFonts w:asciiTheme="minorBidi" w:hAnsiTheme="minorBidi"/>
          <w:kern w:val="2"/>
          <w:lang w:val="en-ID"/>
          <w14:ligatures w14:val="standardContextual"/>
        </w:rPr>
        <w:t xml:space="preserve"> Jus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dan Kurma </w:t>
      </w:r>
      <w:proofErr w:type="spellStart"/>
      <w:r w:rsidRPr="00CD0F7B">
        <w:rPr>
          <w:rFonts w:asciiTheme="minorBidi" w:hAnsiTheme="minorBidi"/>
          <w:kern w:val="2"/>
          <w:lang w:val="en-ID"/>
          <w14:ligatures w14:val="standardContextual"/>
        </w:rPr>
        <w:t>Terhadap</w:t>
      </w:r>
      <w:proofErr w:type="spellEnd"/>
      <w:r w:rsidRPr="00CD0F7B">
        <w:rPr>
          <w:rFonts w:asciiTheme="minorBidi" w:hAnsiTheme="minorBidi"/>
          <w:kern w:val="2"/>
          <w:lang w:val="en-ID"/>
          <w14:ligatures w14:val="standardContextual"/>
        </w:rPr>
        <w:t xml:space="preserve"> Kadar </w:t>
      </w:r>
      <w:proofErr w:type="spellStart"/>
      <w:r w:rsidRPr="00CD0F7B">
        <w:rPr>
          <w:rFonts w:asciiTheme="minorBidi" w:hAnsiTheme="minorBidi"/>
          <w:kern w:val="2"/>
          <w:lang w:val="en-ID"/>
          <w14:ligatures w14:val="standardContextual"/>
        </w:rPr>
        <w:t>Hemoglobin</w:t>
      </w:r>
      <w:proofErr w:type="spellEnd"/>
      <w:r w:rsidRPr="00CD0F7B">
        <w:rPr>
          <w:rFonts w:asciiTheme="minorBidi" w:hAnsiTheme="minorBidi"/>
          <w:kern w:val="2"/>
          <w:lang w:val="en-ID"/>
          <w14:ligatures w14:val="standardContextual"/>
        </w:rPr>
        <w:t xml:space="preserve"> Pada </w:t>
      </w:r>
      <w:proofErr w:type="spellStart"/>
      <w:r w:rsidRPr="00CD0F7B">
        <w:rPr>
          <w:rFonts w:asciiTheme="minorBidi" w:hAnsiTheme="minorBidi"/>
          <w:kern w:val="2"/>
          <w:lang w:val="en-ID"/>
          <w14:ligatures w14:val="standardContextual"/>
        </w:rPr>
        <w:t>Kelompok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Eksperimen</w:t>
      </w:r>
      <w:proofErr w:type="spellEnd"/>
    </w:p>
    <w:p w14:paraId="694BE0E1" w14:textId="77777777" w:rsidR="00CD0F7B" w:rsidRPr="00CD0F7B" w:rsidRDefault="00CD0F7B" w:rsidP="00CD0F7B">
      <w:pPr>
        <w:spacing w:line="276" w:lineRule="auto"/>
        <w:ind w:left="450"/>
        <w:contextualSpacing/>
        <w:jc w:val="both"/>
        <w:rPr>
          <w:rFonts w:asciiTheme="minorBidi" w:hAnsiTheme="minorBidi"/>
          <w:kern w:val="2"/>
          <w:lang w:val="en-ID"/>
          <w14:ligatures w14:val="standardContextual"/>
        </w:rPr>
      </w:pPr>
    </w:p>
    <w:p w14:paraId="0E830748"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r w:rsidRPr="00CD0F7B">
        <w:rPr>
          <w:rFonts w:asciiTheme="minorBidi" w:hAnsiTheme="minorBidi"/>
          <w:kern w:val="2"/>
          <w:lang w:val="en-ID"/>
          <w14:ligatures w14:val="standardContextual"/>
        </w:rPr>
        <w:t xml:space="preserve">Hasil uji </w:t>
      </w:r>
      <w:proofErr w:type="spellStart"/>
      <w:r w:rsidRPr="00CD0F7B">
        <w:rPr>
          <w:rFonts w:asciiTheme="minorBidi" w:hAnsiTheme="minorBidi"/>
          <w:kern w:val="2"/>
          <w:lang w:val="en-ID"/>
          <w14:ligatures w14:val="standardContextual"/>
        </w:rPr>
        <w:t>statistik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diperoleh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nilai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signifikansi</w:t>
      </w:r>
      <w:proofErr w:type="spellEnd"/>
      <w:r w:rsidRPr="00CD0F7B">
        <w:rPr>
          <w:rFonts w:asciiTheme="minorBidi" w:hAnsiTheme="minorBidi"/>
          <w:kern w:val="2"/>
          <w:lang w:val="en-ID"/>
          <w14:ligatures w14:val="standardContextual"/>
        </w:rPr>
        <w:t xml:space="preserve"> 0,024 (p&lt;0,05) </w:t>
      </w:r>
      <w:proofErr w:type="spellStart"/>
      <w:r w:rsidRPr="00CD0F7B">
        <w:rPr>
          <w:rFonts w:asciiTheme="minorBidi" w:hAnsiTheme="minorBidi"/>
          <w:kern w:val="2"/>
          <w:lang w:val="en-ID"/>
          <w14:ligatures w14:val="standardContextual"/>
        </w:rPr>
        <w:t>artinya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perbedaan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antara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Hb </w:t>
      </w:r>
      <w:proofErr w:type="spellStart"/>
      <w:r w:rsidRPr="00CD0F7B">
        <w:rPr>
          <w:rFonts w:asciiTheme="minorBidi" w:hAnsiTheme="minorBidi"/>
          <w:kern w:val="2"/>
          <w:lang w:val="en-ID"/>
          <w14:ligatures w14:val="standardContextual"/>
        </w:rPr>
        <w:t>sebelum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diberikan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kombinasi</w:t>
      </w:r>
      <w:proofErr w:type="spellEnd"/>
      <w:r w:rsidRPr="00CD0F7B">
        <w:rPr>
          <w:rFonts w:asciiTheme="minorBidi" w:hAnsiTheme="minorBidi"/>
          <w:kern w:val="2"/>
          <w:lang w:val="en-ID"/>
          <w14:ligatures w14:val="standardContextual"/>
        </w:rPr>
        <w:t xml:space="preserve"> jus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Hb </w:t>
      </w:r>
      <w:proofErr w:type="spellStart"/>
      <w:r w:rsidRPr="00CD0F7B">
        <w:rPr>
          <w:rFonts w:asciiTheme="minorBidi" w:hAnsiTheme="minorBidi"/>
          <w:kern w:val="2"/>
          <w:lang w:val="en-ID"/>
          <w14:ligatures w14:val="standardContextual"/>
        </w:rPr>
        <w:t>setelah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diberikan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kombinasi</w:t>
      </w:r>
      <w:proofErr w:type="spellEnd"/>
      <w:r w:rsidRPr="00CD0F7B">
        <w:rPr>
          <w:rFonts w:asciiTheme="minorBidi" w:hAnsiTheme="minorBidi"/>
          <w:kern w:val="2"/>
          <w:lang w:val="en-ID"/>
          <w14:ligatures w14:val="standardContextual"/>
        </w:rPr>
        <w:t xml:space="preserve"> jus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w:t>
      </w:r>
    </w:p>
    <w:p w14:paraId="53BB209C"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proofErr w:type="spellStart"/>
      <w:r w:rsidRPr="00CD0F7B">
        <w:rPr>
          <w:rFonts w:asciiTheme="minorBidi" w:hAnsiTheme="minorBidi"/>
          <w:kern w:val="2"/>
          <w:lang w:val="en-ID"/>
          <w14:ligatures w14:val="standardContextual"/>
        </w:rPr>
        <w:t>Sesuai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dengan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penelitian</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dilakukan</w:t>
      </w:r>
      <w:proofErr w:type="spellEnd"/>
      <w:r w:rsidRPr="00CD0F7B">
        <w:rPr>
          <w:rFonts w:asciiTheme="minorBidi" w:hAnsiTheme="minorBidi"/>
          <w:kern w:val="2"/>
          <w:lang w:val="en-ID"/>
          <w14:ligatures w14:val="standardContextual"/>
        </w:rPr>
        <w:t xml:space="preserve"> oleh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{"citationItems":[{"id":"ITEM-1","itemData":{"author":[{"dropping-particle":"","family":"Apriyanti","given":"Dwi","non-dropping-particle":"","parse-names":false,"suffix":""},{"dropping-particle":"","family":"Lathifah","given":"Neneng Siti","non-dropping-particle":"","parse-names":false,"suffix":""},{"dropping-particle":"","family":"Utami","given":"Vida Wira","non-dropping-particle":"","parse-names":false,"suffix":""}],"container-title":"Jurnal Midwifery","id":"ITEM-1","issue":"1","issued":{"date-parts":[["2022"]]},"page":"31-36","title":"Pemberian Buah Kurma Terhadap Peningkatan Kadar Hemoglobin Pada Remaja Putri Anemia","type":"article-journal","volume":"2"},"uris":["http://www.mendeley.com/documents/?uuid=6c105eab-109f-4196-a84c-8f8d80f3aace"]}],"mendeley":{"formattedCitation":"(Apriyanti et al., 2022)","plainTextFormattedCitation":"(Apriyanti et al., 2022)","previouslyFormattedCitation":"(Apriyanti et al., 2022)"},"properties":{"noteIndex":0},"schema":"https://github.com/citation-style-language/schema/raw/master/csl-citation.json"}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(Apriyanti et al., 2022)</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menunjukan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hasil</w:t>
      </w:r>
      <w:proofErr w:type="spellEnd"/>
      <w:r w:rsidRPr="00CD0F7B">
        <w:rPr>
          <w:rFonts w:asciiTheme="minorBidi" w:hAnsiTheme="minorBidi"/>
          <w:kern w:val="2"/>
          <w:lang w:val="en-ID"/>
          <w14:ligatures w14:val="standardContextual"/>
        </w:rPr>
        <w:t xml:space="preserve"> uji </w:t>
      </w:r>
      <w:r w:rsidRPr="00CD0F7B">
        <w:rPr>
          <w:rFonts w:asciiTheme="minorBidi" w:hAnsiTheme="minorBidi"/>
          <w:i/>
          <w:iCs/>
          <w:kern w:val="2"/>
          <w:lang w:val="en-ID"/>
          <w14:ligatures w14:val="standardContextual"/>
        </w:rPr>
        <w:t xml:space="preserve">statistic </w:t>
      </w:r>
      <w:proofErr w:type="spellStart"/>
      <w:r w:rsidRPr="00CD0F7B">
        <w:rPr>
          <w:rFonts w:asciiTheme="minorBidi" w:hAnsiTheme="minorBidi"/>
          <w:i/>
          <w:iCs/>
          <w:kern w:val="2"/>
          <w:lang w:val="en-ID"/>
          <w14:ligatures w14:val="standardContextual"/>
        </w:rPr>
        <w:t>Independen</w:t>
      </w:r>
      <w:proofErr w:type="spellEnd"/>
      <w:r w:rsidRPr="00CD0F7B">
        <w:rPr>
          <w:rFonts w:asciiTheme="minorBidi" w:hAnsiTheme="minorBidi"/>
          <w:i/>
          <w:iCs/>
          <w:kern w:val="2"/>
          <w:lang w:val="en-ID"/>
          <w14:ligatures w14:val="standardContextual"/>
        </w:rPr>
        <w:t xml:space="preserve"> sample t-test</w:t>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menunjukkan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nilai</w:t>
      </w:r>
      <w:proofErr w:type="spellEnd"/>
      <w:r w:rsidRPr="00CD0F7B">
        <w:rPr>
          <w:rFonts w:asciiTheme="minorBidi" w:hAnsiTheme="minorBidi"/>
          <w:kern w:val="2"/>
          <w:lang w:val="en-ID"/>
          <w14:ligatures w14:val="standardContextual"/>
        </w:rPr>
        <w:t xml:space="preserve"> Sig. (2-tailed) 0.000 &lt; 0.05 </w:t>
      </w:r>
      <w:proofErr w:type="spellStart"/>
      <w:r w:rsidRPr="00CD0F7B">
        <w:rPr>
          <w:rFonts w:asciiTheme="minorBidi" w:hAnsiTheme="minorBidi"/>
          <w:kern w:val="2"/>
          <w:lang w:val="en-ID"/>
          <w14:ligatures w14:val="standardContextual"/>
        </w:rPr>
        <w:t>artinya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pengaruh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terhadap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peningkatan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hemoglobin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Putri </w:t>
      </w:r>
      <w:proofErr w:type="spellStart"/>
      <w:r w:rsidRPr="00CD0F7B">
        <w:rPr>
          <w:rFonts w:asciiTheme="minorBidi" w:hAnsiTheme="minorBidi"/>
          <w:kern w:val="2"/>
          <w:lang w:val="en-ID"/>
          <w14:ligatures w14:val="standardContextual"/>
        </w:rPr>
        <w:t>Anemia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Menurut</w:t>
      </w:r>
      <w:proofErr w:type="spellEnd"/>
      <w:r w:rsidRPr="00CD0F7B">
        <w:rPr>
          <w:rFonts w:asciiTheme="minorBidi" w:hAnsiTheme="minorBidi"/>
          <w:kern w:val="2"/>
          <w:lang w:val="en-ID"/>
          <w14:ligatures w14:val="standardContextual"/>
        </w:rPr>
        <w:t xml:space="preserve">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{"citationItems":[{"id":"ITEM-1","itemData":{"author":[{"dropping-particle":"","family":"Apriyanti","given":"Dwi","non-dropping-particle":"","parse-names":false,"suffix":""},{"dropping-particle":"","family":"Lathifah","given":"Neneng Siti","non-dropping-particle":"","parse-names":false,"suffix":""},{"dropping-particle":"","family":"Utami","given":"Vida Wira","non-dropping-particle":"","parse-names":false,"suffix":""}],"container-title":"Jurnal Midwifery","id":"ITEM-1","issue":"1","issued":{"date-parts":[["2022"]]},"page":"31-36","title":"Pemberian Buah Kurma Terhadap Peningkatan Kadar Hemoglobin Pada Remaja Putri Anemia","type":"article-journal","volume":"2"},"uris":["http://www.mendeley.com/documents/?uuid=6c105eab-109f-4196-a84c-8f8d80f3aace"]}],"mendeley":{"formattedCitation":"(Apriyanti et al., 2022)","plainTextFormattedCitation":"(Apriyanti et al., 2022)","previouslyFormattedCitation":"(Apriyanti et al., 2022)"},"properties":{"noteIndex":0},"schema":"https://github.com/citation-style-language/schema/raw/master/csl-citation.json"}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(Apriyanti et al., 2022)</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ada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nanti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diserap</w:t>
      </w:r>
      <w:proofErr w:type="spellEnd"/>
      <w:r w:rsidRPr="00CD0F7B">
        <w:rPr>
          <w:rFonts w:asciiTheme="minorBidi" w:hAnsiTheme="minorBidi"/>
          <w:kern w:val="2"/>
          <w:lang w:val="en-ID"/>
          <w14:ligatures w14:val="standardContextual"/>
        </w:rPr>
        <w:t xml:space="preserve"> oleh usus dan </w:t>
      </w:r>
      <w:proofErr w:type="spellStart"/>
      <w:r w:rsidRPr="00CD0F7B">
        <w:rPr>
          <w:rFonts w:asciiTheme="minorBidi" w:hAnsiTheme="minorBidi"/>
          <w:kern w:val="2"/>
          <w:lang w:val="en-ID"/>
          <w14:ligatures w14:val="standardContextual"/>
        </w:rPr>
        <w:t>dibawa</w:t>
      </w:r>
      <w:proofErr w:type="spellEnd"/>
      <w:r w:rsidRPr="00CD0F7B">
        <w:rPr>
          <w:rFonts w:asciiTheme="minorBidi" w:hAnsiTheme="minorBidi"/>
          <w:kern w:val="2"/>
          <w:lang w:val="en-ID"/>
          <w14:ligatures w14:val="standardContextual"/>
        </w:rPr>
        <w:t xml:space="preserve"> oleh </w:t>
      </w:r>
      <w:proofErr w:type="spellStart"/>
      <w:r w:rsidRPr="00CD0F7B">
        <w:rPr>
          <w:rFonts w:asciiTheme="minorBidi" w:hAnsiTheme="minorBidi"/>
          <w:kern w:val="2"/>
          <w:lang w:val="en-ID"/>
          <w14:ligatures w14:val="standardContextual"/>
        </w:rPr>
        <w:t>darah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untuk</w:t>
      </w:r>
      <w:proofErr w:type="spellEnd"/>
      <w:r w:rsidRPr="00CD0F7B">
        <w:rPr>
          <w:rFonts w:asciiTheme="minorBidi" w:hAnsiTheme="minorBidi"/>
          <w:kern w:val="2"/>
          <w:lang w:val="en-ID"/>
          <w14:ligatures w14:val="standardContextual"/>
        </w:rPr>
        <w:t xml:space="preserve"> hemopoiesis </w:t>
      </w:r>
      <w:proofErr w:type="spellStart"/>
      <w:r w:rsidRPr="00CD0F7B">
        <w:rPr>
          <w:rFonts w:asciiTheme="minorBidi" w:hAnsiTheme="minorBidi"/>
          <w:kern w:val="2"/>
          <w:lang w:val="en-ID"/>
          <w14:ligatures w14:val="standardContextual"/>
        </w:rPr>
        <w:t>atau</w:t>
      </w:r>
      <w:proofErr w:type="spellEnd"/>
      <w:r w:rsidRPr="00CD0F7B">
        <w:rPr>
          <w:rFonts w:asciiTheme="minorBidi" w:hAnsiTheme="minorBidi"/>
          <w:kern w:val="2"/>
          <w:lang w:val="en-ID"/>
          <w14:ligatures w14:val="standardContextual"/>
        </w:rPr>
        <w:t xml:space="preserve"> proses </w:t>
      </w:r>
      <w:proofErr w:type="spellStart"/>
      <w:r w:rsidRPr="00CD0F7B">
        <w:rPr>
          <w:rFonts w:asciiTheme="minorBidi" w:hAnsiTheme="minorBidi"/>
          <w:kern w:val="2"/>
          <w:lang w:val="en-ID"/>
          <w14:ligatures w14:val="standardContextual"/>
        </w:rPr>
        <w:t>pembentukan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darah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Selanjutnya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tersebut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berikatan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dengan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heme</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empat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buah</w:t>
      </w:r>
      <w:proofErr w:type="spellEnd"/>
      <w:r w:rsidRPr="00CD0F7B">
        <w:rPr>
          <w:rFonts w:asciiTheme="minorBidi" w:hAnsiTheme="minorBidi"/>
          <w:kern w:val="2"/>
          <w:lang w:val="en-ID"/>
          <w14:ligatures w14:val="standardContextual"/>
        </w:rPr>
        <w:t xml:space="preserve"> globin, </w:t>
      </w:r>
      <w:proofErr w:type="spellStart"/>
      <w:r w:rsidRPr="00CD0F7B">
        <w:rPr>
          <w:rFonts w:asciiTheme="minorBidi" w:hAnsiTheme="minorBidi"/>
          <w:kern w:val="2"/>
          <w:lang w:val="en-ID"/>
          <w14:ligatures w14:val="standardContextual"/>
        </w:rPr>
        <w:t>dimana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nanti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membentuk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satu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kesatuan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hemoglobin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sehingga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buah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secara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tidak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langsung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meningkatkan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hemoglobin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karena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di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buah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tersebut</w:t>
      </w:r>
      <w:proofErr w:type="spellEnd"/>
      <w:r w:rsidRPr="00CD0F7B">
        <w:rPr>
          <w:rFonts w:asciiTheme="minorBidi" w:hAnsiTheme="minorBidi"/>
          <w:kern w:val="2"/>
          <w:lang w:val="en-ID"/>
          <w14:ligatures w14:val="standardContextual"/>
        </w:rPr>
        <w:t>.</w:t>
      </w:r>
    </w:p>
    <w:p w14:paraId="4CDED723"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proofErr w:type="spellStart"/>
      <w:r w:rsidRPr="00CD0F7B">
        <w:rPr>
          <w:rFonts w:asciiTheme="minorBidi" w:hAnsiTheme="minorBidi"/>
          <w:kern w:val="2"/>
          <w:lang w:val="en-ID"/>
          <w14:ligatures w14:val="standardContextual"/>
        </w:rPr>
        <w:t>Penyerapan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agar </w:t>
      </w:r>
      <w:proofErr w:type="spellStart"/>
      <w:r w:rsidRPr="00CD0F7B">
        <w:rPr>
          <w:rFonts w:asciiTheme="minorBidi" w:hAnsiTheme="minorBidi"/>
          <w:kern w:val="2"/>
          <w:lang w:val="en-ID"/>
          <w14:ligatures w14:val="standardContextual"/>
        </w:rPr>
        <w:t>lebih</w:t>
      </w:r>
      <w:proofErr w:type="spellEnd"/>
      <w:r w:rsidRPr="00CD0F7B">
        <w:rPr>
          <w:rFonts w:asciiTheme="minorBidi" w:hAnsiTheme="minorBidi"/>
          <w:kern w:val="2"/>
          <w:lang w:val="en-ID"/>
          <w14:ligatures w14:val="standardContextual"/>
        </w:rPr>
        <w:t xml:space="preserve"> optimal </w:t>
      </w:r>
      <w:proofErr w:type="spellStart"/>
      <w:r w:rsidRPr="00CD0F7B">
        <w:rPr>
          <w:rFonts w:asciiTheme="minorBidi" w:hAnsiTheme="minorBidi"/>
          <w:kern w:val="2"/>
          <w:lang w:val="en-ID"/>
          <w14:ligatures w14:val="standardContextual"/>
        </w:rPr>
        <w:t>maka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perlu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faktor</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pendukung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pengoptimalan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tersebut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yaitu</w:t>
      </w:r>
      <w:proofErr w:type="spellEnd"/>
      <w:r w:rsidRPr="00CD0F7B">
        <w:rPr>
          <w:rFonts w:asciiTheme="minorBidi" w:hAnsiTheme="minorBidi"/>
          <w:kern w:val="2"/>
          <w:lang w:val="en-ID"/>
          <w14:ligatures w14:val="standardContextual"/>
        </w:rPr>
        <w:t xml:space="preserve"> salah </w:t>
      </w:r>
      <w:proofErr w:type="spellStart"/>
      <w:r w:rsidRPr="00CD0F7B">
        <w:rPr>
          <w:rFonts w:asciiTheme="minorBidi" w:hAnsiTheme="minorBidi"/>
          <w:kern w:val="2"/>
          <w:lang w:val="en-ID"/>
          <w14:ligatures w14:val="standardContextual"/>
        </w:rPr>
        <w:t>satunya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adalah</w:t>
      </w:r>
      <w:proofErr w:type="spellEnd"/>
      <w:r w:rsidRPr="00CD0F7B">
        <w:rPr>
          <w:rFonts w:asciiTheme="minorBidi" w:hAnsiTheme="minorBidi"/>
          <w:kern w:val="2"/>
          <w:lang w:val="en-ID"/>
          <w14:ligatures w14:val="standardContextual"/>
        </w:rPr>
        <w:t xml:space="preserve"> vitamin C. </w:t>
      </w:r>
      <w:proofErr w:type="spellStart"/>
      <w:r w:rsidRPr="00CD0F7B">
        <w:rPr>
          <w:rFonts w:asciiTheme="minorBidi" w:hAnsiTheme="minorBidi"/>
          <w:kern w:val="2"/>
          <w:lang w:val="en-ID"/>
          <w14:ligatures w14:val="standardContextual"/>
        </w:rPr>
        <w:t>Buah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memiliki</w:t>
      </w:r>
      <w:proofErr w:type="spellEnd"/>
      <w:r w:rsidRPr="00CD0F7B">
        <w:rPr>
          <w:rFonts w:asciiTheme="minorBidi" w:hAnsiTheme="minorBidi"/>
          <w:kern w:val="2"/>
          <w:lang w:val="en-ID"/>
          <w14:ligatures w14:val="standardContextual"/>
        </w:rPr>
        <w:t xml:space="preserve"> vitamin C </w:t>
      </w:r>
      <w:proofErr w:type="spellStart"/>
      <w:r w:rsidRPr="00CD0F7B">
        <w:rPr>
          <w:rFonts w:asciiTheme="minorBidi" w:hAnsiTheme="minorBidi"/>
          <w:kern w:val="2"/>
          <w:lang w:val="en-ID"/>
          <w14:ligatures w14:val="standardContextual"/>
        </w:rPr>
        <w:t>sebanyak</w:t>
      </w:r>
      <w:proofErr w:type="spellEnd"/>
      <w:r w:rsidRPr="00CD0F7B">
        <w:rPr>
          <w:rFonts w:asciiTheme="minorBidi" w:hAnsiTheme="minorBidi"/>
          <w:kern w:val="2"/>
          <w:lang w:val="en-ID"/>
          <w14:ligatures w14:val="standardContextual"/>
        </w:rPr>
        <w:t xml:space="preserve"> 34 mg per </w:t>
      </w:r>
      <w:proofErr w:type="gramStart"/>
      <w:r w:rsidRPr="00CD0F7B">
        <w:rPr>
          <w:rFonts w:asciiTheme="minorBidi" w:hAnsiTheme="minorBidi"/>
          <w:kern w:val="2"/>
          <w:lang w:val="en-ID"/>
          <w14:ligatures w14:val="standardContextual"/>
        </w:rPr>
        <w:t>100 gram</w:t>
      </w:r>
      <w:proofErr w:type="gram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karena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kandungan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itulah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berperan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sebagai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faktor</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pendukung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penyerapan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Fitriani</w:t>
      </w:r>
      <w:proofErr w:type="spellEnd"/>
      <w:r w:rsidRPr="00CD0F7B">
        <w:rPr>
          <w:rFonts w:asciiTheme="minorBidi" w:hAnsiTheme="minorBidi"/>
          <w:kern w:val="2"/>
          <w:lang w:val="en-ID"/>
          <w14:ligatures w14:val="standardContextual"/>
        </w:rPr>
        <w:t xml:space="preserve"> et al., 2020). </w:t>
      </w:r>
      <w:proofErr w:type="spellStart"/>
      <w:r w:rsidRPr="00CD0F7B">
        <w:rPr>
          <w:rFonts w:asciiTheme="minorBidi" w:hAnsiTheme="minorBidi"/>
          <w:kern w:val="2"/>
          <w:lang w:val="en-ID"/>
          <w14:ligatures w14:val="standardContextual"/>
        </w:rPr>
        <w:t>Sebagai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reduktan</w:t>
      </w:r>
      <w:proofErr w:type="spellEnd"/>
      <w:r w:rsidRPr="00CD0F7B">
        <w:rPr>
          <w:rFonts w:asciiTheme="minorBidi" w:hAnsiTheme="minorBidi"/>
          <w:kern w:val="2"/>
          <w:lang w:val="en-ID"/>
          <w14:ligatures w14:val="standardContextual"/>
        </w:rPr>
        <w:t xml:space="preserve">, vitamin C </w:t>
      </w:r>
      <w:proofErr w:type="spellStart"/>
      <w:r w:rsidRPr="00CD0F7B">
        <w:rPr>
          <w:rFonts w:asciiTheme="minorBidi" w:hAnsiTheme="minorBidi"/>
          <w:kern w:val="2"/>
          <w:lang w:val="en-ID"/>
          <w14:ligatures w14:val="standardContextual"/>
        </w:rPr>
        <w:t>mereduksi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cupri</w:t>
      </w:r>
      <w:proofErr w:type="spellEnd"/>
      <w:r w:rsidRPr="00CD0F7B">
        <w:rPr>
          <w:rFonts w:asciiTheme="minorBidi" w:hAnsiTheme="minorBidi"/>
          <w:kern w:val="2"/>
          <w:lang w:val="en-ID"/>
          <w14:ligatures w14:val="standardContextual"/>
        </w:rPr>
        <w:t xml:space="preserve"> (Cu2+) </w:t>
      </w:r>
      <w:proofErr w:type="spellStart"/>
      <w:r w:rsidRPr="00CD0F7B">
        <w:rPr>
          <w:rFonts w:asciiTheme="minorBidi" w:hAnsiTheme="minorBidi"/>
          <w:kern w:val="2"/>
          <w:lang w:val="en-ID"/>
          <w14:ligatures w14:val="standardContextual"/>
        </w:rPr>
        <w:t>menjadi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cuprus</w:t>
      </w:r>
      <w:proofErr w:type="spellEnd"/>
      <w:r w:rsidRPr="00CD0F7B">
        <w:rPr>
          <w:rFonts w:asciiTheme="minorBidi" w:hAnsiTheme="minorBidi"/>
          <w:kern w:val="2"/>
          <w:lang w:val="en-ID"/>
          <w14:ligatures w14:val="standardContextual"/>
        </w:rPr>
        <w:t xml:space="preserve"> (Cu+) dan ion </w:t>
      </w:r>
      <w:proofErr w:type="spellStart"/>
      <w:r w:rsidRPr="00CD0F7B">
        <w:rPr>
          <w:rFonts w:asciiTheme="minorBidi" w:hAnsiTheme="minorBidi"/>
          <w:kern w:val="2"/>
          <w:lang w:val="en-ID"/>
          <w14:ligatures w14:val="standardContextual"/>
        </w:rPr>
        <w:t>ferri</w:t>
      </w:r>
      <w:proofErr w:type="spellEnd"/>
      <w:r w:rsidRPr="00CD0F7B">
        <w:rPr>
          <w:rFonts w:asciiTheme="minorBidi" w:hAnsiTheme="minorBidi"/>
          <w:kern w:val="2"/>
          <w:lang w:val="en-ID"/>
          <w14:ligatures w14:val="standardContextual"/>
        </w:rPr>
        <w:t xml:space="preserve"> (Fe3+) </w:t>
      </w:r>
      <w:proofErr w:type="spellStart"/>
      <w:r w:rsidRPr="00CD0F7B">
        <w:rPr>
          <w:rFonts w:asciiTheme="minorBidi" w:hAnsiTheme="minorBidi"/>
          <w:kern w:val="2"/>
          <w:lang w:val="en-ID"/>
          <w14:ligatures w14:val="standardContextual"/>
        </w:rPr>
        <w:t>menjadi</w:t>
      </w:r>
      <w:proofErr w:type="spellEnd"/>
      <w:r w:rsidRPr="00CD0F7B">
        <w:rPr>
          <w:rFonts w:asciiTheme="minorBidi" w:hAnsiTheme="minorBidi"/>
          <w:kern w:val="2"/>
          <w:lang w:val="en-ID"/>
          <w14:ligatures w14:val="standardContextual"/>
        </w:rPr>
        <w:t xml:space="preserve"> ion ferrous (Fe2+) yang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berpengaruh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terhadap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penyerapannya</w:t>
      </w:r>
      <w:proofErr w:type="spellEnd"/>
      <w:r w:rsidRPr="00CD0F7B">
        <w:rPr>
          <w:rFonts w:asciiTheme="minorBidi" w:hAnsiTheme="minorBidi"/>
          <w:kern w:val="2"/>
          <w:lang w:val="en-ID"/>
          <w14:ligatures w14:val="standardContextual"/>
        </w:rPr>
        <w:t xml:space="preserve"> di usus </w:t>
      </w:r>
      <w:proofErr w:type="spellStart"/>
      <w:r w:rsidRPr="00CD0F7B">
        <w:rPr>
          <w:rFonts w:asciiTheme="minorBidi" w:hAnsiTheme="minorBidi"/>
          <w:kern w:val="2"/>
          <w:lang w:val="en-ID"/>
          <w14:ligatures w14:val="standardContextual"/>
        </w:rPr>
        <w:t>halus</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dengan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demikian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memberikan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efek</w:t>
      </w:r>
      <w:proofErr w:type="spellEnd"/>
      <w:r w:rsidRPr="00CD0F7B">
        <w:rPr>
          <w:rFonts w:asciiTheme="minorBidi" w:hAnsiTheme="minorBidi"/>
          <w:kern w:val="2"/>
          <w:lang w:val="en-ID"/>
          <w14:ligatures w14:val="standardContextual"/>
        </w:rPr>
        <w:t xml:space="preserve"> yang </w:t>
      </w:r>
      <w:proofErr w:type="spellStart"/>
      <w:proofErr w:type="gramStart"/>
      <w:r w:rsidRPr="00CD0F7B">
        <w:rPr>
          <w:rFonts w:asciiTheme="minorBidi" w:hAnsiTheme="minorBidi"/>
          <w:kern w:val="2"/>
          <w:lang w:val="en-ID"/>
          <w14:ligatures w14:val="standardContextual"/>
        </w:rPr>
        <w:t>menguntungkan</w:t>
      </w:r>
      <w:proofErr w:type="spellEnd"/>
      <w:r w:rsidRPr="00CD0F7B">
        <w:rPr>
          <w:rFonts w:asciiTheme="minorBidi" w:hAnsiTheme="minorBidi"/>
          <w:kern w:val="2"/>
          <w:lang w:val="en-ID"/>
          <w14:ligatures w14:val="standardContextual"/>
        </w:rPr>
        <w:t xml:space="preserve">  (</w:t>
      </w:r>
      <w:proofErr w:type="spellStart"/>
      <w:proofErr w:type="gramEnd"/>
      <w:r w:rsidRPr="00CD0F7B">
        <w:rPr>
          <w:rFonts w:asciiTheme="minorBidi" w:hAnsiTheme="minorBidi"/>
          <w:kern w:val="2"/>
          <w:lang w:val="en-ID"/>
          <w14:ligatures w14:val="standardContextual"/>
        </w:rPr>
        <w:t>Jourkesh</w:t>
      </w:r>
      <w:proofErr w:type="spellEnd"/>
      <w:r w:rsidRPr="00CD0F7B">
        <w:rPr>
          <w:rFonts w:asciiTheme="minorBidi" w:hAnsiTheme="minorBidi"/>
          <w:kern w:val="2"/>
          <w:lang w:val="en-ID"/>
          <w14:ligatures w14:val="standardContextual"/>
        </w:rPr>
        <w:t xml:space="preserve"> et al, 2011). Hal </w:t>
      </w:r>
      <w:proofErr w:type="spellStart"/>
      <w:r w:rsidRPr="00CD0F7B">
        <w:rPr>
          <w:rFonts w:asciiTheme="minorBidi" w:hAnsiTheme="minorBidi"/>
          <w:kern w:val="2"/>
          <w:lang w:val="en-ID"/>
          <w14:ligatures w14:val="standardContextual"/>
        </w:rPr>
        <w:t>ini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sejalan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dengan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penelitian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Sofianti</w:t>
      </w:r>
      <w:proofErr w:type="spellEnd"/>
      <w:r w:rsidRPr="00CD0F7B">
        <w:rPr>
          <w:rFonts w:asciiTheme="minorBidi" w:hAnsiTheme="minorBidi"/>
          <w:kern w:val="2"/>
          <w:lang w:val="en-ID"/>
          <w14:ligatures w14:val="standardContextual"/>
        </w:rPr>
        <w:t xml:space="preserve">, 2017) rata-rata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hemoglobin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sebelum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jus </w:t>
      </w:r>
      <w:proofErr w:type="spellStart"/>
      <w:r w:rsidRPr="00CD0F7B">
        <w:rPr>
          <w:rFonts w:asciiTheme="minorBidi" w:hAnsiTheme="minorBidi"/>
          <w:kern w:val="2"/>
          <w:lang w:val="en-ID"/>
          <w14:ligatures w14:val="standardContextual"/>
        </w:rPr>
        <w:t>bayam</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yaitu</w:t>
      </w:r>
      <w:proofErr w:type="spellEnd"/>
      <w:r w:rsidRPr="00CD0F7B">
        <w:rPr>
          <w:rFonts w:asciiTheme="minorBidi" w:hAnsiTheme="minorBidi"/>
          <w:kern w:val="2"/>
          <w:lang w:val="en-ID"/>
          <w14:ligatures w14:val="standardContextual"/>
        </w:rPr>
        <w:t xml:space="preserve"> 11,8 gr/dl, </w:t>
      </w:r>
      <w:proofErr w:type="spellStart"/>
      <w:r w:rsidRPr="00CD0F7B">
        <w:rPr>
          <w:rFonts w:asciiTheme="minorBidi" w:hAnsiTheme="minorBidi"/>
          <w:kern w:val="2"/>
          <w:lang w:val="en-ID"/>
          <w14:ligatures w14:val="standardContextual"/>
        </w:rPr>
        <w:t>sedangkan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setelah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intervensi</w:t>
      </w:r>
      <w:proofErr w:type="spellEnd"/>
      <w:r w:rsidRPr="00CD0F7B">
        <w:rPr>
          <w:rFonts w:asciiTheme="minorBidi" w:hAnsiTheme="minorBidi"/>
          <w:kern w:val="2"/>
          <w:lang w:val="en-ID"/>
          <w14:ligatures w14:val="standardContextual"/>
        </w:rPr>
        <w:t xml:space="preserve"> rata-rata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hemoglobin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yaitu</w:t>
      </w:r>
      <w:proofErr w:type="spellEnd"/>
      <w:r w:rsidRPr="00CD0F7B">
        <w:rPr>
          <w:rFonts w:asciiTheme="minorBidi" w:hAnsiTheme="minorBidi"/>
          <w:kern w:val="2"/>
          <w:lang w:val="en-ID"/>
          <w14:ligatures w14:val="standardContextual"/>
        </w:rPr>
        <w:t xml:space="preserve"> 12,9 gr/dl.</w:t>
      </w:r>
    </w:p>
    <w:p w14:paraId="1BF04B15" w14:textId="77777777" w:rsidR="00CD0F7B" w:rsidRPr="00CD0F7B" w:rsidRDefault="00CD0F7B" w:rsidP="00CD0F7B">
      <w:pPr>
        <w:pStyle w:val="ListParagraph"/>
        <w:numPr>
          <w:ilvl w:val="0"/>
          <w:numId w:val="5"/>
        </w:numPr>
        <w:ind w:left="450"/>
        <w:jc w:val="both"/>
        <w:rPr>
          <w:rFonts w:asciiTheme="minorBidi" w:eastAsiaTheme="minorHAnsi" w:hAnsiTheme="minorBidi"/>
          <w:kern w:val="2"/>
          <w:lang w:val="en-ID"/>
          <w14:ligatures w14:val="standardContextual"/>
        </w:rPr>
      </w:pPr>
      <w:proofErr w:type="spellStart"/>
      <w:r w:rsidRPr="00CD0F7B">
        <w:rPr>
          <w:rFonts w:asciiTheme="minorBidi" w:eastAsiaTheme="minorHAnsi" w:hAnsiTheme="minorBidi"/>
          <w:kern w:val="2"/>
          <w:lang w:val="en-ID"/>
          <w14:ligatures w14:val="standardContextual"/>
        </w:rPr>
        <w:t>Pengaruh</w:t>
      </w:r>
      <w:proofErr w:type="spellEnd"/>
      <w:r w:rsidRPr="00CD0F7B">
        <w:rPr>
          <w:rFonts w:asciiTheme="minorBidi" w:eastAsiaTheme="minorHAnsi" w:hAnsiTheme="minorBidi"/>
          <w:kern w:val="2"/>
          <w:lang w:val="en-ID"/>
          <w14:ligatures w14:val="standardContextual"/>
        </w:rPr>
        <w:t xml:space="preserve"> </w:t>
      </w:r>
      <w:proofErr w:type="spellStart"/>
      <w:r w:rsidRPr="00CD0F7B">
        <w:rPr>
          <w:rFonts w:asciiTheme="minorBidi" w:eastAsiaTheme="minorHAnsi" w:hAnsiTheme="minorBidi"/>
          <w:kern w:val="2"/>
          <w:lang w:val="en-ID"/>
          <w14:ligatures w14:val="standardContextual"/>
        </w:rPr>
        <w:t>Pemberian</w:t>
      </w:r>
      <w:proofErr w:type="spellEnd"/>
      <w:r w:rsidRPr="00CD0F7B">
        <w:rPr>
          <w:rFonts w:asciiTheme="minorBidi" w:eastAsiaTheme="minorHAnsi" w:hAnsiTheme="minorBidi"/>
          <w:kern w:val="2"/>
          <w:lang w:val="en-ID"/>
          <w14:ligatures w14:val="standardContextual"/>
        </w:rPr>
        <w:t xml:space="preserve"> Tablet Fe </w:t>
      </w:r>
      <w:proofErr w:type="spellStart"/>
      <w:r w:rsidRPr="00CD0F7B">
        <w:rPr>
          <w:rFonts w:asciiTheme="minorBidi" w:eastAsiaTheme="minorHAnsi" w:hAnsiTheme="minorBidi"/>
          <w:kern w:val="2"/>
          <w:lang w:val="en-ID"/>
          <w14:ligatures w14:val="standardContextual"/>
        </w:rPr>
        <w:t>Terhadap</w:t>
      </w:r>
      <w:proofErr w:type="spellEnd"/>
      <w:r w:rsidRPr="00CD0F7B">
        <w:rPr>
          <w:rFonts w:asciiTheme="minorBidi" w:eastAsiaTheme="minorHAnsi" w:hAnsiTheme="minorBidi"/>
          <w:kern w:val="2"/>
          <w:lang w:val="en-ID"/>
          <w14:ligatures w14:val="standardContextual"/>
        </w:rPr>
        <w:t xml:space="preserve"> Kadar </w:t>
      </w:r>
      <w:proofErr w:type="spellStart"/>
      <w:r w:rsidRPr="00CD0F7B">
        <w:rPr>
          <w:rFonts w:asciiTheme="minorBidi" w:eastAsiaTheme="minorHAnsi" w:hAnsiTheme="minorBidi"/>
          <w:kern w:val="2"/>
          <w:lang w:val="en-ID"/>
          <w14:ligatures w14:val="standardContextual"/>
        </w:rPr>
        <w:t>Hemoglobin</w:t>
      </w:r>
      <w:proofErr w:type="spellEnd"/>
      <w:r w:rsidRPr="00CD0F7B">
        <w:rPr>
          <w:rFonts w:asciiTheme="minorBidi" w:eastAsiaTheme="minorHAnsi" w:hAnsiTheme="minorBidi"/>
          <w:kern w:val="2"/>
          <w:lang w:val="en-ID"/>
          <w14:ligatures w14:val="standardContextual"/>
        </w:rPr>
        <w:t xml:space="preserve"> </w:t>
      </w:r>
      <w:proofErr w:type="spellStart"/>
      <w:r w:rsidRPr="00CD0F7B">
        <w:rPr>
          <w:rFonts w:asciiTheme="minorBidi" w:eastAsiaTheme="minorHAnsi" w:hAnsiTheme="minorBidi"/>
          <w:kern w:val="2"/>
          <w:lang w:val="en-ID"/>
          <w14:ligatures w14:val="standardContextual"/>
        </w:rPr>
        <w:t>Remaja</w:t>
      </w:r>
      <w:proofErr w:type="spellEnd"/>
      <w:r w:rsidRPr="00CD0F7B">
        <w:rPr>
          <w:rFonts w:asciiTheme="minorBidi" w:eastAsiaTheme="minorHAnsi" w:hAnsiTheme="minorBidi"/>
          <w:kern w:val="2"/>
          <w:lang w:val="en-ID"/>
          <w14:ligatures w14:val="standardContextual"/>
        </w:rPr>
        <w:t xml:space="preserve"> Putri Pada </w:t>
      </w:r>
      <w:proofErr w:type="spellStart"/>
      <w:r w:rsidRPr="00CD0F7B">
        <w:rPr>
          <w:rFonts w:asciiTheme="minorBidi" w:eastAsiaTheme="minorHAnsi" w:hAnsiTheme="minorBidi"/>
          <w:kern w:val="2"/>
          <w:lang w:val="en-ID"/>
          <w14:ligatures w14:val="standardContextual"/>
        </w:rPr>
        <w:t>Kelompok</w:t>
      </w:r>
      <w:proofErr w:type="spellEnd"/>
      <w:r w:rsidRPr="00CD0F7B">
        <w:rPr>
          <w:rFonts w:asciiTheme="minorBidi" w:eastAsiaTheme="minorHAnsi" w:hAnsiTheme="minorBidi"/>
          <w:kern w:val="2"/>
          <w:lang w:val="en-ID"/>
          <w14:ligatures w14:val="standardContextual"/>
        </w:rPr>
        <w:t xml:space="preserve"> </w:t>
      </w:r>
      <w:proofErr w:type="spellStart"/>
      <w:r w:rsidRPr="00CD0F7B">
        <w:rPr>
          <w:rFonts w:asciiTheme="minorBidi" w:eastAsiaTheme="minorHAnsi" w:hAnsiTheme="minorBidi"/>
          <w:kern w:val="2"/>
          <w:lang w:val="en-ID"/>
          <w14:ligatures w14:val="standardContextual"/>
        </w:rPr>
        <w:t>Kontrol</w:t>
      </w:r>
      <w:proofErr w:type="spellEnd"/>
    </w:p>
    <w:p w14:paraId="6C7D37A6"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r w:rsidRPr="00CD0F7B">
        <w:rPr>
          <w:rFonts w:asciiTheme="minorBidi" w:hAnsiTheme="minorBidi"/>
          <w:kern w:val="2"/>
          <w:lang w:val="en-ID"/>
          <w14:ligatures w14:val="standardContextual"/>
        </w:rPr>
        <w:t xml:space="preserve">Hasil uji </w:t>
      </w:r>
      <w:proofErr w:type="spellStart"/>
      <w:r w:rsidRPr="00CD0F7B">
        <w:rPr>
          <w:rFonts w:asciiTheme="minorBidi" w:hAnsiTheme="minorBidi"/>
          <w:kern w:val="2"/>
          <w:lang w:val="en-ID"/>
          <w14:ligatures w14:val="standardContextual"/>
        </w:rPr>
        <w:t>statistik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menunjukan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nilai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signifikansi</w:t>
      </w:r>
      <w:proofErr w:type="spellEnd"/>
      <w:r w:rsidRPr="00CD0F7B">
        <w:rPr>
          <w:rFonts w:asciiTheme="minorBidi" w:hAnsiTheme="minorBidi"/>
          <w:kern w:val="2"/>
          <w:lang w:val="en-ID"/>
          <w14:ligatures w14:val="standardContextual"/>
        </w:rPr>
        <w:t xml:space="preserve"> 0,000 (p&lt;0,05) </w:t>
      </w:r>
      <w:proofErr w:type="spellStart"/>
      <w:r w:rsidRPr="00CD0F7B">
        <w:rPr>
          <w:rFonts w:asciiTheme="minorBidi" w:hAnsiTheme="minorBidi"/>
          <w:kern w:val="2"/>
          <w:lang w:val="en-ID"/>
          <w14:ligatures w14:val="standardContextual"/>
        </w:rPr>
        <w:t>artinya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perbedaan</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bermakna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antara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Hb </w:t>
      </w:r>
      <w:proofErr w:type="spellStart"/>
      <w:r w:rsidRPr="00CD0F7B">
        <w:rPr>
          <w:rFonts w:asciiTheme="minorBidi" w:hAnsiTheme="minorBidi"/>
          <w:kern w:val="2"/>
          <w:lang w:val="en-ID"/>
          <w14:ligatures w14:val="standardContextual"/>
        </w:rPr>
        <w:t>sebelum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diberikan</w:t>
      </w:r>
      <w:proofErr w:type="spellEnd"/>
      <w:r w:rsidRPr="00CD0F7B">
        <w:rPr>
          <w:rFonts w:asciiTheme="minorBidi" w:hAnsiTheme="minorBidi"/>
          <w:kern w:val="2"/>
          <w:lang w:val="en-ID"/>
          <w14:ligatures w14:val="standardContextual"/>
        </w:rPr>
        <w:t xml:space="preserve"> tablet Fe dan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Hb </w:t>
      </w:r>
      <w:proofErr w:type="spellStart"/>
      <w:r w:rsidRPr="00CD0F7B">
        <w:rPr>
          <w:rFonts w:asciiTheme="minorBidi" w:hAnsiTheme="minorBidi"/>
          <w:kern w:val="2"/>
          <w:lang w:val="en-ID"/>
          <w14:ligatures w14:val="standardContextual"/>
        </w:rPr>
        <w:t>setelah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diberikan</w:t>
      </w:r>
      <w:proofErr w:type="spellEnd"/>
      <w:r w:rsidRPr="00CD0F7B">
        <w:rPr>
          <w:rFonts w:asciiTheme="minorBidi" w:hAnsiTheme="minorBidi"/>
          <w:kern w:val="2"/>
          <w:lang w:val="en-ID"/>
          <w14:ligatures w14:val="standardContextual"/>
        </w:rPr>
        <w:t xml:space="preserve"> tablet Fe </w:t>
      </w:r>
      <w:proofErr w:type="spellStart"/>
      <w:r w:rsidRPr="00CD0F7B">
        <w:rPr>
          <w:rFonts w:asciiTheme="minorBidi" w:hAnsiTheme="minorBidi"/>
          <w:kern w:val="2"/>
          <w:lang w:val="en-ID"/>
          <w14:ligatures w14:val="standardContextual"/>
        </w:rPr>
        <w:t>sehingga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disimpulkan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bahwa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pengaruh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tablet Fe </w:t>
      </w:r>
      <w:proofErr w:type="spellStart"/>
      <w:r w:rsidRPr="00CD0F7B">
        <w:rPr>
          <w:rFonts w:asciiTheme="minorBidi" w:hAnsiTheme="minorBidi"/>
          <w:kern w:val="2"/>
          <w:lang w:val="en-ID"/>
          <w14:ligatures w14:val="standardContextual"/>
        </w:rPr>
        <w:t>terhadap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hemoglobin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putri</w:t>
      </w:r>
      <w:proofErr w:type="spellEnd"/>
      <w:r w:rsidRPr="00CD0F7B">
        <w:rPr>
          <w:rFonts w:asciiTheme="minorBidi" w:hAnsiTheme="minorBidi"/>
          <w:kern w:val="2"/>
          <w:lang w:val="en-ID"/>
          <w14:ligatures w14:val="standardContextual"/>
        </w:rPr>
        <w:t xml:space="preserve"> pada </w:t>
      </w:r>
      <w:proofErr w:type="spellStart"/>
      <w:r w:rsidRPr="00CD0F7B">
        <w:rPr>
          <w:rFonts w:asciiTheme="minorBidi" w:hAnsiTheme="minorBidi"/>
          <w:kern w:val="2"/>
          <w:lang w:val="en-ID"/>
          <w14:ligatures w14:val="standardContextual"/>
        </w:rPr>
        <w:t>kelompok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kontrol</w:t>
      </w:r>
      <w:proofErr w:type="spellEnd"/>
      <w:r w:rsidRPr="00CD0F7B">
        <w:rPr>
          <w:rFonts w:asciiTheme="minorBidi" w:hAnsiTheme="minorBidi"/>
          <w:kern w:val="2"/>
          <w:lang w:val="en-ID"/>
          <w14:ligatures w14:val="standardContextual"/>
        </w:rPr>
        <w:t>.</w:t>
      </w:r>
    </w:p>
    <w:p w14:paraId="1ACCBF09"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proofErr w:type="spellStart"/>
      <w:r w:rsidRPr="00CD0F7B">
        <w:rPr>
          <w:rFonts w:asciiTheme="minorBidi" w:hAnsiTheme="minorBidi"/>
          <w:kern w:val="2"/>
          <w:lang w:val="en-ID"/>
          <w14:ligatures w14:val="standardContextual"/>
        </w:rPr>
        <w:t>Menurut</w:t>
      </w:r>
      <w:proofErr w:type="spellEnd"/>
      <w:r w:rsidRPr="00CD0F7B">
        <w:rPr>
          <w:rFonts w:asciiTheme="minorBidi" w:hAnsiTheme="minorBidi"/>
          <w:kern w:val="2"/>
          <w:lang w:val="en-ID"/>
          <w14:ligatures w14:val="standardContextual"/>
        </w:rPr>
        <w:t xml:space="preserve">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{"citationItems":[{"id":"ITEM-1","itemData":{"ISBN":"9786024169701","abstract":"Pedoman Pemberian Tablet Tambah Darah (TTD) Bagi Remaja Putri Pada Masa Pandemi Covid-19 bagi Tenaga Kesehatan","author":[{"dropping-particle":"","family":"Kemenkes RI","given":"","non-dropping-particle":"","parse-names":false,"suffix":""}],"container-title":"Kementrian Kesehatan RI","id":"ITEM-1","issued":{"date-parts":[["2020"]]},"page":"22","title":"Pedoman pemberian Tablet Tambah Darah (TTD) bagi remaja putri pada masa pandemi COVID-19","type":"article-journal"},"uris":["http://www.mendeley.com/documents/?uuid=8a92bb88-48e9-49d3-9681-21d48832c569"]}],"mendeley":{"formattedCitation":"(Kemenkes RI, 2020a)","manualFormatting":"(Kemenkes RI, 2020)","plainTextFormattedCitation":"(Kemenkes RI, 2020a)","previouslyFormattedCitation":"(Kemenkes RI, 2020a)"},"properties":{"noteIndex":0},"schema":"https://github.com/citation-style-language/schema/raw/master/csl-citation.json"}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(Kemenkes RI, 2020)</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tablet </w:t>
      </w:r>
      <w:proofErr w:type="spellStart"/>
      <w:r w:rsidRPr="00CD0F7B">
        <w:rPr>
          <w:rFonts w:asciiTheme="minorBidi" w:hAnsiTheme="minorBidi"/>
          <w:kern w:val="2"/>
          <w:lang w:val="en-ID"/>
          <w14:ligatures w14:val="standardContextual"/>
        </w:rPr>
        <w:t>tambah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darah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atau</w:t>
      </w:r>
      <w:proofErr w:type="spellEnd"/>
      <w:r w:rsidRPr="00CD0F7B">
        <w:rPr>
          <w:rFonts w:asciiTheme="minorBidi" w:hAnsiTheme="minorBidi"/>
          <w:kern w:val="2"/>
          <w:lang w:val="en-ID"/>
          <w14:ligatures w14:val="standardContextual"/>
        </w:rPr>
        <w:t xml:space="preserve"> tablet Fe </w:t>
      </w:r>
      <w:proofErr w:type="spellStart"/>
      <w:r w:rsidRPr="00CD0F7B">
        <w:rPr>
          <w:rFonts w:asciiTheme="minorBidi" w:hAnsiTheme="minorBidi"/>
          <w:kern w:val="2"/>
          <w:lang w:val="en-ID"/>
          <w14:ligatures w14:val="standardContextual"/>
        </w:rPr>
        <w:t>bagi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putri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bertujuan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untuk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membantu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meningkatkan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kebutuhan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diperlukan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putri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Menurut</w:t>
      </w:r>
      <w:proofErr w:type="spellEnd"/>
      <w:r w:rsidRPr="00CD0F7B">
        <w:rPr>
          <w:rFonts w:asciiTheme="minorBidi" w:hAnsiTheme="minorBidi"/>
          <w:kern w:val="2"/>
          <w:lang w:val="en-ID"/>
          <w14:ligatures w14:val="standardContextual"/>
        </w:rPr>
        <w:t xml:space="preserve">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{"citationItems":[{"id":"ITEM-1","itemData":{"ISBN":"9786024169770","abstract":"Predicting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Republik Indonesia","id":"ITEM-1","issued":{"date-parts":[["2020"]]},"number-of-pages":"487","title":"Profil Kes Indo 2019","type":"book"},"uris":["http://www.mendeley.com/documents/?uuid=b982983a-5d59-4061-b2d0-5cfde2d28f43"]}],"mendeley":{"formattedCitation":"(Kemenkes RI, 2020b)","manualFormatting":"(Kemenkes RI, 2020)","plainTextFormattedCitation":"(Kemenkes RI, 2020b)","previouslyFormattedCitation":"(Kemenkes RI, 2020b)"},"properties":{"noteIndex":0},"schema":"https://github.com/citation-style-language/schema/raw/master/csl-citation.json"}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(Kemenkes RI, 2020)</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program </w:t>
      </w:r>
      <w:proofErr w:type="spellStart"/>
      <w:r w:rsidRPr="00CD0F7B">
        <w:rPr>
          <w:rFonts w:asciiTheme="minorBidi" w:hAnsiTheme="minorBidi"/>
          <w:kern w:val="2"/>
          <w:lang w:val="en-ID"/>
          <w14:ligatures w14:val="standardContextual"/>
        </w:rPr>
        <w:t>pemerintah</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telah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ditetapkan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putri</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sedang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menstruasi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diberikan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sebanyak</w:t>
      </w:r>
      <w:proofErr w:type="spellEnd"/>
      <w:r w:rsidRPr="00CD0F7B">
        <w:rPr>
          <w:rFonts w:asciiTheme="minorBidi" w:hAnsiTheme="minorBidi"/>
          <w:kern w:val="2"/>
          <w:lang w:val="en-ID"/>
          <w14:ligatures w14:val="standardContextual"/>
        </w:rPr>
        <w:t xml:space="preserve"> 1 (</w:t>
      </w:r>
      <w:proofErr w:type="spellStart"/>
      <w:r w:rsidRPr="00CD0F7B">
        <w:rPr>
          <w:rFonts w:asciiTheme="minorBidi" w:hAnsiTheme="minorBidi"/>
          <w:kern w:val="2"/>
          <w:lang w:val="en-ID"/>
          <w14:ligatures w14:val="standardContextual"/>
        </w:rPr>
        <w:t>satu</w:t>
      </w:r>
      <w:proofErr w:type="spellEnd"/>
      <w:r w:rsidRPr="00CD0F7B">
        <w:rPr>
          <w:rFonts w:asciiTheme="minorBidi" w:hAnsiTheme="minorBidi"/>
          <w:kern w:val="2"/>
          <w:lang w:val="en-ID"/>
          <w14:ligatures w14:val="standardContextual"/>
        </w:rPr>
        <w:t xml:space="preserve">) kali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sehari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selama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menstruasi</w:t>
      </w:r>
      <w:proofErr w:type="spellEnd"/>
      <w:r w:rsidRPr="00CD0F7B">
        <w:rPr>
          <w:rFonts w:asciiTheme="minorBidi" w:hAnsiTheme="minorBidi"/>
          <w:kern w:val="2"/>
          <w:lang w:val="en-ID"/>
          <w14:ligatures w14:val="standardContextual"/>
        </w:rPr>
        <w:t xml:space="preserve"> dan 1 (</w:t>
      </w:r>
      <w:proofErr w:type="spellStart"/>
      <w:r w:rsidRPr="00CD0F7B">
        <w:rPr>
          <w:rFonts w:asciiTheme="minorBidi" w:hAnsiTheme="minorBidi"/>
          <w:kern w:val="2"/>
          <w:lang w:val="en-ID"/>
          <w14:ligatures w14:val="standardContextual"/>
        </w:rPr>
        <w:t>satu</w:t>
      </w:r>
      <w:proofErr w:type="spellEnd"/>
      <w:r w:rsidRPr="00CD0F7B">
        <w:rPr>
          <w:rFonts w:asciiTheme="minorBidi" w:hAnsiTheme="minorBidi"/>
          <w:kern w:val="2"/>
          <w:lang w:val="en-ID"/>
          <w14:ligatures w14:val="standardContextual"/>
        </w:rPr>
        <w:t xml:space="preserve">) kali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seminggu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jika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tidak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menstruasi</w:t>
      </w:r>
      <w:proofErr w:type="spellEnd"/>
      <w:r w:rsidRPr="00CD0F7B">
        <w:rPr>
          <w:rFonts w:asciiTheme="minorBidi" w:hAnsiTheme="minorBidi"/>
          <w:kern w:val="2"/>
          <w:lang w:val="en-ID"/>
          <w14:ligatures w14:val="standardContextual"/>
        </w:rPr>
        <w:t>.</w:t>
      </w:r>
    </w:p>
    <w:p w14:paraId="3BC98D1E" w14:textId="77777777" w:rsidR="00CD0F7B" w:rsidRDefault="00CD0F7B" w:rsidP="00CD0F7B">
      <w:pPr>
        <w:spacing w:line="276" w:lineRule="auto"/>
        <w:ind w:left="450" w:firstLine="720"/>
        <w:contextualSpacing/>
        <w:jc w:val="both"/>
        <w:rPr>
          <w:rFonts w:asciiTheme="minorBidi" w:hAnsiTheme="minorBidi"/>
          <w:kern w:val="2"/>
          <w:lang w:val="en-ID"/>
          <w14:ligatures w14:val="standardContextual"/>
        </w:rPr>
      </w:pPr>
      <w:r w:rsidRPr="00CD0F7B">
        <w:rPr>
          <w:rFonts w:asciiTheme="minorBidi" w:hAnsiTheme="minorBidi"/>
          <w:kern w:val="2"/>
          <w:lang w:val="en-ID"/>
          <w14:ligatures w14:val="standardContextual"/>
        </w:rPr>
        <w:t xml:space="preserve">Hal </w:t>
      </w:r>
      <w:proofErr w:type="spellStart"/>
      <w:r w:rsidRPr="00CD0F7B">
        <w:rPr>
          <w:rFonts w:asciiTheme="minorBidi" w:hAnsiTheme="minorBidi"/>
          <w:kern w:val="2"/>
          <w:lang w:val="en-ID"/>
          <w14:ligatures w14:val="standardContextual"/>
        </w:rPr>
        <w:t>tersebut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sejalan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dengan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penelitian</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dilakukan</w:t>
      </w:r>
      <w:proofErr w:type="spellEnd"/>
      <w:r w:rsidRPr="00CD0F7B">
        <w:rPr>
          <w:rFonts w:asciiTheme="minorBidi" w:hAnsiTheme="minorBidi"/>
          <w:kern w:val="2"/>
          <w:lang w:val="en-ID"/>
          <w14:ligatures w14:val="standardContextual"/>
        </w:rPr>
        <w:t xml:space="preserve"> oleh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{"citationItems":[{"id":"ITEM-1","itemData":{"abstract":"Prevalensi anemia pada remaja putri masih tetap tinggi. Program suplementasi besi untuk remaja putri ber- tujuan menurunkan prevalensi anemia, tetapi hasilnya tidak selalu sukses. Penelitian ini bertujuan untuk melihat efektivitas program suplementasi besi pada remaja putri di Kota Bogor. Desain yang digunakan yakni quasi ex- periment pre-post intervensi pada study effectiveness. Penelitian berlangsung dari September 2016 sampai Januari 2017 bersama Dinas Kesehatan Kota Bogor. Jumlah subyek penelitian yakni 172 remaja putri usia (10-18 tahun) dari 4 sekolah. Pengambilan darah di ujung jari untuk menguji kadar hemoglobin subjek dianalisis menggunakan metode cyanmethemoglobin. Hasil penelitian menunjukkan prevalensi anemia (Hb &lt;12g/dl) sebelum program 20.7% dan menurun menjadi 15.2% setelah 4 bulan intervensi. Hasil analisis regresi logistik menunjukkan bahwa faktor yang mempengaruhi peningkatan kadar Hb, yakni status Hb awal (p&lt;0.05;OR=3.52;CI95%=1.40-8.85). Program suplementasi besi pada remaja putri di Kota Bogor belum berjalan secara efektif.","author":[{"dropping-particle":"","family":"Permatasari","given":"Tyas","non-dropping-particle":"","parse-names":false,"suffix":""},{"dropping-particle":"","family":"Briawan","given":"Dodik","non-dropping-particle":"","parse-names":false,"suffix":""},{"dropping-particle":"","family":"Madanijah","given":"Siti","non-dropping-particle":"","parse-names":false,"suffix":""}],"container-title":"Jurnal Mkmi","id":"ITEM-1","issue":"1","issued":{"date-parts":[["2018"]]},"page":"1-8","title":"Efektivitas Program Suplementasi Zat Besi pada Remaja Putri di Kota Bogor (Effectiveness of Iron Supplementation Programme in Adolescent girl at Bogor City)","type":"article-journal","volume":"14"},"uris":["http://www.mendeley.com/documents/?uuid=a2407be8-7167-4e9e-8c47-5b21bda45d7c"]}],"mendeley":{"formattedCitation":"(Permatasari et al., 2018)","plainTextFormattedCitation":"(Permatasari et al., 2018)","previouslyFormattedCitation":"(Permatasari et al., 2018)"},"properties":{"noteIndex":0},"schema":"https://github.com/citation-style-language/schema/raw/master/csl-citation.json"}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(Permatasari et al., 2018)</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menunjukan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bahwa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sebelum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diberikan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suplementasi</w:t>
      </w:r>
      <w:proofErr w:type="spellEnd"/>
      <w:r w:rsidRPr="00CD0F7B">
        <w:rPr>
          <w:rFonts w:asciiTheme="minorBidi" w:hAnsiTheme="minorBidi"/>
          <w:kern w:val="2"/>
          <w:lang w:val="en-ID"/>
          <w14:ligatures w14:val="standardContextual"/>
        </w:rPr>
        <w:t xml:space="preserve"> tablet Fe </w:t>
      </w:r>
      <w:proofErr w:type="spellStart"/>
      <w:r w:rsidRPr="00CD0F7B">
        <w:rPr>
          <w:rFonts w:asciiTheme="minorBidi" w:hAnsiTheme="minorBidi"/>
          <w:kern w:val="2"/>
          <w:lang w:val="en-ID"/>
          <w14:ligatures w14:val="standardContextual"/>
        </w:rPr>
        <w:t>prevalensi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anemia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sebesar</w:t>
      </w:r>
      <w:proofErr w:type="spellEnd"/>
      <w:r w:rsidRPr="00CD0F7B">
        <w:rPr>
          <w:rFonts w:asciiTheme="minorBidi" w:hAnsiTheme="minorBidi"/>
          <w:kern w:val="2"/>
          <w:lang w:val="en-ID"/>
          <w14:ligatures w14:val="standardContextual"/>
        </w:rPr>
        <w:t xml:space="preserve"> 20,9 % </w:t>
      </w:r>
      <w:proofErr w:type="spellStart"/>
      <w:r w:rsidRPr="00CD0F7B">
        <w:rPr>
          <w:rFonts w:asciiTheme="minorBidi" w:hAnsiTheme="minorBidi"/>
          <w:kern w:val="2"/>
          <w:lang w:val="en-ID"/>
          <w14:ligatures w14:val="standardContextual"/>
        </w:rPr>
        <w:t>dari</w:t>
      </w:r>
      <w:proofErr w:type="spellEnd"/>
      <w:r w:rsidRPr="00CD0F7B">
        <w:rPr>
          <w:rFonts w:asciiTheme="minorBidi" w:hAnsiTheme="minorBidi"/>
          <w:kern w:val="2"/>
          <w:lang w:val="en-ID"/>
          <w14:ligatures w14:val="standardContextual"/>
        </w:rPr>
        <w:t xml:space="preserve"> 172 </w:t>
      </w:r>
      <w:proofErr w:type="spellStart"/>
      <w:r w:rsidRPr="00CD0F7B">
        <w:rPr>
          <w:rFonts w:asciiTheme="minorBidi" w:hAnsiTheme="minorBidi"/>
          <w:kern w:val="2"/>
          <w:lang w:val="en-ID"/>
          <w14:ligatures w14:val="standardContextual"/>
        </w:rPr>
        <w:t>responden</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setelah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diberikan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suplementasi</w:t>
      </w:r>
      <w:proofErr w:type="spellEnd"/>
      <w:r w:rsidRPr="00CD0F7B">
        <w:rPr>
          <w:rFonts w:asciiTheme="minorBidi" w:hAnsiTheme="minorBidi"/>
          <w:kern w:val="2"/>
          <w:lang w:val="en-ID"/>
          <w14:ligatures w14:val="standardContextual"/>
        </w:rPr>
        <w:t xml:space="preserve"> tablet Fe </w:t>
      </w:r>
      <w:proofErr w:type="spellStart"/>
      <w:r w:rsidRPr="00CD0F7B">
        <w:rPr>
          <w:rFonts w:asciiTheme="minorBidi" w:hAnsiTheme="minorBidi"/>
          <w:kern w:val="2"/>
          <w:lang w:val="en-ID"/>
          <w14:ligatures w14:val="standardContextual"/>
        </w:rPr>
        <w:t>mengalami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penurunan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sebesar</w:t>
      </w:r>
      <w:proofErr w:type="spellEnd"/>
      <w:r w:rsidRPr="00CD0F7B">
        <w:rPr>
          <w:rFonts w:asciiTheme="minorBidi" w:hAnsiTheme="minorBidi"/>
          <w:kern w:val="2"/>
          <w:lang w:val="en-ID"/>
          <w14:ligatures w14:val="standardContextual"/>
        </w:rPr>
        <w:t xml:space="preserve"> 5,2 %. </w:t>
      </w:r>
      <w:proofErr w:type="spellStart"/>
      <w:r w:rsidRPr="00CD0F7B">
        <w:rPr>
          <w:rFonts w:asciiTheme="minorBidi" w:hAnsiTheme="minorBidi"/>
          <w:kern w:val="2"/>
          <w:lang w:val="en-ID"/>
          <w14:ligatures w14:val="standardContextual"/>
        </w:rPr>
        <w:t>Selain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itu</w:t>
      </w:r>
      <w:proofErr w:type="spellEnd"/>
      <w:r w:rsidRPr="00CD0F7B">
        <w:rPr>
          <w:rFonts w:asciiTheme="minorBidi" w:hAnsiTheme="minorBidi"/>
          <w:kern w:val="2"/>
          <w:lang w:val="en-ID"/>
          <w14:ligatures w14:val="standardContextual"/>
        </w:rPr>
        <w:t xml:space="preserve">, 79,7 % </w:t>
      </w:r>
      <w:proofErr w:type="spellStart"/>
      <w:r w:rsidRPr="00CD0F7B">
        <w:rPr>
          <w:rFonts w:asciiTheme="minorBidi" w:hAnsiTheme="minorBidi"/>
          <w:kern w:val="2"/>
          <w:lang w:val="en-ID"/>
          <w14:ligatures w14:val="standardContextual"/>
        </w:rPr>
        <w:t>responden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mengalami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peningkatan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Hb </w:t>
      </w:r>
      <w:proofErr w:type="spellStart"/>
      <w:r w:rsidRPr="00CD0F7B">
        <w:rPr>
          <w:rFonts w:asciiTheme="minorBidi" w:hAnsiTheme="minorBidi"/>
          <w:kern w:val="2"/>
          <w:lang w:val="en-ID"/>
          <w14:ligatures w14:val="standardContextual"/>
        </w:rPr>
        <w:t>dengan</w:t>
      </w:r>
      <w:proofErr w:type="spellEnd"/>
      <w:r w:rsidRPr="00CD0F7B">
        <w:rPr>
          <w:rFonts w:asciiTheme="minorBidi" w:hAnsiTheme="minorBidi"/>
          <w:kern w:val="2"/>
          <w:lang w:val="en-ID"/>
          <w14:ligatures w14:val="standardContextual"/>
        </w:rPr>
        <w:t xml:space="preserve"> rata-rata </w:t>
      </w:r>
      <w:proofErr w:type="spellStart"/>
      <w:r w:rsidRPr="00CD0F7B">
        <w:rPr>
          <w:rFonts w:asciiTheme="minorBidi" w:hAnsiTheme="minorBidi"/>
          <w:kern w:val="2"/>
          <w:lang w:val="en-ID"/>
          <w14:ligatures w14:val="standardContextual"/>
        </w:rPr>
        <w:t>peningkatan</w:t>
      </w:r>
      <w:proofErr w:type="spellEnd"/>
      <w:r w:rsidRPr="00CD0F7B">
        <w:rPr>
          <w:rFonts w:asciiTheme="minorBidi" w:hAnsiTheme="minorBidi"/>
          <w:kern w:val="2"/>
          <w:lang w:val="en-ID"/>
          <w14:ligatures w14:val="standardContextual"/>
        </w:rPr>
        <w:t xml:space="preserve"> 0,89 gr/dl, </w:t>
      </w:r>
      <w:proofErr w:type="spellStart"/>
      <w:r w:rsidRPr="00CD0F7B">
        <w:rPr>
          <w:rFonts w:asciiTheme="minorBidi" w:hAnsiTheme="minorBidi"/>
          <w:kern w:val="2"/>
          <w:lang w:val="en-ID"/>
          <w14:ligatures w14:val="standardContextual"/>
        </w:rPr>
        <w:t>serta</w:t>
      </w:r>
      <w:proofErr w:type="spellEnd"/>
      <w:r w:rsidRPr="00CD0F7B">
        <w:rPr>
          <w:rFonts w:asciiTheme="minorBidi" w:hAnsiTheme="minorBidi"/>
          <w:kern w:val="2"/>
          <w:lang w:val="en-ID"/>
          <w14:ligatures w14:val="standardContextual"/>
        </w:rPr>
        <w:t xml:space="preserve"> rata-rata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Hb </w:t>
      </w:r>
      <w:proofErr w:type="spellStart"/>
      <w:r w:rsidRPr="00CD0F7B">
        <w:rPr>
          <w:rFonts w:asciiTheme="minorBidi" w:hAnsiTheme="minorBidi"/>
          <w:kern w:val="2"/>
          <w:lang w:val="en-ID"/>
          <w14:ligatures w14:val="standardContextual"/>
        </w:rPr>
        <w:t>setelah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diberikan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suplementasi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sebesar</w:t>
      </w:r>
      <w:proofErr w:type="spellEnd"/>
      <w:r w:rsidRPr="00CD0F7B">
        <w:rPr>
          <w:rFonts w:asciiTheme="minorBidi" w:hAnsiTheme="minorBidi"/>
          <w:kern w:val="2"/>
          <w:lang w:val="en-ID"/>
          <w14:ligatures w14:val="standardContextual"/>
        </w:rPr>
        <w:t xml:space="preserve"> 13,75 gr/dl.</w:t>
      </w:r>
    </w:p>
    <w:p w14:paraId="59C3A25F" w14:textId="77777777" w:rsidR="00CD0F7B" w:rsidRDefault="00CD0F7B" w:rsidP="00CD0F7B">
      <w:pPr>
        <w:spacing w:line="276" w:lineRule="auto"/>
        <w:ind w:left="450" w:firstLine="720"/>
        <w:contextualSpacing/>
        <w:jc w:val="both"/>
        <w:rPr>
          <w:rFonts w:asciiTheme="minorBidi" w:hAnsiTheme="minorBidi"/>
          <w:kern w:val="2"/>
          <w:lang w:val="en-ID"/>
          <w14:ligatures w14:val="standardContextual"/>
        </w:rPr>
      </w:pPr>
    </w:p>
    <w:p w14:paraId="42B3E3FC" w14:textId="77777777" w:rsidR="00CD0F7B" w:rsidRDefault="00CD0F7B" w:rsidP="00CD0F7B">
      <w:pPr>
        <w:spacing w:line="276" w:lineRule="auto"/>
        <w:ind w:left="450" w:firstLine="720"/>
        <w:contextualSpacing/>
        <w:jc w:val="both"/>
        <w:rPr>
          <w:rFonts w:asciiTheme="minorBidi" w:hAnsiTheme="minorBidi"/>
          <w:kern w:val="2"/>
          <w:lang w:val="en-ID"/>
          <w14:ligatures w14:val="standardContextual"/>
        </w:rPr>
      </w:pPr>
    </w:p>
    <w:p w14:paraId="0B0E26BA"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p>
    <w:p w14:paraId="3E37915D" w14:textId="77777777" w:rsidR="00CD0F7B" w:rsidRPr="00CD0F7B" w:rsidRDefault="00CD0F7B" w:rsidP="00CD0F7B">
      <w:pPr>
        <w:pStyle w:val="ListParagraph"/>
        <w:numPr>
          <w:ilvl w:val="0"/>
          <w:numId w:val="5"/>
        </w:numPr>
        <w:ind w:left="450"/>
        <w:jc w:val="both"/>
        <w:rPr>
          <w:rFonts w:asciiTheme="minorBidi" w:eastAsiaTheme="minorHAnsi" w:hAnsiTheme="minorBidi"/>
          <w:kern w:val="2"/>
          <w:lang w:val="en-ID"/>
          <w14:ligatures w14:val="standardContextual"/>
        </w:rPr>
      </w:pPr>
      <w:proofErr w:type="spellStart"/>
      <w:r w:rsidRPr="00CD0F7B">
        <w:rPr>
          <w:rFonts w:asciiTheme="minorBidi" w:eastAsiaTheme="minorHAnsi" w:hAnsiTheme="minorBidi"/>
          <w:kern w:val="2"/>
          <w:lang w:val="en-ID"/>
          <w14:ligatures w14:val="standardContextual"/>
        </w:rPr>
        <w:lastRenderedPageBreak/>
        <w:t>Pengaruh</w:t>
      </w:r>
      <w:proofErr w:type="spellEnd"/>
      <w:r w:rsidRPr="00CD0F7B">
        <w:rPr>
          <w:rFonts w:asciiTheme="minorBidi" w:eastAsiaTheme="minorHAnsi" w:hAnsiTheme="minorBidi"/>
          <w:kern w:val="2"/>
          <w:lang w:val="en-ID"/>
          <w14:ligatures w14:val="standardContextual"/>
        </w:rPr>
        <w:t xml:space="preserve"> </w:t>
      </w:r>
      <w:proofErr w:type="spellStart"/>
      <w:r w:rsidRPr="00CD0F7B">
        <w:rPr>
          <w:rFonts w:asciiTheme="minorBidi" w:eastAsiaTheme="minorHAnsi" w:hAnsiTheme="minorBidi"/>
          <w:kern w:val="2"/>
          <w:lang w:val="en-ID"/>
          <w14:ligatures w14:val="standardContextual"/>
        </w:rPr>
        <w:t>Pemberian</w:t>
      </w:r>
      <w:proofErr w:type="spellEnd"/>
      <w:r w:rsidRPr="00CD0F7B">
        <w:rPr>
          <w:rFonts w:asciiTheme="minorBidi" w:eastAsiaTheme="minorHAnsi" w:hAnsiTheme="minorBidi"/>
          <w:kern w:val="2"/>
          <w:lang w:val="en-ID"/>
          <w14:ligatures w14:val="standardContextual"/>
        </w:rPr>
        <w:t xml:space="preserve"> </w:t>
      </w:r>
      <w:proofErr w:type="spellStart"/>
      <w:r w:rsidRPr="00CD0F7B">
        <w:rPr>
          <w:rFonts w:asciiTheme="minorBidi" w:eastAsiaTheme="minorHAnsi" w:hAnsiTheme="minorBidi"/>
          <w:kern w:val="2"/>
          <w:lang w:val="en-ID"/>
          <w14:ligatures w14:val="standardContextual"/>
        </w:rPr>
        <w:t>Kombinasi</w:t>
      </w:r>
      <w:proofErr w:type="spellEnd"/>
      <w:r w:rsidRPr="00CD0F7B">
        <w:rPr>
          <w:rFonts w:asciiTheme="minorBidi" w:eastAsiaTheme="minorHAnsi" w:hAnsiTheme="minorBidi"/>
          <w:kern w:val="2"/>
          <w:lang w:val="en-ID"/>
          <w14:ligatures w14:val="standardContextual"/>
        </w:rPr>
        <w:t xml:space="preserve"> Jus </w:t>
      </w:r>
      <w:proofErr w:type="spellStart"/>
      <w:r w:rsidRPr="00CD0F7B">
        <w:rPr>
          <w:rFonts w:asciiTheme="minorBidi" w:eastAsiaTheme="minorHAnsi" w:hAnsiTheme="minorBidi"/>
          <w:kern w:val="2"/>
          <w:lang w:val="en-ID"/>
          <w14:ligatures w14:val="standardContextual"/>
        </w:rPr>
        <w:t>Tomat</w:t>
      </w:r>
      <w:proofErr w:type="spellEnd"/>
      <w:r w:rsidRPr="00CD0F7B">
        <w:rPr>
          <w:rFonts w:asciiTheme="minorBidi" w:eastAsiaTheme="minorHAnsi" w:hAnsiTheme="minorBidi"/>
          <w:kern w:val="2"/>
          <w:lang w:val="en-ID"/>
          <w14:ligatures w14:val="standardContextual"/>
        </w:rPr>
        <w:t xml:space="preserve"> dan Kurma Pada </w:t>
      </w:r>
      <w:proofErr w:type="spellStart"/>
      <w:r w:rsidRPr="00CD0F7B">
        <w:rPr>
          <w:rFonts w:asciiTheme="minorBidi" w:eastAsiaTheme="minorHAnsi" w:hAnsiTheme="minorBidi"/>
          <w:kern w:val="2"/>
          <w:lang w:val="en-ID"/>
          <w14:ligatures w14:val="standardContextual"/>
        </w:rPr>
        <w:t>Kelompok</w:t>
      </w:r>
      <w:proofErr w:type="spellEnd"/>
      <w:r w:rsidRPr="00CD0F7B">
        <w:rPr>
          <w:rFonts w:asciiTheme="minorBidi" w:eastAsiaTheme="minorHAnsi" w:hAnsiTheme="minorBidi"/>
          <w:kern w:val="2"/>
          <w:lang w:val="en-ID"/>
          <w14:ligatures w14:val="standardContextual"/>
        </w:rPr>
        <w:t xml:space="preserve"> </w:t>
      </w:r>
      <w:proofErr w:type="spellStart"/>
      <w:r w:rsidRPr="00CD0F7B">
        <w:rPr>
          <w:rFonts w:asciiTheme="minorBidi" w:eastAsiaTheme="minorHAnsi" w:hAnsiTheme="minorBidi"/>
          <w:kern w:val="2"/>
          <w:lang w:val="en-ID"/>
          <w14:ligatures w14:val="standardContextual"/>
        </w:rPr>
        <w:t>Intervensi</w:t>
      </w:r>
      <w:proofErr w:type="spellEnd"/>
      <w:r w:rsidRPr="00CD0F7B">
        <w:rPr>
          <w:rFonts w:asciiTheme="minorBidi" w:eastAsiaTheme="minorHAnsi" w:hAnsiTheme="minorBidi"/>
          <w:kern w:val="2"/>
          <w:lang w:val="en-ID"/>
          <w14:ligatures w14:val="standardContextual"/>
        </w:rPr>
        <w:t xml:space="preserve"> dan </w:t>
      </w:r>
      <w:proofErr w:type="spellStart"/>
      <w:r w:rsidRPr="00CD0F7B">
        <w:rPr>
          <w:rFonts w:asciiTheme="minorBidi" w:eastAsiaTheme="minorHAnsi" w:hAnsiTheme="minorBidi"/>
          <w:kern w:val="2"/>
          <w:lang w:val="en-ID"/>
          <w14:ligatures w14:val="standardContextual"/>
        </w:rPr>
        <w:t>Pemberian</w:t>
      </w:r>
      <w:proofErr w:type="spellEnd"/>
      <w:r w:rsidRPr="00CD0F7B">
        <w:rPr>
          <w:rFonts w:asciiTheme="minorBidi" w:eastAsiaTheme="minorHAnsi" w:hAnsiTheme="minorBidi"/>
          <w:kern w:val="2"/>
          <w:lang w:val="en-ID"/>
          <w14:ligatures w14:val="standardContextual"/>
        </w:rPr>
        <w:t xml:space="preserve"> Tablet Fe Pada </w:t>
      </w:r>
      <w:proofErr w:type="spellStart"/>
      <w:r w:rsidRPr="00CD0F7B">
        <w:rPr>
          <w:rFonts w:asciiTheme="minorBidi" w:eastAsiaTheme="minorHAnsi" w:hAnsiTheme="minorBidi"/>
          <w:kern w:val="2"/>
          <w:lang w:val="en-ID"/>
          <w14:ligatures w14:val="standardContextual"/>
        </w:rPr>
        <w:t>Kelompok</w:t>
      </w:r>
      <w:proofErr w:type="spellEnd"/>
      <w:r w:rsidRPr="00CD0F7B">
        <w:rPr>
          <w:rFonts w:asciiTheme="minorBidi" w:eastAsiaTheme="minorHAnsi" w:hAnsiTheme="minorBidi"/>
          <w:kern w:val="2"/>
          <w:lang w:val="en-ID"/>
          <w14:ligatures w14:val="standardContextual"/>
        </w:rPr>
        <w:t xml:space="preserve"> </w:t>
      </w:r>
      <w:proofErr w:type="spellStart"/>
      <w:r w:rsidRPr="00CD0F7B">
        <w:rPr>
          <w:rFonts w:asciiTheme="minorBidi" w:eastAsiaTheme="minorHAnsi" w:hAnsiTheme="minorBidi"/>
          <w:kern w:val="2"/>
          <w:lang w:val="en-ID"/>
          <w14:ligatures w14:val="standardContextual"/>
        </w:rPr>
        <w:t>Kontrol</w:t>
      </w:r>
      <w:proofErr w:type="spellEnd"/>
      <w:r w:rsidRPr="00CD0F7B">
        <w:rPr>
          <w:rFonts w:asciiTheme="minorBidi" w:eastAsiaTheme="minorHAnsi" w:hAnsiTheme="minorBidi"/>
          <w:kern w:val="2"/>
          <w:lang w:val="en-ID"/>
          <w14:ligatures w14:val="standardContextual"/>
        </w:rPr>
        <w:t xml:space="preserve"> </w:t>
      </w:r>
      <w:proofErr w:type="spellStart"/>
      <w:r w:rsidRPr="00CD0F7B">
        <w:rPr>
          <w:rFonts w:asciiTheme="minorBidi" w:eastAsiaTheme="minorHAnsi" w:hAnsiTheme="minorBidi"/>
          <w:kern w:val="2"/>
          <w:lang w:val="en-ID"/>
          <w14:ligatures w14:val="standardContextual"/>
        </w:rPr>
        <w:t>Terhadap</w:t>
      </w:r>
      <w:proofErr w:type="spellEnd"/>
      <w:r w:rsidRPr="00CD0F7B">
        <w:rPr>
          <w:rFonts w:asciiTheme="minorBidi" w:eastAsiaTheme="minorHAnsi" w:hAnsiTheme="minorBidi"/>
          <w:kern w:val="2"/>
          <w:lang w:val="en-ID"/>
          <w14:ligatures w14:val="standardContextual"/>
        </w:rPr>
        <w:t xml:space="preserve"> Kadar </w:t>
      </w:r>
      <w:proofErr w:type="spellStart"/>
      <w:r w:rsidRPr="00CD0F7B">
        <w:rPr>
          <w:rFonts w:asciiTheme="minorBidi" w:eastAsiaTheme="minorHAnsi" w:hAnsiTheme="minorBidi"/>
          <w:kern w:val="2"/>
          <w:lang w:val="en-ID"/>
          <w14:ligatures w14:val="standardContextual"/>
        </w:rPr>
        <w:t>Hemoglobin</w:t>
      </w:r>
      <w:proofErr w:type="spellEnd"/>
      <w:r w:rsidRPr="00CD0F7B">
        <w:rPr>
          <w:rFonts w:asciiTheme="minorBidi" w:eastAsiaTheme="minorHAnsi" w:hAnsiTheme="minorBidi"/>
          <w:kern w:val="2"/>
          <w:lang w:val="en-ID"/>
          <w14:ligatures w14:val="standardContextual"/>
        </w:rPr>
        <w:t xml:space="preserve"> </w:t>
      </w:r>
      <w:proofErr w:type="spellStart"/>
      <w:r w:rsidRPr="00CD0F7B">
        <w:rPr>
          <w:rFonts w:asciiTheme="minorBidi" w:eastAsiaTheme="minorHAnsi" w:hAnsiTheme="minorBidi"/>
          <w:kern w:val="2"/>
          <w:lang w:val="en-ID"/>
          <w14:ligatures w14:val="standardContextual"/>
        </w:rPr>
        <w:t>Remaja</w:t>
      </w:r>
      <w:proofErr w:type="spellEnd"/>
      <w:r w:rsidRPr="00CD0F7B">
        <w:rPr>
          <w:rFonts w:asciiTheme="minorBidi" w:eastAsiaTheme="minorHAnsi" w:hAnsiTheme="minorBidi"/>
          <w:kern w:val="2"/>
          <w:lang w:val="en-ID"/>
          <w14:ligatures w14:val="standardContextual"/>
        </w:rPr>
        <w:t xml:space="preserve"> Putri</w:t>
      </w:r>
    </w:p>
    <w:p w14:paraId="74D071FA"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r w:rsidRPr="00CD0F7B">
        <w:rPr>
          <w:rFonts w:asciiTheme="minorBidi" w:hAnsiTheme="minorBidi"/>
          <w:kern w:val="2"/>
          <w:lang w:val="en-ID"/>
          <w14:ligatures w14:val="standardContextual"/>
        </w:rPr>
        <w:t xml:space="preserve">Hasil uji statistic </w:t>
      </w:r>
      <w:proofErr w:type="spellStart"/>
      <w:r w:rsidRPr="00CD0F7B">
        <w:rPr>
          <w:rFonts w:asciiTheme="minorBidi" w:hAnsiTheme="minorBidi"/>
          <w:kern w:val="2"/>
          <w:lang w:val="en-ID"/>
          <w14:ligatures w14:val="standardContextual"/>
        </w:rPr>
        <w:t>menghasilkan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nilai</w:t>
      </w:r>
      <w:proofErr w:type="spellEnd"/>
      <w:r w:rsidRPr="00CD0F7B">
        <w:rPr>
          <w:rFonts w:asciiTheme="minorBidi" w:hAnsiTheme="minorBidi"/>
          <w:kern w:val="2"/>
          <w:lang w:val="en-ID"/>
          <w14:ligatures w14:val="standardContextual"/>
        </w:rPr>
        <w:t xml:space="preserve"> </w:t>
      </w:r>
      <w:r w:rsidRPr="00CD0F7B">
        <w:rPr>
          <w:rFonts w:asciiTheme="minorBidi" w:hAnsiTheme="minorBidi"/>
          <w:i/>
          <w:iCs/>
          <w:kern w:val="2"/>
          <w:lang w:val="en-ID"/>
          <w14:ligatures w14:val="standardContextual"/>
        </w:rPr>
        <w:t>p-value</w:t>
      </w:r>
      <w:r w:rsidRPr="00CD0F7B">
        <w:rPr>
          <w:rFonts w:asciiTheme="minorBidi" w:hAnsiTheme="minorBidi"/>
          <w:kern w:val="2"/>
          <w:lang w:val="en-ID"/>
          <w14:ligatures w14:val="standardContextual"/>
        </w:rPr>
        <w:t xml:space="preserve"> 0,309 (p&gt;0,05) </w:t>
      </w:r>
      <w:proofErr w:type="spellStart"/>
      <w:r w:rsidRPr="00CD0F7B">
        <w:rPr>
          <w:rFonts w:asciiTheme="minorBidi" w:hAnsiTheme="minorBidi"/>
          <w:kern w:val="2"/>
          <w:lang w:val="en-ID"/>
          <w14:ligatures w14:val="standardContextual"/>
        </w:rPr>
        <w:t>artinya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tidak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ada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pengaruh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kombinasi</w:t>
      </w:r>
      <w:proofErr w:type="spellEnd"/>
      <w:r w:rsidRPr="00CD0F7B">
        <w:rPr>
          <w:rFonts w:asciiTheme="minorBidi" w:hAnsiTheme="minorBidi"/>
          <w:kern w:val="2"/>
          <w:lang w:val="en-ID"/>
          <w14:ligatures w14:val="standardContextual"/>
        </w:rPr>
        <w:t xml:space="preserve"> jus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terhadap</w:t>
      </w:r>
      <w:proofErr w:type="spellEnd"/>
      <w:r w:rsidRPr="00CD0F7B">
        <w:rPr>
          <w:rFonts w:asciiTheme="minorBidi" w:hAnsiTheme="minorBidi"/>
          <w:kern w:val="2"/>
          <w:lang w:val="en-ID"/>
          <w14:ligatures w14:val="standardContextual"/>
        </w:rPr>
        <w:t xml:space="preserve"> Hb pada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putri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tetapi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ada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perbedaan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sebelum</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setelah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intervensi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kombinasi</w:t>
      </w:r>
      <w:proofErr w:type="spellEnd"/>
      <w:r w:rsidRPr="00CD0F7B">
        <w:rPr>
          <w:rFonts w:asciiTheme="minorBidi" w:hAnsiTheme="minorBidi"/>
          <w:kern w:val="2"/>
          <w:lang w:val="en-ID"/>
          <w14:ligatures w14:val="standardContextual"/>
        </w:rPr>
        <w:t xml:space="preserve"> jus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terhadap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Hb. </w:t>
      </w:r>
      <w:proofErr w:type="spellStart"/>
      <w:r w:rsidRPr="00CD0F7B">
        <w:rPr>
          <w:rFonts w:asciiTheme="minorBidi" w:hAnsiTheme="minorBidi"/>
          <w:kern w:val="2"/>
          <w:lang w:val="en-ID"/>
          <w14:ligatures w14:val="standardContextual"/>
        </w:rPr>
        <w:t>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disimpulkan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bahwa</w:t>
      </w:r>
      <w:proofErr w:type="spellEnd"/>
      <w:r w:rsidRPr="00CD0F7B">
        <w:rPr>
          <w:rFonts w:asciiTheme="minorBidi" w:hAnsiTheme="minorBidi"/>
          <w:kern w:val="2"/>
          <w:lang w:val="en-ID"/>
          <w14:ligatures w14:val="standardContextual"/>
        </w:rPr>
        <w:t xml:space="preserve"> masing-masing </w:t>
      </w:r>
      <w:proofErr w:type="spellStart"/>
      <w:r w:rsidRPr="00CD0F7B">
        <w:rPr>
          <w:rFonts w:asciiTheme="minorBidi" w:hAnsiTheme="minorBidi"/>
          <w:kern w:val="2"/>
          <w:lang w:val="en-ID"/>
          <w14:ligatures w14:val="standardContextual"/>
        </w:rPr>
        <w:t>intervensi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baik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kombinasi</w:t>
      </w:r>
      <w:proofErr w:type="spellEnd"/>
      <w:r w:rsidRPr="00CD0F7B">
        <w:rPr>
          <w:rFonts w:asciiTheme="minorBidi" w:hAnsiTheme="minorBidi"/>
          <w:kern w:val="2"/>
          <w:lang w:val="en-ID"/>
          <w14:ligatures w14:val="standardContextual"/>
        </w:rPr>
        <w:t xml:space="preserve"> jus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maupun</w:t>
      </w:r>
      <w:proofErr w:type="spellEnd"/>
      <w:r w:rsidRPr="00CD0F7B">
        <w:rPr>
          <w:rFonts w:asciiTheme="minorBidi" w:hAnsiTheme="minorBidi"/>
          <w:kern w:val="2"/>
          <w:lang w:val="en-ID"/>
          <w14:ligatures w14:val="standardContextual"/>
        </w:rPr>
        <w:t xml:space="preserve"> tablet Fe </w:t>
      </w:r>
      <w:proofErr w:type="spellStart"/>
      <w:r w:rsidRPr="00CD0F7B">
        <w:rPr>
          <w:rFonts w:asciiTheme="minorBidi" w:hAnsiTheme="minorBidi"/>
          <w:kern w:val="2"/>
          <w:lang w:val="en-ID"/>
          <w14:ligatures w14:val="standardContextual"/>
        </w:rPr>
        <w:t>sama-sama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efektif</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peningkatan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kadar</w:t>
      </w:r>
      <w:proofErr w:type="spellEnd"/>
      <w:r w:rsidRPr="00CD0F7B">
        <w:rPr>
          <w:rFonts w:asciiTheme="minorBidi" w:hAnsiTheme="minorBidi"/>
          <w:kern w:val="2"/>
          <w:lang w:val="en-ID"/>
          <w14:ligatures w14:val="standardContextual"/>
        </w:rPr>
        <w:t xml:space="preserve"> Hb,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tetapi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kombinasi</w:t>
      </w:r>
      <w:proofErr w:type="spellEnd"/>
      <w:r w:rsidRPr="00CD0F7B">
        <w:rPr>
          <w:rFonts w:asciiTheme="minorBidi" w:hAnsiTheme="minorBidi"/>
          <w:kern w:val="2"/>
          <w:lang w:val="en-ID"/>
          <w14:ligatures w14:val="standardContextual"/>
        </w:rPr>
        <w:t xml:space="preserve"> jus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tidak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lebih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signfikan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daripada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tablet Fe.</w:t>
      </w:r>
    </w:p>
    <w:p w14:paraId="7BB171D0"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proofErr w:type="spellStart"/>
      <w:r w:rsidRPr="00CD0F7B">
        <w:rPr>
          <w:rFonts w:asciiTheme="minorBidi" w:hAnsiTheme="minorBidi"/>
          <w:kern w:val="2"/>
          <w:lang w:val="en-ID"/>
          <w14:ligatures w14:val="standardContextual"/>
        </w:rPr>
        <w:t>Pemberian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intervensi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kombinasi</w:t>
      </w:r>
      <w:proofErr w:type="spellEnd"/>
      <w:r w:rsidRPr="00CD0F7B">
        <w:rPr>
          <w:rFonts w:asciiTheme="minorBidi" w:hAnsiTheme="minorBidi"/>
          <w:kern w:val="2"/>
          <w:lang w:val="en-ID"/>
          <w14:ligatures w14:val="standardContextual"/>
        </w:rPr>
        <w:t xml:space="preserve"> jus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kurma</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intervensi</w:t>
      </w:r>
      <w:proofErr w:type="spellEnd"/>
      <w:r w:rsidRPr="00CD0F7B">
        <w:rPr>
          <w:rFonts w:asciiTheme="minorBidi" w:hAnsiTheme="minorBidi"/>
          <w:kern w:val="2"/>
          <w:lang w:val="en-ID"/>
          <w14:ligatures w14:val="standardContextual"/>
        </w:rPr>
        <w:t xml:space="preserve"> tablet Fe </w:t>
      </w:r>
      <w:proofErr w:type="spellStart"/>
      <w:r w:rsidRPr="00CD0F7B">
        <w:rPr>
          <w:rFonts w:asciiTheme="minorBidi" w:hAnsiTheme="minorBidi"/>
          <w:kern w:val="2"/>
          <w:lang w:val="en-ID"/>
          <w14:ligatures w14:val="standardContextual"/>
        </w:rPr>
        <w:t>keduanya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memiliki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pengaruh</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sama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peningkatan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hemoglobin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karena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keduanya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memiliki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kandungan</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sama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yaitu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dan vitamin C. Dimana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masuk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diproses</w:t>
      </w:r>
      <w:proofErr w:type="spellEnd"/>
      <w:r w:rsidRPr="00CD0F7B">
        <w:rPr>
          <w:rFonts w:asciiTheme="minorBidi" w:hAnsiTheme="minorBidi"/>
          <w:kern w:val="2"/>
          <w:lang w:val="en-ID"/>
          <w14:ligatures w14:val="standardContextual"/>
        </w:rPr>
        <w:t xml:space="preserve"> di </w:t>
      </w:r>
      <w:proofErr w:type="spellStart"/>
      <w:r w:rsidRPr="00CD0F7B">
        <w:rPr>
          <w:rFonts w:asciiTheme="minorBidi" w:hAnsiTheme="minorBidi"/>
          <w:kern w:val="2"/>
          <w:lang w:val="en-ID"/>
          <w14:ligatures w14:val="standardContextual"/>
        </w:rPr>
        <w:t>lambung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kemudian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terjadi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reduksi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bentuk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ferri</w:t>
      </w:r>
      <w:proofErr w:type="spellEnd"/>
      <w:r w:rsidRPr="00CD0F7B">
        <w:rPr>
          <w:rFonts w:asciiTheme="minorBidi" w:hAnsiTheme="minorBidi"/>
          <w:kern w:val="2"/>
          <w:lang w:val="en-ID"/>
          <w14:ligatures w14:val="standardContextual"/>
        </w:rPr>
        <w:t xml:space="preserve"> (Fe3+) </w:t>
      </w:r>
      <w:proofErr w:type="spellStart"/>
      <w:r w:rsidRPr="00CD0F7B">
        <w:rPr>
          <w:rFonts w:asciiTheme="minorBidi" w:hAnsiTheme="minorBidi"/>
          <w:kern w:val="2"/>
          <w:lang w:val="en-ID"/>
          <w14:ligatures w14:val="standardContextual"/>
        </w:rPr>
        <w:t>menjadi</w:t>
      </w:r>
      <w:proofErr w:type="spellEnd"/>
      <w:r w:rsidRPr="00CD0F7B">
        <w:rPr>
          <w:rFonts w:asciiTheme="minorBidi" w:hAnsiTheme="minorBidi"/>
          <w:kern w:val="2"/>
          <w:lang w:val="en-ID"/>
          <w14:ligatures w14:val="standardContextual"/>
        </w:rPr>
        <w:t xml:space="preserve"> ferrous (Fe2+) yang </w:t>
      </w:r>
      <w:proofErr w:type="spellStart"/>
      <w:r w:rsidRPr="00CD0F7B">
        <w:rPr>
          <w:rFonts w:asciiTheme="minorBidi" w:hAnsiTheme="minorBidi"/>
          <w:kern w:val="2"/>
          <w:lang w:val="en-ID"/>
          <w14:ligatures w14:val="standardContextual"/>
        </w:rPr>
        <w:t>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diserap</w:t>
      </w:r>
      <w:proofErr w:type="spellEnd"/>
      <w:r w:rsidRPr="00CD0F7B">
        <w:rPr>
          <w:rFonts w:asciiTheme="minorBidi" w:hAnsiTheme="minorBidi"/>
          <w:kern w:val="2"/>
          <w:lang w:val="en-ID"/>
          <w14:ligatures w14:val="standardContextual"/>
        </w:rPr>
        <w:t xml:space="preserve"> di duodenum dan jejunum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DOI":"https://doi.org/10.1016/s0140-6736(15)60865-0","PMID":"26314490","author":[{"dropping-particle":"","family":"Lopez","given":"Anthony","non-dropping-particle":"","parse-names":false,"suffix":""},{"dropping-particle":"","family":"Cacoub","given":"Patrice","non-dropping-particle":"","parse-names":false,"suffix":""},{"dropping-particle":"","family":"Macdougall","given":"C","non-dropping-particle":"","parse-names":false,"suffix":""},{"dropping-particle":"","family":"Peyrin-Biroulet","given":"Laurent","non-dropping-particle":"","parse-names":false,"suffix":""}],"container-title":"National Library Of Medicine","id":"ITEM-1","issued":{"date-parts":[["2016"]]},"page":"907-16","title":"Iron deficiency anaemia","type":"article-journal"},"uris":["http://www.mendeley.com/documents/?uuid=a6838b3a-5edd-4b58-a561-a3f104dce8cf"]}],"mendeley":{"formattedCitation":"(Lopez et al., 2016)","plainTextFormattedCitation":"(Lopez et al., 2016)","previouslyFormattedCitation":"(Lopez et al., 2016)"},"properties":{"noteIndex":0},"schema":"https://github.com/citation-style-language/schema/raw/master/csl-citation.json"}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(Lopez et al., 2016)</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
    <w:p w14:paraId="61682B47"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bahan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makanan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adalah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bentuk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ferri</w:t>
      </w:r>
      <w:proofErr w:type="spellEnd"/>
      <w:r w:rsidRPr="00CD0F7B">
        <w:rPr>
          <w:rFonts w:asciiTheme="minorBidi" w:hAnsiTheme="minorBidi"/>
          <w:kern w:val="2"/>
          <w:lang w:val="en-ID"/>
          <w14:ligatures w14:val="standardContextual"/>
        </w:rPr>
        <w:t xml:space="preserve"> (Fe 3+) </w:t>
      </w:r>
      <w:proofErr w:type="spellStart"/>
      <w:r w:rsidRPr="00CD0F7B">
        <w:rPr>
          <w:rFonts w:asciiTheme="minorBidi" w:hAnsiTheme="minorBidi"/>
          <w:kern w:val="2"/>
          <w:lang w:val="en-ID"/>
          <w14:ligatures w14:val="standardContextual"/>
        </w:rPr>
        <w:t>atau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non-</w:t>
      </w:r>
      <w:proofErr w:type="spellStart"/>
      <w:r w:rsidRPr="00CD0F7B">
        <w:rPr>
          <w:rFonts w:asciiTheme="minorBidi" w:hAnsiTheme="minorBidi"/>
          <w:kern w:val="2"/>
          <w:lang w:val="en-ID"/>
          <w14:ligatures w14:val="standardContextual"/>
        </w:rPr>
        <w:t>heme</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sedangkan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diserap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menjadi</w:t>
      </w:r>
      <w:proofErr w:type="spellEnd"/>
      <w:r w:rsidRPr="00CD0F7B">
        <w:rPr>
          <w:rFonts w:asciiTheme="minorBidi" w:hAnsiTheme="minorBidi"/>
          <w:kern w:val="2"/>
          <w:lang w:val="en-ID"/>
          <w14:ligatures w14:val="standardContextual"/>
        </w:rPr>
        <w:t xml:space="preserve"> ferrous (Fe2+). </w:t>
      </w:r>
      <w:proofErr w:type="spellStart"/>
      <w:r w:rsidRPr="00CD0F7B">
        <w:rPr>
          <w:rFonts w:asciiTheme="minorBidi" w:hAnsiTheme="minorBidi"/>
          <w:kern w:val="2"/>
          <w:lang w:val="en-ID"/>
          <w14:ligatures w14:val="standardContextual"/>
        </w:rPr>
        <w:t>Penyerapan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dimediasi</w:t>
      </w:r>
      <w:proofErr w:type="spellEnd"/>
      <w:r w:rsidRPr="00CD0F7B">
        <w:rPr>
          <w:rFonts w:asciiTheme="minorBidi" w:hAnsiTheme="minorBidi"/>
          <w:kern w:val="2"/>
          <w:lang w:val="en-ID"/>
          <w14:ligatures w14:val="standardContextual"/>
        </w:rPr>
        <w:t xml:space="preserve"> oleh </w:t>
      </w:r>
      <w:proofErr w:type="spellStart"/>
      <w:r w:rsidRPr="00CD0F7B">
        <w:rPr>
          <w:rFonts w:asciiTheme="minorBidi" w:hAnsiTheme="minorBidi"/>
          <w:kern w:val="2"/>
          <w:lang w:val="en-ID"/>
          <w14:ligatures w14:val="standardContextual"/>
        </w:rPr>
        <w:t>reduktase</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(duodenal </w:t>
      </w:r>
      <w:proofErr w:type="spellStart"/>
      <w:r w:rsidRPr="00CD0F7B">
        <w:rPr>
          <w:rFonts w:asciiTheme="minorBidi" w:hAnsiTheme="minorBidi"/>
          <w:kern w:val="2"/>
          <w:lang w:val="en-ID"/>
          <w14:ligatures w14:val="standardContextual"/>
        </w:rPr>
        <w:t>sitokrom</w:t>
      </w:r>
      <w:proofErr w:type="spellEnd"/>
      <w:r w:rsidRPr="00CD0F7B">
        <w:rPr>
          <w:rFonts w:asciiTheme="minorBidi" w:hAnsiTheme="minorBidi"/>
          <w:kern w:val="2"/>
          <w:lang w:val="en-ID"/>
          <w14:ligatures w14:val="standardContextual"/>
        </w:rPr>
        <w:t xml:space="preserve"> B – </w:t>
      </w:r>
      <w:proofErr w:type="spellStart"/>
      <w:r w:rsidRPr="00CD0F7B">
        <w:rPr>
          <w:rFonts w:asciiTheme="minorBidi" w:hAnsiTheme="minorBidi"/>
          <w:kern w:val="2"/>
          <w:lang w:val="en-ID"/>
          <w14:ligatures w14:val="standardContextual"/>
        </w:rPr>
        <w:t>Dcytb</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mereduksi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ferri</w:t>
      </w:r>
      <w:proofErr w:type="spellEnd"/>
      <w:r w:rsidRPr="00CD0F7B">
        <w:rPr>
          <w:rFonts w:asciiTheme="minorBidi" w:hAnsiTheme="minorBidi"/>
          <w:kern w:val="2"/>
          <w:lang w:val="en-ID"/>
          <w14:ligatures w14:val="standardContextual"/>
        </w:rPr>
        <w:t xml:space="preserve"> (Fe3+) </w:t>
      </w:r>
      <w:proofErr w:type="spellStart"/>
      <w:r w:rsidRPr="00CD0F7B">
        <w:rPr>
          <w:rFonts w:asciiTheme="minorBidi" w:hAnsiTheme="minorBidi"/>
          <w:kern w:val="2"/>
          <w:lang w:val="en-ID"/>
          <w14:ligatures w14:val="standardContextual"/>
        </w:rPr>
        <w:t>menjadi</w:t>
      </w:r>
      <w:proofErr w:type="spellEnd"/>
      <w:r w:rsidRPr="00CD0F7B">
        <w:rPr>
          <w:rFonts w:asciiTheme="minorBidi" w:hAnsiTheme="minorBidi"/>
          <w:kern w:val="2"/>
          <w:lang w:val="en-ID"/>
          <w14:ligatures w14:val="standardContextual"/>
        </w:rPr>
        <w:t xml:space="preserve"> ferrous (Fe2+), dan </w:t>
      </w:r>
      <w:proofErr w:type="spellStart"/>
      <w:r w:rsidRPr="00CD0F7B">
        <w:rPr>
          <w:rFonts w:asciiTheme="minorBidi" w:hAnsiTheme="minorBidi"/>
          <w:kern w:val="2"/>
          <w:lang w:val="en-ID"/>
          <w14:ligatures w14:val="standardContextual"/>
        </w:rPr>
        <w:t>pengangkutan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melalui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membran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mukosa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eritrosit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difasilitasi</w:t>
      </w:r>
      <w:proofErr w:type="spellEnd"/>
      <w:r w:rsidRPr="00CD0F7B">
        <w:rPr>
          <w:rFonts w:asciiTheme="minorBidi" w:hAnsiTheme="minorBidi"/>
          <w:kern w:val="2"/>
          <w:lang w:val="en-ID"/>
          <w14:ligatures w14:val="standardContextual"/>
        </w:rPr>
        <w:t xml:space="preserve"> oleh </w:t>
      </w:r>
      <w:proofErr w:type="spellStart"/>
      <w:r w:rsidRPr="00CD0F7B">
        <w:rPr>
          <w:rFonts w:asciiTheme="minorBidi" w:hAnsiTheme="minorBidi"/>
          <w:kern w:val="2"/>
          <w:lang w:val="en-ID"/>
          <w14:ligatures w14:val="standardContextual"/>
        </w:rPr>
        <w:t>pengangkut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logam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divalen</w:t>
      </w:r>
      <w:proofErr w:type="spellEnd"/>
      <w:r w:rsidRPr="00CD0F7B">
        <w:rPr>
          <w:rFonts w:asciiTheme="minorBidi" w:hAnsiTheme="minorBidi"/>
          <w:kern w:val="2"/>
          <w:lang w:val="en-ID"/>
          <w14:ligatures w14:val="standardContextual"/>
        </w:rPr>
        <w:t xml:space="preserve"> 1 (DMT1) protein). Lalu,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disimpan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sitoplasma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sitoplasma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ke</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sel</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enterosit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sel</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hepatosit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trofoblas</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plasenta</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makrofag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melibatkan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ferroportin</w:t>
      </w:r>
      <w:proofErr w:type="spellEnd"/>
      <w:r w:rsidRPr="00CD0F7B">
        <w:rPr>
          <w:rFonts w:asciiTheme="minorBidi" w:hAnsiTheme="minorBidi"/>
          <w:kern w:val="2"/>
          <w:lang w:val="en-ID"/>
          <w14:ligatures w14:val="standardContextual"/>
        </w:rPr>
        <w:t xml:space="preserve"> dan </w:t>
      </w:r>
      <w:proofErr w:type="spellStart"/>
      <w:r w:rsidRPr="00CD0F7B">
        <w:rPr>
          <w:rFonts w:asciiTheme="minorBidi" w:hAnsiTheme="minorBidi"/>
          <w:kern w:val="2"/>
          <w:lang w:val="en-ID"/>
          <w14:ligatures w14:val="standardContextual"/>
        </w:rPr>
        <w:t>membutuhkan</w:t>
      </w:r>
      <w:proofErr w:type="spellEnd"/>
      <w:r w:rsidRPr="00CD0F7B">
        <w:rPr>
          <w:rFonts w:asciiTheme="minorBidi" w:hAnsiTheme="minorBidi"/>
          <w:kern w:val="2"/>
          <w:lang w:val="en-ID"/>
          <w14:ligatures w14:val="standardContextual"/>
        </w:rPr>
        <w:t xml:space="preserve"> Ferro-</w:t>
      </w:r>
      <w:proofErr w:type="spellStart"/>
      <w:r w:rsidRPr="00CD0F7B">
        <w:rPr>
          <w:rFonts w:asciiTheme="minorBidi" w:hAnsiTheme="minorBidi"/>
          <w:kern w:val="2"/>
          <w:lang w:val="en-ID"/>
          <w14:ligatures w14:val="standardContextual"/>
        </w:rPr>
        <w:t>oksidase</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untuk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mengangkut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ke</w:t>
      </w:r>
      <w:proofErr w:type="spellEnd"/>
      <w:r w:rsidRPr="00CD0F7B">
        <w:rPr>
          <w:rFonts w:asciiTheme="minorBidi" w:hAnsiTheme="minorBidi"/>
          <w:kern w:val="2"/>
          <w:lang w:val="en-ID"/>
          <w14:ligatures w14:val="standardContextual"/>
        </w:rPr>
        <w:t xml:space="preserve"> transferrin.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telah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terikat</w:t>
      </w:r>
      <w:proofErr w:type="spellEnd"/>
      <w:r w:rsidRPr="00CD0F7B">
        <w:rPr>
          <w:rFonts w:asciiTheme="minorBidi" w:hAnsiTheme="minorBidi"/>
          <w:kern w:val="2"/>
          <w:lang w:val="en-ID"/>
          <w14:ligatures w14:val="standardContextual"/>
        </w:rPr>
        <w:t xml:space="preserve"> oleh </w:t>
      </w:r>
      <w:proofErr w:type="spellStart"/>
      <w:r w:rsidRPr="00CD0F7B">
        <w:rPr>
          <w:rFonts w:asciiTheme="minorBidi" w:hAnsiTheme="minorBidi"/>
          <w:kern w:val="2"/>
          <w:lang w:val="en-ID"/>
          <w14:ligatures w14:val="standardContextual"/>
        </w:rPr>
        <w:t>transferin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disalurkan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kebagian-bagian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tubuh</w:t>
      </w:r>
      <w:proofErr w:type="spellEnd"/>
      <w:r w:rsidRPr="00CD0F7B">
        <w:rPr>
          <w:rFonts w:asciiTheme="minorBidi" w:hAnsiTheme="minorBidi"/>
          <w:kern w:val="2"/>
          <w:lang w:val="en-ID"/>
          <w14:ligatures w14:val="standardContextual"/>
        </w:rPr>
        <w:t xml:space="preserve">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{"citationItems":[{"id":"ITEM-1","itemData":{"author":[{"dropping-particle":"","family":"Bakta","given":"I Made","non-dropping-particle":"","parse-names":false,"suffix":""},{"dropping-particle":"","family":"Suega","given":"K","non-dropping-particle":"","parse-names":false,"suffix":""},{"dropping-particle":"","family":"Dharmayuda","given":"TG","non-dropping-particle":"","parse-names":false,"suffix":""}],"edition":"Jilid II. ","id":"ITEM-1","issued":{"date-parts":[["2014"]]},"number-of-pages":"644-46","publisher":"Interna Publising","publisher-place":"Jakarta","title":"Anemia Defisiensi Besi","type":"book"},"uris":["http://www.mendeley.com/documents/?uuid=9cc0d0b2-0e8a-4183-b030-cad2e5fd8836"]}],"mendeley":{"formattedCitation":"(Bakta et al., 2014)","plainTextFormattedCitation":"(Bakta et al., 2014)","previouslyFormattedCitation":"(Bakta et al., 2014)"},"properties":{"noteIndex":0},"schema":"https://github.com/citation-style-language/schema/raw/master/csl-citation.json"}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(Bakta et al., 2014)</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Termasuk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transferin</w:t>
      </w:r>
      <w:proofErr w:type="spellEnd"/>
      <w:r w:rsidRPr="00CD0F7B">
        <w:rPr>
          <w:rFonts w:asciiTheme="minorBidi" w:hAnsiTheme="minorBidi"/>
          <w:kern w:val="2"/>
          <w:lang w:val="en-ID"/>
          <w14:ligatures w14:val="standardContextual"/>
        </w:rPr>
        <w:t xml:space="preserve"> plasma </w:t>
      </w:r>
      <w:proofErr w:type="spellStart"/>
      <w:r w:rsidRPr="00CD0F7B">
        <w:rPr>
          <w:rFonts w:asciiTheme="minorBidi" w:hAnsiTheme="minorBidi"/>
          <w:kern w:val="2"/>
          <w:lang w:val="en-ID"/>
          <w14:ligatures w14:val="standardContextual"/>
        </w:rPr>
        <w:t>ke</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sumsung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tulang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untuk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sintesis</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hemoglobin</w:t>
      </w:r>
      <w:proofErr w:type="spellEnd"/>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{"citationItems":[{"id":"ITEM-1","itemData":{"author":[{"dropping-particle":"","family":"Jain","given":"Monika","non-dropping-particle":"","parse-names":false,"suffix":""}],"id":"ITEM-1","issue":"November","issued":{"date-parts":[["2015"]]},"title":"Iron Deficiency Anaemia And Cognition In school Age Girls: A International Journal of Nutrition and","type":"article-journal"},"uris":["http://www.mendeley.com/documents/?uuid=ffddc534-f5f6-4a19-82ab-5621c873d518"]}],"mendeley":{"formattedCitation":"(Jain, 2015)","plainTextFormattedCitation":"(Jain, 2015)","previouslyFormattedCitation":"(Jain, 2015)"},"properties":{"noteIndex":0},"schema":"https://github.com/citation-style-language/schema/raw/master/csl-citation.json"}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(Jain, 2015)</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penelitian</w:t>
      </w:r>
      <w:proofErr w:type="spellEnd"/>
      <w:r w:rsidRPr="00CD0F7B">
        <w:rPr>
          <w:rFonts w:asciiTheme="minorBidi" w:hAnsiTheme="minorBidi"/>
          <w:kern w:val="2"/>
          <w:lang w:val="en-ID"/>
          <w14:ligatures w14:val="standardContextual"/>
        </w:rPr>
        <w:t xml:space="preserve">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{"citationItems":[{"id":"ITEM-1","itemData":{"DOI":"10.22146/jpkm.40570","ISSN":"2460-9447","abstract":"Anemia iron deficiency in adolescent girls have an impact to decrease of productivity work and academic ability in school and in long term can lead to complications in pregnancy and childbirth, therefore it is necessary prevention and control of anemia with the provision of iron. The purpose of this research was to determine the intake of iron supplementation and the effectiveness of giving iron oral supplementation to increase levels of adolescent girls hemoglobin. This is an intervensional research with one group pretest posttest design. The Sample in this research is adolescent girls, with total sample 31 respondents. The responden received iron supplementation every Friday, for one month through “Gerakan Jumat Pintar”. The intake nutritional data was obtained from food record 3 days. Statisticaly analysis in used is wilcoxon. The result indicated that anemia iron deficiency in adolescent girls is decrease from 20,0% to 10,8%. Adolescent girls suffer from moderate anemia are decrease from 27.7% to 20.0%. Whereas adolescent girls who did not suffer from anemia experienced an increase from 52,3% to 69,2%. The result of this research concluded that iron supplementation among adolescent girl is the effectiveness of giving iron oral supplementation through “Gerakan Jumat Pintar” to hemoglobin that is  increase 1,01 gr/dl.","author":[{"dropping-particle":"","family":"Nuraeni","given":"Rini","non-dropping-particle":"","parse-names":false,"suffix":""},{"dropping-particle":"","family":"Sari","given":"Puspa","non-dropping-particle":"","parse-names":false,"suffix":""},{"dropping-particle":"","family":"Martini","given":"Neneng","non-dropping-particle":"","parse-names":false,"suffix":""},{"dropping-particle":"","family":"Astuti","given":"Sri","non-dropping-particle":"","parse-names":false,"suffix":""},{"dropping-particle":"","family":"Rahmiati","given":"Lina","non-dropping-particle":"","parse-names":false,"suffix":""}],"container-title":"Jurnal Pengabdian kepada Masyarakat (Indonesian Journal of Community Engagement)","id":"ITEM-1","issue":"2","issued":{"date-parts":[["2019"]]},"page":"200","title":"Peningkatan Kadar Hemoglobin melalui Pemeriksaan dan Pemberian Tablet Fe Terhadap Remaja yang Mengalami Anemia Melalui “Gerakan Jumat Pintar”","type":"article-journal","volume":"5"},"uris":["http://www.mendeley.com/documents/?uuid=cef40fe5-e3ae-4488-a2aa-be37e920e41c"]}],"mendeley":{"formattedCitation":"(Nuraeni et al., 2019)","plainTextFormattedCitation":"(Nuraeni et al., 2019)","previouslyFormattedCitation":"(Nuraeni et al., 2019)"},"properties":{"noteIndex":0},"schema":"https://github.com/citation-style-language/schema/raw/master/csl-citation.json"}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(Nuraeni et al., 2019)</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w:t>
      </w:r>
    </w:p>
    <w:p w14:paraId="7451203A"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pengoptimalan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penyerapan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tersebut</w:t>
      </w:r>
      <w:proofErr w:type="spellEnd"/>
      <w:r w:rsidRPr="00CD0F7B">
        <w:rPr>
          <w:rFonts w:asciiTheme="minorBidi" w:hAnsiTheme="minorBidi"/>
          <w:kern w:val="2"/>
          <w:lang w:val="en-ID"/>
          <w14:ligatures w14:val="standardContextual"/>
        </w:rPr>
        <w:t xml:space="preserve"> juga </w:t>
      </w:r>
      <w:proofErr w:type="spellStart"/>
      <w:r w:rsidRPr="00CD0F7B">
        <w:rPr>
          <w:rFonts w:asciiTheme="minorBidi" w:hAnsiTheme="minorBidi"/>
          <w:kern w:val="2"/>
          <w:lang w:val="en-ID"/>
          <w14:ligatures w14:val="standardContextual"/>
        </w:rPr>
        <w:t>ada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faktor</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mengoptimalkannya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yaitu</w:t>
      </w:r>
      <w:proofErr w:type="spellEnd"/>
      <w:r w:rsidRPr="00CD0F7B">
        <w:rPr>
          <w:rFonts w:asciiTheme="minorBidi" w:hAnsiTheme="minorBidi"/>
          <w:kern w:val="2"/>
          <w:lang w:val="en-ID"/>
          <w14:ligatures w14:val="standardContextual"/>
        </w:rPr>
        <w:t xml:space="preserve"> salah </w:t>
      </w:r>
      <w:proofErr w:type="spellStart"/>
      <w:r w:rsidRPr="00CD0F7B">
        <w:rPr>
          <w:rFonts w:asciiTheme="minorBidi" w:hAnsiTheme="minorBidi"/>
          <w:kern w:val="2"/>
          <w:lang w:val="en-ID"/>
          <w14:ligatures w14:val="standardContextual"/>
        </w:rPr>
        <w:t>satunya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adalah</w:t>
      </w:r>
      <w:proofErr w:type="spellEnd"/>
      <w:r w:rsidRPr="00CD0F7B">
        <w:rPr>
          <w:rFonts w:asciiTheme="minorBidi" w:hAnsiTheme="minorBidi"/>
          <w:kern w:val="2"/>
          <w:lang w:val="en-ID"/>
          <w14:ligatures w14:val="standardContextual"/>
        </w:rPr>
        <w:t xml:space="preserve"> Vitamin C. Vitamin C </w:t>
      </w:r>
      <w:proofErr w:type="spellStart"/>
      <w:r w:rsidRPr="00CD0F7B">
        <w:rPr>
          <w:rFonts w:asciiTheme="minorBidi" w:hAnsiTheme="minorBidi"/>
          <w:kern w:val="2"/>
          <w:lang w:val="en-ID"/>
          <w14:ligatures w14:val="standardContextual"/>
        </w:rPr>
        <w:t>dikenal</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sebagai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asam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askorbat</w:t>
      </w:r>
      <w:proofErr w:type="spellEnd"/>
      <w:r w:rsidRPr="00CD0F7B">
        <w:rPr>
          <w:rFonts w:asciiTheme="minorBidi" w:hAnsiTheme="minorBidi"/>
          <w:kern w:val="2"/>
          <w:lang w:val="en-ID"/>
          <w14:ligatures w14:val="standardContextual"/>
        </w:rPr>
        <w:t xml:space="preserve">, vitamin yang </w:t>
      </w:r>
      <w:proofErr w:type="spellStart"/>
      <w:r w:rsidRPr="00CD0F7B">
        <w:rPr>
          <w:rFonts w:asciiTheme="minorBidi" w:hAnsiTheme="minorBidi"/>
          <w:kern w:val="2"/>
          <w:lang w:val="en-ID"/>
          <w14:ligatures w14:val="standardContextual"/>
        </w:rPr>
        <w:t>larut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air yang </w:t>
      </w:r>
      <w:proofErr w:type="spellStart"/>
      <w:r w:rsidRPr="00CD0F7B">
        <w:rPr>
          <w:rFonts w:asciiTheme="minorBidi" w:hAnsiTheme="minorBidi"/>
          <w:kern w:val="2"/>
          <w:lang w:val="en-ID"/>
          <w14:ligatures w14:val="standardContextual"/>
        </w:rPr>
        <w:t>diduga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meningkatkan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penyerapan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non-</w:t>
      </w:r>
      <w:proofErr w:type="spellStart"/>
      <w:r w:rsidRPr="00CD0F7B">
        <w:rPr>
          <w:rFonts w:asciiTheme="minorBidi" w:hAnsiTheme="minorBidi"/>
          <w:kern w:val="2"/>
          <w:lang w:val="en-ID"/>
          <w14:ligatures w14:val="standardContextual"/>
        </w:rPr>
        <w:t>heme</w:t>
      </w:r>
      <w:proofErr w:type="spellEnd"/>
      <w:r w:rsidRPr="00CD0F7B">
        <w:rPr>
          <w:rFonts w:asciiTheme="minorBidi" w:hAnsiTheme="minorBidi"/>
          <w:kern w:val="2"/>
          <w:lang w:val="en-ID"/>
          <w14:ligatures w14:val="standardContextual"/>
        </w:rPr>
        <w:t xml:space="preserve">. Vitamin C </w:t>
      </w:r>
      <w:proofErr w:type="spellStart"/>
      <w:r w:rsidRPr="00CD0F7B">
        <w:rPr>
          <w:rFonts w:asciiTheme="minorBidi" w:hAnsiTheme="minorBidi"/>
          <w:kern w:val="2"/>
          <w:lang w:val="en-ID"/>
          <w14:ligatures w14:val="standardContextual"/>
        </w:rPr>
        <w:t>meningkatkan</w:t>
      </w:r>
      <w:proofErr w:type="spellEnd"/>
      <w:r w:rsidRPr="00CD0F7B">
        <w:rPr>
          <w:rFonts w:asciiTheme="minorBidi" w:hAnsiTheme="minorBidi"/>
          <w:kern w:val="2"/>
          <w:lang w:val="en-ID"/>
          <w14:ligatures w14:val="standardContextual"/>
        </w:rPr>
        <w:t xml:space="preserve"> pH </w:t>
      </w:r>
      <w:proofErr w:type="spellStart"/>
      <w:r w:rsidRPr="00CD0F7B">
        <w:rPr>
          <w:rFonts w:asciiTheme="minorBidi" w:hAnsiTheme="minorBidi"/>
          <w:kern w:val="2"/>
          <w:lang w:val="en-ID"/>
          <w14:ligatures w14:val="standardContextual"/>
        </w:rPr>
        <w:t>asam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lambung</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meningkatkan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penyerapan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hingga</w:t>
      </w:r>
      <w:proofErr w:type="spellEnd"/>
      <w:r w:rsidRPr="00CD0F7B">
        <w:rPr>
          <w:rFonts w:asciiTheme="minorBidi" w:hAnsiTheme="minorBidi"/>
          <w:kern w:val="2"/>
          <w:lang w:val="en-ID"/>
          <w14:ligatures w14:val="standardContextual"/>
        </w:rPr>
        <w:t xml:space="preserve"> 50%.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pengoptimalan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absorbsi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Vitamin C </w:t>
      </w:r>
      <w:proofErr w:type="spellStart"/>
      <w:r w:rsidRPr="00CD0F7B">
        <w:rPr>
          <w:rFonts w:asciiTheme="minorBidi" w:hAnsiTheme="minorBidi"/>
          <w:kern w:val="2"/>
          <w:lang w:val="en-ID"/>
          <w14:ligatures w14:val="standardContextual"/>
        </w:rPr>
        <w:t>berperan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sebagai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pereduksi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untuk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memfasilitasi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penyerapan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saluran</w:t>
      </w:r>
      <w:proofErr w:type="spellEnd"/>
      <w:r w:rsidRPr="00CD0F7B">
        <w:rPr>
          <w:rFonts w:asciiTheme="minorBidi" w:hAnsiTheme="minorBidi"/>
          <w:kern w:val="2"/>
          <w:lang w:val="en-ID"/>
          <w14:ligatures w14:val="standardContextual"/>
        </w:rPr>
        <w:t xml:space="preserve"> gestational intestinal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{"citationItems":[{"id":"ITEM-1","itemData":{"author":[{"dropping-particle":"","family":"Beck","given":"J","non-dropping-particle":"","parse-names":false,"suffix":""}],"id":"ITEM-1","issued":{"date-parts":[["2014"]]},"title":"Effect of Vitamin C On Iron Absorption","type":"book"},"uris":["http://www.mendeley.com/documents/?uuid=f7fb22d4-5307-4591-923b-cec2fde86a02"]}],"mendeley":{"formattedCitation":"(Beck, 2014)","plainTextFormattedCitation":"(Beck, 2014)","previouslyFormattedCitation":"(Beck, 2014)"},"properties":{"noteIndex":0},"schema":"https://github.com/citation-style-language/schema/raw/master/csl-citation.json"}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(Beck, 2014)</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
    <w:p w14:paraId="674E3E50"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r w:rsidRPr="00CD0F7B">
        <w:rPr>
          <w:rFonts w:asciiTheme="minorBidi" w:hAnsiTheme="minorBidi"/>
          <w:kern w:val="2"/>
          <w:lang w:val="en-ID"/>
          <w14:ligatures w14:val="standardContextual"/>
        </w:rPr>
        <w:t xml:space="preserve">Vitamin C yang </w:t>
      </w:r>
      <w:proofErr w:type="spellStart"/>
      <w:r w:rsidRPr="00CD0F7B">
        <w:rPr>
          <w:rFonts w:asciiTheme="minorBidi" w:hAnsiTheme="minorBidi"/>
          <w:kern w:val="2"/>
          <w:lang w:val="en-ID"/>
          <w14:ligatures w14:val="standardContextual"/>
        </w:rPr>
        <w:t>diserap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berasal</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tomat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maupun</w:t>
      </w:r>
      <w:proofErr w:type="spellEnd"/>
      <w:r w:rsidRPr="00CD0F7B">
        <w:rPr>
          <w:rFonts w:asciiTheme="minorBidi" w:hAnsiTheme="minorBidi"/>
          <w:kern w:val="2"/>
          <w:lang w:val="en-ID"/>
          <w14:ligatures w14:val="standardContextual"/>
        </w:rPr>
        <w:t xml:space="preserve"> tablet </w:t>
      </w:r>
      <w:proofErr w:type="spellStart"/>
      <w:r w:rsidRPr="00CD0F7B">
        <w:rPr>
          <w:rFonts w:asciiTheme="minorBidi" w:hAnsiTheme="minorBidi"/>
          <w:kern w:val="2"/>
          <w:lang w:val="en-ID"/>
          <w14:ligatures w14:val="standardContextual"/>
        </w:rPr>
        <w:t>fe</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itu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merupakan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sebagai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reduktan</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nantinya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mereduksi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cupri</w:t>
      </w:r>
      <w:proofErr w:type="spellEnd"/>
      <w:r w:rsidRPr="00CD0F7B">
        <w:rPr>
          <w:rFonts w:asciiTheme="minorBidi" w:hAnsiTheme="minorBidi"/>
          <w:kern w:val="2"/>
          <w:lang w:val="en-ID"/>
          <w14:ligatures w14:val="standardContextual"/>
        </w:rPr>
        <w:t xml:space="preserve"> (Cu2+) </w:t>
      </w:r>
      <w:proofErr w:type="spellStart"/>
      <w:r w:rsidRPr="00CD0F7B">
        <w:rPr>
          <w:rFonts w:asciiTheme="minorBidi" w:hAnsiTheme="minorBidi"/>
          <w:kern w:val="2"/>
          <w:lang w:val="en-ID"/>
          <w14:ligatures w14:val="standardContextual"/>
        </w:rPr>
        <w:t>menjadi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cuprus</w:t>
      </w:r>
      <w:proofErr w:type="spellEnd"/>
      <w:r w:rsidRPr="00CD0F7B">
        <w:rPr>
          <w:rFonts w:asciiTheme="minorBidi" w:hAnsiTheme="minorBidi"/>
          <w:kern w:val="2"/>
          <w:lang w:val="en-ID"/>
          <w14:ligatures w14:val="standardContextual"/>
        </w:rPr>
        <w:t xml:space="preserve"> (Cu+) dan ion </w:t>
      </w:r>
      <w:proofErr w:type="spellStart"/>
      <w:r w:rsidRPr="00CD0F7B">
        <w:rPr>
          <w:rFonts w:asciiTheme="minorBidi" w:hAnsiTheme="minorBidi"/>
          <w:kern w:val="2"/>
          <w:lang w:val="en-ID"/>
          <w14:ligatures w14:val="standardContextual"/>
        </w:rPr>
        <w:t>ferri</w:t>
      </w:r>
      <w:proofErr w:type="spellEnd"/>
      <w:r w:rsidRPr="00CD0F7B">
        <w:rPr>
          <w:rFonts w:asciiTheme="minorBidi" w:hAnsiTheme="minorBidi"/>
          <w:kern w:val="2"/>
          <w:lang w:val="en-ID"/>
          <w14:ligatures w14:val="standardContextual"/>
        </w:rPr>
        <w:t xml:space="preserve"> (Fe3+) </w:t>
      </w:r>
      <w:proofErr w:type="spellStart"/>
      <w:r w:rsidRPr="00CD0F7B">
        <w:rPr>
          <w:rFonts w:asciiTheme="minorBidi" w:hAnsiTheme="minorBidi"/>
          <w:kern w:val="2"/>
          <w:lang w:val="en-ID"/>
          <w14:ligatures w14:val="standardContextual"/>
        </w:rPr>
        <w:t>menjadi</w:t>
      </w:r>
      <w:proofErr w:type="spellEnd"/>
      <w:r w:rsidRPr="00CD0F7B">
        <w:rPr>
          <w:rFonts w:asciiTheme="minorBidi" w:hAnsiTheme="minorBidi"/>
          <w:kern w:val="2"/>
          <w:lang w:val="en-ID"/>
          <w14:ligatures w14:val="standardContextual"/>
        </w:rPr>
        <w:t xml:space="preserve"> ion ferrous (Fe2+) dan </w:t>
      </w:r>
      <w:proofErr w:type="spellStart"/>
      <w:r w:rsidRPr="00CD0F7B">
        <w:rPr>
          <w:rFonts w:asciiTheme="minorBidi" w:hAnsiTheme="minorBidi"/>
          <w:kern w:val="2"/>
          <w:lang w:val="en-ID"/>
          <w14:ligatures w14:val="standardContextual"/>
        </w:rPr>
        <w:t>itu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berpengaruh</w:t>
      </w:r>
      <w:proofErr w:type="spellEnd"/>
      <w:r w:rsidRPr="00CD0F7B">
        <w:rPr>
          <w:rFonts w:asciiTheme="minorBidi" w:hAnsiTheme="minorBidi"/>
          <w:kern w:val="2"/>
          <w:lang w:val="en-ID"/>
          <w14:ligatures w14:val="standardContextual"/>
        </w:rPr>
        <w:t xml:space="preserve"> pada </w:t>
      </w:r>
      <w:proofErr w:type="spellStart"/>
      <w:r w:rsidRPr="00CD0F7B">
        <w:rPr>
          <w:rFonts w:asciiTheme="minorBidi" w:hAnsiTheme="minorBidi"/>
          <w:kern w:val="2"/>
          <w:lang w:val="en-ID"/>
          <w14:ligatures w14:val="standardContextual"/>
        </w:rPr>
        <w:t>pengoptimalan</w:t>
      </w:r>
      <w:proofErr w:type="spellEnd"/>
      <w:r w:rsidRPr="00CD0F7B">
        <w:rPr>
          <w:rFonts w:asciiTheme="minorBidi" w:hAnsiTheme="minorBidi"/>
          <w:kern w:val="2"/>
          <w:lang w:val="en-ID"/>
          <w14:ligatures w14:val="standardContextual"/>
        </w:rPr>
        <w:t xml:space="preserve"> </w:t>
      </w:r>
      <w:proofErr w:type="spellStart"/>
      <w:proofErr w:type="gramStart"/>
      <w:r w:rsidRPr="00CD0F7B">
        <w:rPr>
          <w:rFonts w:asciiTheme="minorBidi" w:hAnsiTheme="minorBidi"/>
          <w:kern w:val="2"/>
          <w:lang w:val="en-ID"/>
          <w14:ligatures w14:val="standardContextual"/>
        </w:rPr>
        <w:t>penyerapan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zat</w:t>
      </w:r>
      <w:proofErr w:type="spellEnd"/>
      <w:proofErr w:type="gram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di usus </w:t>
      </w:r>
      <w:proofErr w:type="spellStart"/>
      <w:r w:rsidRPr="00CD0F7B">
        <w:rPr>
          <w:rFonts w:asciiTheme="minorBidi" w:hAnsiTheme="minorBidi"/>
          <w:kern w:val="2"/>
          <w:lang w:val="en-ID"/>
          <w14:ligatures w14:val="standardContextual"/>
        </w:rPr>
        <w:t>halus</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Jourkesh</w:t>
      </w:r>
      <w:proofErr w:type="spellEnd"/>
      <w:r w:rsidRPr="00CD0F7B">
        <w:rPr>
          <w:rFonts w:asciiTheme="minorBidi" w:hAnsiTheme="minorBidi"/>
          <w:kern w:val="2"/>
          <w:lang w:val="en-ID"/>
          <w14:ligatures w14:val="standardContextual"/>
        </w:rPr>
        <w:t xml:space="preserve"> et al, 2011).</w:t>
      </w:r>
    </w:p>
    <w:p w14:paraId="3FB97CF9" w14:textId="77777777" w:rsidR="00CD0F7B" w:rsidRPr="00CD0F7B" w:rsidRDefault="00CD0F7B" w:rsidP="00CD0F7B">
      <w:pPr>
        <w:spacing w:line="276" w:lineRule="auto"/>
        <w:ind w:left="450" w:firstLine="720"/>
        <w:contextualSpacing/>
        <w:jc w:val="both"/>
        <w:rPr>
          <w:rFonts w:asciiTheme="minorBidi" w:hAnsiTheme="minorBidi"/>
          <w:kern w:val="2"/>
          <w:lang w:val="en-ID"/>
          <w14:ligatures w14:val="standardContextual"/>
        </w:rPr>
      </w:pPr>
      <w:proofErr w:type="spellStart"/>
      <w:r w:rsidRPr="00CD0F7B">
        <w:rPr>
          <w:rFonts w:asciiTheme="minorBidi" w:hAnsiTheme="minorBidi"/>
          <w:kern w:val="2"/>
          <w:lang w:val="en-ID"/>
          <w14:ligatures w14:val="standardContextual"/>
        </w:rPr>
        <w:t>Zat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dalam</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tubuh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berkurang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karena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beberapa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hal</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seperti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perdarahan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atau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menstruasi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setiap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bulannya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lebih</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banyak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konsumsi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makanan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siap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saji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atau</w:t>
      </w:r>
      <w:proofErr w:type="spellEnd"/>
      <w:r w:rsidRPr="00CD0F7B">
        <w:rPr>
          <w:rFonts w:asciiTheme="minorBidi" w:hAnsiTheme="minorBidi"/>
          <w:kern w:val="2"/>
          <w:lang w:val="en-ID"/>
          <w14:ligatures w14:val="standardContextual"/>
        </w:rPr>
        <w:t xml:space="preserve"> junk food dan factor </w:t>
      </w:r>
      <w:proofErr w:type="spellStart"/>
      <w:r w:rsidRPr="00CD0F7B">
        <w:rPr>
          <w:rFonts w:asciiTheme="minorBidi" w:hAnsiTheme="minorBidi"/>
          <w:kern w:val="2"/>
          <w:lang w:val="en-ID"/>
          <w14:ligatures w14:val="standardContextual"/>
        </w:rPr>
        <w:t>lainnya</w:t>
      </w:r>
      <w:proofErr w:type="spellEnd"/>
      <w:r w:rsidRPr="00CD0F7B">
        <w:rPr>
          <w:rFonts w:asciiTheme="minorBidi" w:hAnsiTheme="minorBidi"/>
          <w:kern w:val="2"/>
          <w:lang w:val="en-ID"/>
          <w14:ligatures w14:val="standardContextual"/>
        </w:rPr>
        <w:t xml:space="preserve">. Pola </w:t>
      </w:r>
      <w:proofErr w:type="spellStart"/>
      <w:r w:rsidRPr="00CD0F7B">
        <w:rPr>
          <w:rFonts w:asciiTheme="minorBidi" w:hAnsiTheme="minorBidi"/>
          <w:kern w:val="2"/>
          <w:lang w:val="en-ID"/>
          <w14:ligatures w14:val="standardContextual"/>
        </w:rPr>
        <w:t>makan</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tidak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baik</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dapat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terjadi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karena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tingkat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pengetahuan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terhadap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gizi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seimbang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kurang</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sehingga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karena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ketidaktahuan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tersebut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mempengaruhi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perilaku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atau</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pilihan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putri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saat</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menentukan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makanan</w:t>
      </w:r>
      <w:proofErr w:type="spellEnd"/>
      <w:r w:rsidRPr="00CD0F7B">
        <w:rPr>
          <w:rFonts w:asciiTheme="minorBidi" w:hAnsiTheme="minorBidi"/>
          <w:kern w:val="2"/>
          <w:lang w:val="en-ID"/>
          <w14:ligatures w14:val="standardContextual"/>
        </w:rPr>
        <w:t xml:space="preserve"> yang </w:t>
      </w:r>
      <w:proofErr w:type="spellStart"/>
      <w:r w:rsidRPr="00CD0F7B">
        <w:rPr>
          <w:rFonts w:asciiTheme="minorBidi" w:hAnsiTheme="minorBidi"/>
          <w:kern w:val="2"/>
          <w:lang w:val="en-ID"/>
          <w14:ligatures w14:val="standardContextual"/>
        </w:rPr>
        <w:t>ingin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dikonsumsi</w:t>
      </w:r>
      <w:proofErr w:type="spellEnd"/>
      <w:r w:rsidRPr="00CD0F7B">
        <w:rPr>
          <w:rFonts w:asciiTheme="minorBidi" w:hAnsiTheme="minorBidi"/>
          <w:kern w:val="2"/>
          <w:lang w:val="en-ID"/>
          <w14:ligatures w14:val="standardContextual"/>
        </w:rPr>
        <w:t xml:space="preserve">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author":[{"dropping-particle":"","family":"Arisman","given":"MB","non-dropping-particle":"","parse-names":false,"suffix":""}],"id":"ITEM-1","issued":{"date-parts":[["2014"]]},"publisher":"EGC","publisher-place":"Jakarta","title":"Gizi Dalam Daur Kehidupan","type":"book"},"uris":["http://www.mendeley.com/documents/?uuid=38adc9f7-e035-4f7c-80ab-5e6b071841f0"]}],"mendeley":{"formattedCitation":"(Arisman, 2014)","plainTextFormattedCitation":"(Arisman, 2014)","previouslyFormattedCitation":"(Arisman, 2014)"},"properties":{"noteIndex":0},"schema":"https://github.com/citation-style-language/schema/raw/master/csl-citation.json"}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(Arisman, 2014)</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Sesuai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dengan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penelitian</w:t>
      </w:r>
      <w:proofErr w:type="spellEnd"/>
      <w:r w:rsidRPr="00CD0F7B">
        <w:rPr>
          <w:rFonts w:asciiTheme="minorBidi" w:hAnsiTheme="minorBidi"/>
          <w:kern w:val="2"/>
          <w:lang w:val="en-ID"/>
          <w14:ligatures w14:val="standardContextual"/>
        </w:rPr>
        <w:t xml:space="preserve"> </w:t>
      </w:r>
      <w:r w:rsidRPr="00CD0F7B">
        <w:rPr>
          <w:rFonts w:asciiTheme="minorBidi" w:hAnsiTheme="minorBidi"/>
          <w:kern w:val="2"/>
          <w:lang w:val="en-ID"/>
          <w14:ligatures w14:val="standardContextual"/>
        </w:rPr>
        <w:fldChar w:fldCharType="begin" w:fldLock="1"/>
      </w:r>
      <w:r w:rsidRPr="00CD0F7B">
        <w:rPr>
          <w:rFonts w:asciiTheme="minorBidi" w:hAnsiTheme="minorBidi"/>
          <w:kern w:val="2"/>
          <w:lang w:val="en-ID"/>
          <w14:ligatures w14:val="standardContextual"/>
        </w:rPr>
        <w:instrText>ADDIN CSL_CITATION {"citationItems":[{"id":"ITEM-1","itemData":{"DOI":"10.33087/jiubj.v21i1.1116","ISSN":"1411-8939","abstract":"Anemia is a major health problem for people in the world, especially in developing countries, about 50-80% of anemia is caused by iron deficiency. The purpose of this study was to determine the factors that influence the occurrence of young women. This research is an analytical survey with a cross sectional research design, the study was conducted in May - June 2020 in the village of Sidomakmur, Gumawang Community Health Center, East OKU Regency, the population in this study were all young women recorded by village midwives in Sidomakmur Village, totaling 212 people. and the sample is some of the young women who take part in the Posyandu Youth in Sidomakmur Village, amounting to 98 people, through Proportional Random Sampling, univariate (proportion), bivariate (chi square test) and multivariate (logistic regression) analysis. The results of the analysis showed that adolescent education (p value: 0,000), parents' income (p value: 0.012) and adolescent nutritional status (p vaue: 0,000) had a significant relationship with the incidence of anemia in adolescent girls, while adolescent age (p value: 0.224). ) does not have a significant relationship with the incidence of anemia in adolescent girls, while the age of adolescents. Based on the final model of multivariate analysis, the variable that had the greatest influence on anemia status was the variable nutritional status. It is necessary to provide counseling to young women and improve the way of delivering information when young women conduct examinations on how to prevent anemia, both in the form of a good healthy lifestyle and how to maintain health for the growth and development of young women themselves. ","author":[{"dropping-particle":"","family":"Indrawatiningsih","given":"Yeni","non-dropping-particle":"","parse-names":false,"suffix":""},{"dropping-particle":"","family":"Hamid","given":"ST Aisjah","non-dropping-particle":"","parse-names":false,"suffix":""},{"dropping-particle":"","family":"Sari","given":"Erma Puspita","non-dropping-particle":"","parse-names":false,"suffix":""},{"dropping-particle":"","family":"Listiono","given":"Heru","non-dropping-particle":"","parse-names":false,"suffix":""}],"container-title":"Jurnal Ilmiah Universitas Batanghari Jambi","id":"ITEM-1","issue":"1","issued":{"date-parts":[["2021"]]},"page":"331","title":"Faktor-Faktor yang Mempengaruhi Terjadinya Anemia pada Remaja Putri","type":"article-journal","volume":"21"},"uris":["http://www.mendeley.com/documents/?uuid=80c6d9d9-6e6e-42ad-94ad-e540d9a9fbcb"]}],"mendeley":{"formattedCitation":"(Indrawatiningsih et al., 2021)","plainTextFormattedCitation":"(Indrawatiningsih et al., 2021)","previouslyFormattedCitation":"(Indrawatiningsih et al., 2021)"},"properties":{"noteIndex":0},"schema":"https://github.com/citation-style-language/schema/raw/master/csl-citation.json"}</w:instrText>
      </w:r>
      <w:r w:rsidRPr="00CD0F7B">
        <w:rPr>
          <w:rFonts w:asciiTheme="minorBidi" w:hAnsiTheme="minorBidi"/>
          <w:kern w:val="2"/>
          <w:lang w:val="en-ID"/>
          <w14:ligatures w14:val="standardContextual"/>
        </w:rPr>
        <w:fldChar w:fldCharType="separate"/>
      </w:r>
      <w:r w:rsidRPr="00CD0F7B">
        <w:rPr>
          <w:rFonts w:asciiTheme="minorBidi" w:hAnsiTheme="minorBidi"/>
          <w:noProof/>
          <w:kern w:val="2"/>
          <w:lang w:val="en-ID"/>
          <w14:ligatures w14:val="standardContextual"/>
        </w:rPr>
        <w:t>(Indrawatiningsih et al., 2021)</w:t>
      </w:r>
      <w:r w:rsidRPr="00CD0F7B">
        <w:rPr>
          <w:rFonts w:asciiTheme="minorBidi" w:hAnsiTheme="minorBidi"/>
          <w:kern w:val="2"/>
          <w:lang w:val="en-ID"/>
          <w14:ligatures w14:val="standardContextual"/>
        </w:rPr>
        <w:fldChar w:fldCharType="end"/>
      </w:r>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bahwa</w:t>
      </w:r>
      <w:proofErr w:type="spellEnd"/>
      <w:r w:rsidRPr="00CD0F7B">
        <w:rPr>
          <w:rFonts w:asciiTheme="minorBidi" w:hAnsiTheme="minorBidi"/>
          <w:kern w:val="2"/>
          <w:lang w:val="en-ID"/>
          <w14:ligatures w14:val="standardContextual"/>
        </w:rPr>
        <w:t xml:space="preserve"> status </w:t>
      </w:r>
      <w:proofErr w:type="spellStart"/>
      <w:r w:rsidRPr="00CD0F7B">
        <w:rPr>
          <w:rFonts w:asciiTheme="minorBidi" w:hAnsiTheme="minorBidi"/>
          <w:kern w:val="2"/>
          <w:lang w:val="en-ID"/>
          <w14:ligatures w14:val="standardContextual"/>
        </w:rPr>
        <w:t>gizi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memiliki</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hubungan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signifikan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terhadap</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kejadian</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anemia</w:t>
      </w:r>
      <w:proofErr w:type="spellEnd"/>
      <w:r w:rsidRPr="00CD0F7B">
        <w:rPr>
          <w:rFonts w:asciiTheme="minorBidi" w:hAnsiTheme="minorBidi"/>
          <w:kern w:val="2"/>
          <w:lang w:val="en-ID"/>
          <w14:ligatures w14:val="standardContextual"/>
        </w:rPr>
        <w:t xml:space="preserve"> pada </w:t>
      </w:r>
      <w:proofErr w:type="spellStart"/>
      <w:r w:rsidRPr="00CD0F7B">
        <w:rPr>
          <w:rFonts w:asciiTheme="minorBidi" w:hAnsiTheme="minorBidi"/>
          <w:kern w:val="2"/>
          <w:lang w:val="en-ID"/>
          <w14:ligatures w14:val="standardContextual"/>
        </w:rPr>
        <w:t>remaja</w:t>
      </w:r>
      <w:proofErr w:type="spellEnd"/>
      <w:r w:rsidRPr="00CD0F7B">
        <w:rPr>
          <w:rFonts w:asciiTheme="minorBidi" w:hAnsiTheme="minorBidi"/>
          <w:kern w:val="2"/>
          <w:lang w:val="en-ID"/>
          <w14:ligatures w14:val="standardContextual"/>
        </w:rPr>
        <w:t xml:space="preserve"> </w:t>
      </w:r>
      <w:proofErr w:type="spellStart"/>
      <w:r w:rsidRPr="00CD0F7B">
        <w:rPr>
          <w:rFonts w:asciiTheme="minorBidi" w:hAnsiTheme="minorBidi"/>
          <w:kern w:val="2"/>
          <w:lang w:val="en-ID"/>
          <w14:ligatures w14:val="standardContextual"/>
        </w:rPr>
        <w:t>putri</w:t>
      </w:r>
      <w:proofErr w:type="spellEnd"/>
      <w:r w:rsidRPr="00CD0F7B">
        <w:rPr>
          <w:rFonts w:asciiTheme="minorBidi" w:hAnsiTheme="minorBidi"/>
          <w:kern w:val="2"/>
          <w:lang w:val="en-ID"/>
          <w14:ligatures w14:val="standardContextual"/>
        </w:rPr>
        <w:t>.</w:t>
      </w:r>
    </w:p>
    <w:p w14:paraId="5F6B4A3D" w14:textId="77777777" w:rsidR="00CD0F7B" w:rsidRPr="00CD0F7B" w:rsidRDefault="00CD0F7B" w:rsidP="00CD0F7B">
      <w:pPr>
        <w:spacing w:after="0" w:line="276" w:lineRule="auto"/>
        <w:jc w:val="both"/>
        <w:rPr>
          <w:rFonts w:asciiTheme="minorBidi" w:hAnsiTheme="minorBidi"/>
        </w:rPr>
      </w:pPr>
    </w:p>
    <w:p w14:paraId="448C9556" w14:textId="77777777" w:rsidR="008F38B4" w:rsidRPr="00CD0F7B" w:rsidRDefault="008F38B4" w:rsidP="00CD0F7B">
      <w:pPr>
        <w:tabs>
          <w:tab w:val="left" w:pos="0"/>
        </w:tabs>
        <w:spacing w:after="0" w:line="276" w:lineRule="auto"/>
        <w:contextualSpacing/>
        <w:jc w:val="both"/>
        <w:rPr>
          <w:rFonts w:asciiTheme="minorBidi" w:hAnsiTheme="minorBidi"/>
        </w:rPr>
      </w:pPr>
    </w:p>
    <w:p w14:paraId="01B374D9" w14:textId="77777777" w:rsidR="008F38B4" w:rsidRDefault="008F38B4" w:rsidP="00717B70">
      <w:pPr>
        <w:spacing w:after="0" w:line="360" w:lineRule="auto"/>
        <w:jc w:val="both"/>
        <w:rPr>
          <w:rFonts w:ascii="Arial" w:eastAsia="Calibri" w:hAnsi="Arial" w:cs="Arial"/>
          <w:b/>
        </w:rPr>
      </w:pPr>
    </w:p>
    <w:p w14:paraId="5ED54D16" w14:textId="4E99EA04" w:rsidR="00717B70" w:rsidRPr="000E55EE" w:rsidRDefault="00717B70" w:rsidP="00717B70">
      <w:pPr>
        <w:spacing w:after="0" w:line="360" w:lineRule="auto"/>
        <w:jc w:val="both"/>
        <w:rPr>
          <w:rFonts w:ascii="Arial" w:eastAsia="Calibri" w:hAnsi="Arial" w:cs="Arial"/>
          <w:b/>
        </w:rPr>
      </w:pPr>
      <w:proofErr w:type="spellStart"/>
      <w:r w:rsidRPr="000E55EE">
        <w:rPr>
          <w:rFonts w:ascii="Arial" w:eastAsia="Calibri" w:hAnsi="Arial" w:cs="Arial"/>
          <w:b/>
        </w:rPr>
        <w:lastRenderedPageBreak/>
        <w:t>Simpulan</w:t>
      </w:r>
      <w:proofErr w:type="spellEnd"/>
      <w:r w:rsidRPr="000E55EE">
        <w:rPr>
          <w:rFonts w:ascii="Arial" w:eastAsia="Calibri" w:hAnsi="Arial" w:cs="Arial"/>
          <w:b/>
        </w:rPr>
        <w:t xml:space="preserve"> </w:t>
      </w:r>
    </w:p>
    <w:p w14:paraId="3AA0A31C" w14:textId="37B79BFB" w:rsidR="00717B70" w:rsidRPr="00CD0F7B" w:rsidRDefault="00CD0F7B" w:rsidP="00CD0F7B">
      <w:pPr>
        <w:spacing w:line="276" w:lineRule="auto"/>
        <w:ind w:firstLine="720"/>
        <w:jc w:val="both"/>
        <w:rPr>
          <w:rFonts w:asciiTheme="minorBidi" w:hAnsiTheme="minorBidi"/>
        </w:rPr>
      </w:pPr>
      <w:proofErr w:type="spellStart"/>
      <w:r w:rsidRPr="00CD0F7B">
        <w:rPr>
          <w:rFonts w:asciiTheme="minorBidi" w:hAnsiTheme="minorBidi"/>
        </w:rPr>
        <w:t>Setelah</w:t>
      </w:r>
      <w:proofErr w:type="spellEnd"/>
      <w:r w:rsidRPr="00CD0F7B">
        <w:rPr>
          <w:rFonts w:asciiTheme="minorBidi" w:hAnsiTheme="minorBidi"/>
        </w:rPr>
        <w:t xml:space="preserve"> </w:t>
      </w:r>
      <w:proofErr w:type="spellStart"/>
      <w:r w:rsidRPr="00CD0F7B">
        <w:rPr>
          <w:rFonts w:asciiTheme="minorBidi" w:hAnsiTheme="minorBidi"/>
        </w:rPr>
        <w:t>dilakukan</w:t>
      </w:r>
      <w:proofErr w:type="spellEnd"/>
      <w:r w:rsidRPr="00CD0F7B">
        <w:rPr>
          <w:rFonts w:asciiTheme="minorBidi" w:hAnsiTheme="minorBidi"/>
        </w:rPr>
        <w:t xml:space="preserve"> </w:t>
      </w:r>
      <w:proofErr w:type="spellStart"/>
      <w:r w:rsidRPr="00CD0F7B">
        <w:rPr>
          <w:rFonts w:asciiTheme="minorBidi" w:hAnsiTheme="minorBidi"/>
        </w:rPr>
        <w:t>penelitian</w:t>
      </w:r>
      <w:proofErr w:type="spellEnd"/>
      <w:r w:rsidRPr="00CD0F7B">
        <w:rPr>
          <w:rFonts w:asciiTheme="minorBidi" w:hAnsiTheme="minorBidi"/>
        </w:rPr>
        <w:t xml:space="preserve"> </w:t>
      </w:r>
      <w:proofErr w:type="spellStart"/>
      <w:r w:rsidRPr="00CD0F7B">
        <w:rPr>
          <w:rFonts w:asciiTheme="minorBidi" w:hAnsiTheme="minorBidi"/>
        </w:rPr>
        <w:t>dapat</w:t>
      </w:r>
      <w:proofErr w:type="spellEnd"/>
      <w:r w:rsidRPr="00CD0F7B">
        <w:rPr>
          <w:rFonts w:asciiTheme="minorBidi" w:hAnsiTheme="minorBidi"/>
        </w:rPr>
        <w:t xml:space="preserve"> </w:t>
      </w:r>
      <w:proofErr w:type="spellStart"/>
      <w:r w:rsidRPr="00CD0F7B">
        <w:rPr>
          <w:rFonts w:asciiTheme="minorBidi" w:hAnsiTheme="minorBidi"/>
        </w:rPr>
        <w:t>disimpulkan</w:t>
      </w:r>
      <w:proofErr w:type="spellEnd"/>
      <w:r w:rsidRPr="00CD0F7B">
        <w:rPr>
          <w:rFonts w:asciiTheme="minorBidi" w:hAnsiTheme="minorBidi"/>
        </w:rPr>
        <w:t xml:space="preserve"> </w:t>
      </w:r>
      <w:proofErr w:type="spellStart"/>
      <w:r w:rsidRPr="00CD0F7B">
        <w:rPr>
          <w:rFonts w:asciiTheme="minorBidi" w:hAnsiTheme="minorBidi"/>
        </w:rPr>
        <w:t>bahwa</w:t>
      </w:r>
      <w:proofErr w:type="spellEnd"/>
      <w:r w:rsidRPr="00CD0F7B">
        <w:rPr>
          <w:rFonts w:asciiTheme="minorBidi" w:hAnsiTheme="minorBidi"/>
        </w:rPr>
        <w:t xml:space="preserve"> </w:t>
      </w:r>
      <w:proofErr w:type="spellStart"/>
      <w:r w:rsidRPr="00CD0F7B">
        <w:rPr>
          <w:rFonts w:asciiTheme="minorBidi" w:hAnsiTheme="minorBidi"/>
        </w:rPr>
        <w:t>pengaruh</w:t>
      </w:r>
      <w:proofErr w:type="spellEnd"/>
      <w:r w:rsidRPr="00CD0F7B">
        <w:rPr>
          <w:rFonts w:asciiTheme="minorBidi" w:hAnsiTheme="minorBidi"/>
        </w:rPr>
        <w:t xml:space="preserve"> </w:t>
      </w:r>
      <w:proofErr w:type="spellStart"/>
      <w:r w:rsidRPr="00CD0F7B">
        <w:rPr>
          <w:rFonts w:asciiTheme="minorBidi" w:hAnsiTheme="minorBidi"/>
        </w:rPr>
        <w:t>pemberian</w:t>
      </w:r>
      <w:proofErr w:type="spellEnd"/>
      <w:r w:rsidRPr="00CD0F7B">
        <w:rPr>
          <w:rFonts w:asciiTheme="minorBidi" w:hAnsiTheme="minorBidi"/>
        </w:rPr>
        <w:t xml:space="preserve"> </w:t>
      </w:r>
      <w:proofErr w:type="spellStart"/>
      <w:r w:rsidRPr="00CD0F7B">
        <w:rPr>
          <w:rFonts w:asciiTheme="minorBidi" w:hAnsiTheme="minorBidi"/>
        </w:rPr>
        <w:t>kombinasi</w:t>
      </w:r>
      <w:proofErr w:type="spellEnd"/>
      <w:r w:rsidRPr="00CD0F7B">
        <w:rPr>
          <w:rFonts w:asciiTheme="minorBidi" w:hAnsiTheme="minorBidi"/>
        </w:rPr>
        <w:t xml:space="preserve"> jus </w:t>
      </w:r>
      <w:proofErr w:type="spellStart"/>
      <w:r w:rsidRPr="00CD0F7B">
        <w:rPr>
          <w:rFonts w:asciiTheme="minorBidi" w:hAnsiTheme="minorBidi"/>
        </w:rPr>
        <w:t>tomat</w:t>
      </w:r>
      <w:proofErr w:type="spellEnd"/>
      <w:r w:rsidRPr="00CD0F7B">
        <w:rPr>
          <w:rFonts w:asciiTheme="minorBidi" w:hAnsiTheme="minorBidi"/>
        </w:rPr>
        <w:t xml:space="preserve"> dan </w:t>
      </w:r>
      <w:proofErr w:type="spellStart"/>
      <w:r w:rsidRPr="00CD0F7B">
        <w:rPr>
          <w:rFonts w:asciiTheme="minorBidi" w:hAnsiTheme="minorBidi"/>
        </w:rPr>
        <w:t>kurma</w:t>
      </w:r>
      <w:proofErr w:type="spellEnd"/>
      <w:r w:rsidRPr="00CD0F7B">
        <w:rPr>
          <w:rFonts w:asciiTheme="minorBidi" w:hAnsiTheme="minorBidi"/>
        </w:rPr>
        <w:t xml:space="preserve"> </w:t>
      </w:r>
      <w:proofErr w:type="spellStart"/>
      <w:r w:rsidRPr="00CD0F7B">
        <w:rPr>
          <w:rFonts w:asciiTheme="minorBidi" w:hAnsiTheme="minorBidi"/>
        </w:rPr>
        <w:t>dengan</w:t>
      </w:r>
      <w:proofErr w:type="spellEnd"/>
      <w:r w:rsidRPr="00CD0F7B">
        <w:rPr>
          <w:rFonts w:asciiTheme="minorBidi" w:hAnsiTheme="minorBidi"/>
        </w:rPr>
        <w:t xml:space="preserve"> </w:t>
      </w:r>
      <w:proofErr w:type="spellStart"/>
      <w:r w:rsidRPr="00CD0F7B">
        <w:rPr>
          <w:rFonts w:asciiTheme="minorBidi" w:hAnsiTheme="minorBidi"/>
        </w:rPr>
        <w:t>kelompok</w:t>
      </w:r>
      <w:proofErr w:type="spellEnd"/>
      <w:r w:rsidRPr="00CD0F7B">
        <w:rPr>
          <w:rFonts w:asciiTheme="minorBidi" w:hAnsiTheme="minorBidi"/>
        </w:rPr>
        <w:t xml:space="preserve"> </w:t>
      </w:r>
      <w:proofErr w:type="spellStart"/>
      <w:r w:rsidRPr="00CD0F7B">
        <w:rPr>
          <w:rFonts w:asciiTheme="minorBidi" w:hAnsiTheme="minorBidi"/>
        </w:rPr>
        <w:t>kontrol</w:t>
      </w:r>
      <w:proofErr w:type="spellEnd"/>
      <w:r w:rsidRPr="00CD0F7B">
        <w:rPr>
          <w:rFonts w:asciiTheme="minorBidi" w:hAnsiTheme="minorBidi"/>
        </w:rPr>
        <w:t xml:space="preserve"> </w:t>
      </w:r>
      <w:proofErr w:type="spellStart"/>
      <w:r w:rsidRPr="00CD0F7B">
        <w:rPr>
          <w:rFonts w:asciiTheme="minorBidi" w:hAnsiTheme="minorBidi"/>
        </w:rPr>
        <w:t>yaitu</w:t>
      </w:r>
      <w:proofErr w:type="spellEnd"/>
      <w:r w:rsidRPr="00CD0F7B">
        <w:rPr>
          <w:rFonts w:asciiTheme="minorBidi" w:hAnsiTheme="minorBidi"/>
        </w:rPr>
        <w:t xml:space="preserve"> </w:t>
      </w:r>
      <w:proofErr w:type="spellStart"/>
      <w:r w:rsidRPr="00CD0F7B">
        <w:rPr>
          <w:rFonts w:asciiTheme="minorBidi" w:hAnsiTheme="minorBidi"/>
        </w:rPr>
        <w:t>pemberian</w:t>
      </w:r>
      <w:proofErr w:type="spellEnd"/>
      <w:r w:rsidRPr="00CD0F7B">
        <w:rPr>
          <w:rFonts w:asciiTheme="minorBidi" w:hAnsiTheme="minorBidi"/>
        </w:rPr>
        <w:t xml:space="preserve"> tablet Fe </w:t>
      </w:r>
      <w:proofErr w:type="spellStart"/>
      <w:r w:rsidRPr="00CD0F7B">
        <w:rPr>
          <w:rFonts w:asciiTheme="minorBidi" w:hAnsiTheme="minorBidi"/>
        </w:rPr>
        <w:t>terhadap</w:t>
      </w:r>
      <w:proofErr w:type="spellEnd"/>
      <w:r w:rsidRPr="00CD0F7B">
        <w:rPr>
          <w:rFonts w:asciiTheme="minorBidi" w:hAnsiTheme="minorBidi"/>
        </w:rPr>
        <w:t xml:space="preserve"> </w:t>
      </w:r>
      <w:proofErr w:type="spellStart"/>
      <w:r w:rsidRPr="00CD0F7B">
        <w:rPr>
          <w:rFonts w:asciiTheme="minorBidi" w:hAnsiTheme="minorBidi"/>
        </w:rPr>
        <w:t>kadar</w:t>
      </w:r>
      <w:proofErr w:type="spellEnd"/>
      <w:r w:rsidRPr="00CD0F7B">
        <w:rPr>
          <w:rFonts w:asciiTheme="minorBidi" w:hAnsiTheme="minorBidi"/>
        </w:rPr>
        <w:t xml:space="preserve"> hemoglobin </w:t>
      </w:r>
      <w:proofErr w:type="spellStart"/>
      <w:r w:rsidRPr="00CD0F7B">
        <w:rPr>
          <w:rFonts w:asciiTheme="minorBidi" w:hAnsiTheme="minorBidi"/>
        </w:rPr>
        <w:t>menghasilkan</w:t>
      </w:r>
      <w:proofErr w:type="spellEnd"/>
      <w:r w:rsidRPr="00CD0F7B">
        <w:rPr>
          <w:rFonts w:asciiTheme="minorBidi" w:hAnsiTheme="minorBidi"/>
        </w:rPr>
        <w:t xml:space="preserve"> </w:t>
      </w:r>
      <w:proofErr w:type="spellStart"/>
      <w:r w:rsidRPr="00CD0F7B">
        <w:rPr>
          <w:rFonts w:asciiTheme="minorBidi" w:hAnsiTheme="minorBidi"/>
        </w:rPr>
        <w:t>tidak</w:t>
      </w:r>
      <w:proofErr w:type="spellEnd"/>
      <w:r w:rsidRPr="00CD0F7B">
        <w:rPr>
          <w:rFonts w:asciiTheme="minorBidi" w:hAnsiTheme="minorBidi"/>
        </w:rPr>
        <w:t xml:space="preserve"> </w:t>
      </w:r>
      <w:proofErr w:type="spellStart"/>
      <w:r w:rsidRPr="00CD0F7B">
        <w:rPr>
          <w:rFonts w:asciiTheme="minorBidi" w:hAnsiTheme="minorBidi"/>
        </w:rPr>
        <w:t>adanya</w:t>
      </w:r>
      <w:proofErr w:type="spellEnd"/>
      <w:r w:rsidRPr="00CD0F7B">
        <w:rPr>
          <w:rFonts w:asciiTheme="minorBidi" w:hAnsiTheme="minorBidi"/>
        </w:rPr>
        <w:t xml:space="preserve"> </w:t>
      </w:r>
      <w:proofErr w:type="spellStart"/>
      <w:r w:rsidRPr="00CD0F7B">
        <w:rPr>
          <w:rFonts w:asciiTheme="minorBidi" w:hAnsiTheme="minorBidi"/>
        </w:rPr>
        <w:t>pengaruh</w:t>
      </w:r>
      <w:proofErr w:type="spellEnd"/>
      <w:r w:rsidRPr="00CD0F7B">
        <w:rPr>
          <w:rFonts w:asciiTheme="minorBidi" w:hAnsiTheme="minorBidi"/>
        </w:rPr>
        <w:t xml:space="preserve"> yang </w:t>
      </w:r>
      <w:proofErr w:type="spellStart"/>
      <w:r w:rsidRPr="00CD0F7B">
        <w:rPr>
          <w:rFonts w:asciiTheme="minorBidi" w:hAnsiTheme="minorBidi"/>
        </w:rPr>
        <w:t>signifikan</w:t>
      </w:r>
      <w:proofErr w:type="spellEnd"/>
      <w:r w:rsidRPr="00CD0F7B">
        <w:rPr>
          <w:rFonts w:asciiTheme="minorBidi" w:hAnsiTheme="minorBidi"/>
        </w:rPr>
        <w:t xml:space="preserve"> </w:t>
      </w:r>
      <w:proofErr w:type="spellStart"/>
      <w:r w:rsidRPr="00CD0F7B">
        <w:rPr>
          <w:rFonts w:asciiTheme="minorBidi" w:hAnsiTheme="minorBidi"/>
        </w:rPr>
        <w:t>antara</w:t>
      </w:r>
      <w:proofErr w:type="spellEnd"/>
      <w:r w:rsidRPr="00CD0F7B">
        <w:rPr>
          <w:rFonts w:asciiTheme="minorBidi" w:hAnsiTheme="minorBidi"/>
        </w:rPr>
        <w:t xml:space="preserve"> </w:t>
      </w:r>
      <w:proofErr w:type="spellStart"/>
      <w:r w:rsidRPr="00CD0F7B">
        <w:rPr>
          <w:rFonts w:asciiTheme="minorBidi" w:hAnsiTheme="minorBidi"/>
        </w:rPr>
        <w:t>kelompok</w:t>
      </w:r>
      <w:proofErr w:type="spellEnd"/>
      <w:r w:rsidRPr="00CD0F7B">
        <w:rPr>
          <w:rFonts w:asciiTheme="minorBidi" w:hAnsiTheme="minorBidi"/>
        </w:rPr>
        <w:t xml:space="preserve"> </w:t>
      </w:r>
      <w:proofErr w:type="spellStart"/>
      <w:r w:rsidRPr="00CD0F7B">
        <w:rPr>
          <w:rFonts w:asciiTheme="minorBidi" w:hAnsiTheme="minorBidi"/>
        </w:rPr>
        <w:t>eksperimen</w:t>
      </w:r>
      <w:proofErr w:type="spellEnd"/>
      <w:r w:rsidRPr="00CD0F7B">
        <w:rPr>
          <w:rFonts w:asciiTheme="minorBidi" w:hAnsiTheme="minorBidi"/>
        </w:rPr>
        <w:t xml:space="preserve"> dan </w:t>
      </w:r>
      <w:proofErr w:type="spellStart"/>
      <w:r w:rsidRPr="00CD0F7B">
        <w:rPr>
          <w:rFonts w:asciiTheme="minorBidi" w:hAnsiTheme="minorBidi"/>
        </w:rPr>
        <w:t>kelompok</w:t>
      </w:r>
      <w:proofErr w:type="spellEnd"/>
      <w:r w:rsidRPr="00CD0F7B">
        <w:rPr>
          <w:rFonts w:asciiTheme="minorBidi" w:hAnsiTheme="minorBidi"/>
        </w:rPr>
        <w:t xml:space="preserve"> </w:t>
      </w:r>
      <w:proofErr w:type="spellStart"/>
      <w:r w:rsidRPr="00CD0F7B">
        <w:rPr>
          <w:rFonts w:asciiTheme="minorBidi" w:hAnsiTheme="minorBidi"/>
        </w:rPr>
        <w:t>kontrol</w:t>
      </w:r>
      <w:proofErr w:type="spellEnd"/>
      <w:r w:rsidRPr="00CD0F7B">
        <w:rPr>
          <w:rFonts w:asciiTheme="minorBidi" w:hAnsiTheme="minorBidi"/>
        </w:rPr>
        <w:t xml:space="preserve">. Akan </w:t>
      </w:r>
      <w:proofErr w:type="spellStart"/>
      <w:r w:rsidRPr="00CD0F7B">
        <w:rPr>
          <w:rFonts w:asciiTheme="minorBidi" w:hAnsiTheme="minorBidi"/>
        </w:rPr>
        <w:t>tetapi</w:t>
      </w:r>
      <w:proofErr w:type="spellEnd"/>
      <w:r w:rsidRPr="00CD0F7B">
        <w:rPr>
          <w:rFonts w:asciiTheme="minorBidi" w:hAnsiTheme="minorBidi"/>
        </w:rPr>
        <w:t xml:space="preserve">, </w:t>
      </w:r>
      <w:proofErr w:type="spellStart"/>
      <w:r w:rsidRPr="00CD0F7B">
        <w:rPr>
          <w:rFonts w:asciiTheme="minorBidi" w:hAnsiTheme="minorBidi"/>
        </w:rPr>
        <w:t>terdapat</w:t>
      </w:r>
      <w:proofErr w:type="spellEnd"/>
      <w:r w:rsidRPr="00CD0F7B">
        <w:rPr>
          <w:rFonts w:asciiTheme="minorBidi" w:hAnsiTheme="minorBidi"/>
        </w:rPr>
        <w:t xml:space="preserve"> </w:t>
      </w:r>
      <w:proofErr w:type="spellStart"/>
      <w:r w:rsidRPr="00CD0F7B">
        <w:rPr>
          <w:rFonts w:asciiTheme="minorBidi" w:hAnsiTheme="minorBidi"/>
        </w:rPr>
        <w:t>perbedaan</w:t>
      </w:r>
      <w:proofErr w:type="spellEnd"/>
      <w:r w:rsidRPr="00CD0F7B">
        <w:rPr>
          <w:rFonts w:asciiTheme="minorBidi" w:hAnsiTheme="minorBidi"/>
        </w:rPr>
        <w:t xml:space="preserve"> </w:t>
      </w:r>
      <w:proofErr w:type="spellStart"/>
      <w:r w:rsidRPr="00CD0F7B">
        <w:rPr>
          <w:rFonts w:asciiTheme="minorBidi" w:hAnsiTheme="minorBidi"/>
        </w:rPr>
        <w:t>kadar</w:t>
      </w:r>
      <w:proofErr w:type="spellEnd"/>
      <w:r w:rsidRPr="00CD0F7B">
        <w:rPr>
          <w:rFonts w:asciiTheme="minorBidi" w:hAnsiTheme="minorBidi"/>
        </w:rPr>
        <w:t xml:space="preserve"> hemoglobin </w:t>
      </w:r>
      <w:proofErr w:type="spellStart"/>
      <w:r w:rsidRPr="00CD0F7B">
        <w:rPr>
          <w:rFonts w:asciiTheme="minorBidi" w:hAnsiTheme="minorBidi"/>
        </w:rPr>
        <w:t>sebelum</w:t>
      </w:r>
      <w:proofErr w:type="spellEnd"/>
      <w:r w:rsidRPr="00CD0F7B">
        <w:rPr>
          <w:rFonts w:asciiTheme="minorBidi" w:hAnsiTheme="minorBidi"/>
        </w:rPr>
        <w:t xml:space="preserve"> dan </w:t>
      </w:r>
      <w:proofErr w:type="spellStart"/>
      <w:r w:rsidRPr="00CD0F7B">
        <w:rPr>
          <w:rFonts w:asciiTheme="minorBidi" w:hAnsiTheme="minorBidi"/>
        </w:rPr>
        <w:t>sesudah</w:t>
      </w:r>
      <w:proofErr w:type="spellEnd"/>
      <w:r w:rsidRPr="00CD0F7B">
        <w:rPr>
          <w:rFonts w:asciiTheme="minorBidi" w:hAnsiTheme="minorBidi"/>
        </w:rPr>
        <w:t xml:space="preserve"> </w:t>
      </w:r>
      <w:proofErr w:type="spellStart"/>
      <w:r w:rsidRPr="00CD0F7B">
        <w:rPr>
          <w:rFonts w:asciiTheme="minorBidi" w:hAnsiTheme="minorBidi"/>
        </w:rPr>
        <w:t>pemberian</w:t>
      </w:r>
      <w:proofErr w:type="spellEnd"/>
      <w:r w:rsidRPr="00CD0F7B">
        <w:rPr>
          <w:rFonts w:asciiTheme="minorBidi" w:hAnsiTheme="minorBidi"/>
        </w:rPr>
        <w:t xml:space="preserve"> </w:t>
      </w:r>
      <w:proofErr w:type="spellStart"/>
      <w:r w:rsidRPr="00CD0F7B">
        <w:rPr>
          <w:rFonts w:asciiTheme="minorBidi" w:hAnsiTheme="minorBidi"/>
        </w:rPr>
        <w:t>intervensi</w:t>
      </w:r>
      <w:proofErr w:type="spellEnd"/>
      <w:r w:rsidRPr="00CD0F7B">
        <w:rPr>
          <w:rFonts w:asciiTheme="minorBidi" w:hAnsiTheme="minorBidi"/>
        </w:rPr>
        <w:t xml:space="preserve"> </w:t>
      </w:r>
      <w:proofErr w:type="spellStart"/>
      <w:r w:rsidRPr="00CD0F7B">
        <w:rPr>
          <w:rFonts w:asciiTheme="minorBidi" w:hAnsiTheme="minorBidi"/>
        </w:rPr>
        <w:t>sehingga</w:t>
      </w:r>
      <w:proofErr w:type="spellEnd"/>
      <w:r w:rsidRPr="00CD0F7B">
        <w:rPr>
          <w:rFonts w:asciiTheme="minorBidi" w:hAnsiTheme="minorBidi"/>
        </w:rPr>
        <w:t xml:space="preserve"> </w:t>
      </w:r>
      <w:proofErr w:type="spellStart"/>
      <w:r w:rsidRPr="00CD0F7B">
        <w:rPr>
          <w:rFonts w:asciiTheme="minorBidi" w:hAnsiTheme="minorBidi"/>
        </w:rPr>
        <w:t>dapat</w:t>
      </w:r>
      <w:proofErr w:type="spellEnd"/>
      <w:r w:rsidRPr="00CD0F7B">
        <w:rPr>
          <w:rFonts w:asciiTheme="minorBidi" w:hAnsiTheme="minorBidi"/>
        </w:rPr>
        <w:t xml:space="preserve"> </w:t>
      </w:r>
      <w:proofErr w:type="spellStart"/>
      <w:r w:rsidRPr="00CD0F7B">
        <w:rPr>
          <w:rFonts w:asciiTheme="minorBidi" w:hAnsiTheme="minorBidi"/>
        </w:rPr>
        <w:t>disimpulkan</w:t>
      </w:r>
      <w:proofErr w:type="spellEnd"/>
      <w:r w:rsidRPr="00CD0F7B">
        <w:rPr>
          <w:rFonts w:asciiTheme="minorBidi" w:hAnsiTheme="minorBidi"/>
        </w:rPr>
        <w:t xml:space="preserve"> </w:t>
      </w:r>
      <w:proofErr w:type="spellStart"/>
      <w:r w:rsidRPr="00CD0F7B">
        <w:rPr>
          <w:rFonts w:asciiTheme="minorBidi" w:hAnsiTheme="minorBidi"/>
        </w:rPr>
        <w:t>bahwa</w:t>
      </w:r>
      <w:proofErr w:type="spellEnd"/>
      <w:r w:rsidRPr="00CD0F7B">
        <w:rPr>
          <w:rFonts w:asciiTheme="minorBidi" w:hAnsiTheme="minorBidi"/>
        </w:rPr>
        <w:t xml:space="preserve"> </w:t>
      </w:r>
      <w:proofErr w:type="spellStart"/>
      <w:r w:rsidRPr="00CD0F7B">
        <w:rPr>
          <w:rFonts w:asciiTheme="minorBidi" w:hAnsiTheme="minorBidi"/>
        </w:rPr>
        <w:t>pemberian</w:t>
      </w:r>
      <w:proofErr w:type="spellEnd"/>
      <w:r w:rsidRPr="00CD0F7B">
        <w:rPr>
          <w:rFonts w:asciiTheme="minorBidi" w:hAnsiTheme="minorBidi"/>
        </w:rPr>
        <w:t xml:space="preserve"> </w:t>
      </w:r>
      <w:proofErr w:type="spellStart"/>
      <w:r w:rsidRPr="00CD0F7B">
        <w:rPr>
          <w:rFonts w:asciiTheme="minorBidi" w:hAnsiTheme="minorBidi"/>
        </w:rPr>
        <w:t>kombinasi</w:t>
      </w:r>
      <w:proofErr w:type="spellEnd"/>
      <w:r w:rsidRPr="00CD0F7B">
        <w:rPr>
          <w:rFonts w:asciiTheme="minorBidi" w:hAnsiTheme="minorBidi"/>
        </w:rPr>
        <w:t xml:space="preserve"> jus </w:t>
      </w:r>
      <w:proofErr w:type="spellStart"/>
      <w:r w:rsidRPr="00CD0F7B">
        <w:rPr>
          <w:rFonts w:asciiTheme="minorBidi" w:hAnsiTheme="minorBidi"/>
        </w:rPr>
        <w:t>tomat</w:t>
      </w:r>
      <w:proofErr w:type="spellEnd"/>
      <w:r w:rsidRPr="00CD0F7B">
        <w:rPr>
          <w:rFonts w:asciiTheme="minorBidi" w:hAnsiTheme="minorBidi"/>
        </w:rPr>
        <w:t xml:space="preserve"> dan </w:t>
      </w:r>
      <w:proofErr w:type="spellStart"/>
      <w:r w:rsidRPr="00CD0F7B">
        <w:rPr>
          <w:rFonts w:asciiTheme="minorBidi" w:hAnsiTheme="minorBidi"/>
        </w:rPr>
        <w:t>kurma</w:t>
      </w:r>
      <w:proofErr w:type="spellEnd"/>
      <w:r w:rsidRPr="00CD0F7B">
        <w:rPr>
          <w:rFonts w:asciiTheme="minorBidi" w:hAnsiTheme="minorBidi"/>
        </w:rPr>
        <w:t xml:space="preserve"> </w:t>
      </w:r>
      <w:proofErr w:type="spellStart"/>
      <w:r w:rsidRPr="00CD0F7B">
        <w:rPr>
          <w:rFonts w:asciiTheme="minorBidi" w:hAnsiTheme="minorBidi"/>
        </w:rPr>
        <w:t>maupun</w:t>
      </w:r>
      <w:proofErr w:type="spellEnd"/>
      <w:r w:rsidRPr="00CD0F7B">
        <w:rPr>
          <w:rFonts w:asciiTheme="minorBidi" w:hAnsiTheme="minorBidi"/>
        </w:rPr>
        <w:t xml:space="preserve"> </w:t>
      </w:r>
      <w:proofErr w:type="spellStart"/>
      <w:r w:rsidRPr="00CD0F7B">
        <w:rPr>
          <w:rFonts w:asciiTheme="minorBidi" w:hAnsiTheme="minorBidi"/>
        </w:rPr>
        <w:t>pemberian</w:t>
      </w:r>
      <w:proofErr w:type="spellEnd"/>
      <w:r w:rsidRPr="00CD0F7B">
        <w:rPr>
          <w:rFonts w:asciiTheme="minorBidi" w:hAnsiTheme="minorBidi"/>
        </w:rPr>
        <w:t xml:space="preserve"> tablet Fe </w:t>
      </w:r>
      <w:proofErr w:type="spellStart"/>
      <w:r w:rsidRPr="00CD0F7B">
        <w:rPr>
          <w:rFonts w:asciiTheme="minorBidi" w:hAnsiTheme="minorBidi"/>
        </w:rPr>
        <w:t>sama-sama</w:t>
      </w:r>
      <w:proofErr w:type="spellEnd"/>
      <w:r w:rsidRPr="00CD0F7B">
        <w:rPr>
          <w:rFonts w:asciiTheme="minorBidi" w:hAnsiTheme="minorBidi"/>
        </w:rPr>
        <w:t xml:space="preserve"> </w:t>
      </w:r>
      <w:proofErr w:type="spellStart"/>
      <w:r w:rsidRPr="00CD0F7B">
        <w:rPr>
          <w:rFonts w:asciiTheme="minorBidi" w:hAnsiTheme="minorBidi"/>
        </w:rPr>
        <w:t>dapat</w:t>
      </w:r>
      <w:proofErr w:type="spellEnd"/>
      <w:r w:rsidRPr="00CD0F7B">
        <w:rPr>
          <w:rFonts w:asciiTheme="minorBidi" w:hAnsiTheme="minorBidi"/>
        </w:rPr>
        <w:t xml:space="preserve"> </w:t>
      </w:r>
      <w:proofErr w:type="spellStart"/>
      <w:r w:rsidRPr="00CD0F7B">
        <w:rPr>
          <w:rFonts w:asciiTheme="minorBidi" w:hAnsiTheme="minorBidi"/>
        </w:rPr>
        <w:t>meningkatkan</w:t>
      </w:r>
      <w:proofErr w:type="spellEnd"/>
      <w:r w:rsidRPr="00CD0F7B">
        <w:rPr>
          <w:rFonts w:asciiTheme="minorBidi" w:hAnsiTheme="minorBidi"/>
        </w:rPr>
        <w:t xml:space="preserve"> </w:t>
      </w:r>
      <w:proofErr w:type="spellStart"/>
      <w:r w:rsidRPr="00CD0F7B">
        <w:rPr>
          <w:rFonts w:asciiTheme="minorBidi" w:hAnsiTheme="minorBidi"/>
        </w:rPr>
        <w:t>kadar</w:t>
      </w:r>
      <w:proofErr w:type="spellEnd"/>
      <w:r w:rsidRPr="00CD0F7B">
        <w:rPr>
          <w:rFonts w:asciiTheme="minorBidi" w:hAnsiTheme="minorBidi"/>
        </w:rPr>
        <w:t xml:space="preserve"> hemoglobin </w:t>
      </w:r>
      <w:proofErr w:type="spellStart"/>
      <w:r w:rsidRPr="00CD0F7B">
        <w:rPr>
          <w:rFonts w:asciiTheme="minorBidi" w:hAnsiTheme="minorBidi"/>
        </w:rPr>
        <w:t>karena</w:t>
      </w:r>
      <w:proofErr w:type="spellEnd"/>
      <w:r w:rsidRPr="00CD0F7B">
        <w:rPr>
          <w:rFonts w:asciiTheme="minorBidi" w:hAnsiTheme="minorBidi"/>
        </w:rPr>
        <w:t xml:space="preserve"> tablet </w:t>
      </w:r>
      <w:proofErr w:type="spellStart"/>
      <w:r w:rsidRPr="00CD0F7B">
        <w:rPr>
          <w:rFonts w:asciiTheme="minorBidi" w:hAnsiTheme="minorBidi"/>
        </w:rPr>
        <w:t>fe</w:t>
      </w:r>
      <w:proofErr w:type="spellEnd"/>
      <w:r w:rsidRPr="00CD0F7B">
        <w:rPr>
          <w:rFonts w:asciiTheme="minorBidi" w:hAnsiTheme="minorBidi"/>
        </w:rPr>
        <w:t xml:space="preserve"> dan </w:t>
      </w:r>
      <w:proofErr w:type="spellStart"/>
      <w:r w:rsidRPr="00CD0F7B">
        <w:rPr>
          <w:rFonts w:asciiTheme="minorBidi" w:hAnsiTheme="minorBidi"/>
        </w:rPr>
        <w:t>tomat</w:t>
      </w:r>
      <w:proofErr w:type="spellEnd"/>
      <w:r w:rsidRPr="00CD0F7B">
        <w:rPr>
          <w:rFonts w:asciiTheme="minorBidi" w:hAnsiTheme="minorBidi"/>
        </w:rPr>
        <w:t xml:space="preserve"> </w:t>
      </w:r>
      <w:proofErr w:type="spellStart"/>
      <w:r w:rsidRPr="00CD0F7B">
        <w:rPr>
          <w:rFonts w:asciiTheme="minorBidi" w:hAnsiTheme="minorBidi"/>
        </w:rPr>
        <w:t>kurma</w:t>
      </w:r>
      <w:proofErr w:type="spellEnd"/>
      <w:r w:rsidRPr="00CD0F7B">
        <w:rPr>
          <w:rFonts w:asciiTheme="minorBidi" w:hAnsiTheme="minorBidi"/>
        </w:rPr>
        <w:t xml:space="preserve"> </w:t>
      </w:r>
      <w:proofErr w:type="spellStart"/>
      <w:r w:rsidRPr="00CD0F7B">
        <w:rPr>
          <w:rFonts w:asciiTheme="minorBidi" w:hAnsiTheme="minorBidi"/>
        </w:rPr>
        <w:t>memiliki</w:t>
      </w:r>
      <w:proofErr w:type="spellEnd"/>
      <w:r w:rsidRPr="00CD0F7B">
        <w:rPr>
          <w:rFonts w:asciiTheme="minorBidi" w:hAnsiTheme="minorBidi"/>
        </w:rPr>
        <w:t xml:space="preserve"> </w:t>
      </w:r>
      <w:proofErr w:type="spellStart"/>
      <w:r w:rsidRPr="00CD0F7B">
        <w:rPr>
          <w:rFonts w:asciiTheme="minorBidi" w:hAnsiTheme="minorBidi"/>
        </w:rPr>
        <w:t>fungsi</w:t>
      </w:r>
      <w:proofErr w:type="spellEnd"/>
      <w:r w:rsidRPr="00CD0F7B">
        <w:rPr>
          <w:rFonts w:asciiTheme="minorBidi" w:hAnsiTheme="minorBidi"/>
        </w:rPr>
        <w:t xml:space="preserve"> yang </w:t>
      </w:r>
      <w:proofErr w:type="spellStart"/>
      <w:r w:rsidRPr="00CD0F7B">
        <w:rPr>
          <w:rFonts w:asciiTheme="minorBidi" w:hAnsiTheme="minorBidi"/>
        </w:rPr>
        <w:t>sama</w:t>
      </w:r>
      <w:proofErr w:type="spellEnd"/>
      <w:r w:rsidRPr="00CD0F7B">
        <w:rPr>
          <w:rFonts w:asciiTheme="minorBidi" w:hAnsiTheme="minorBidi"/>
        </w:rPr>
        <w:t xml:space="preserve"> </w:t>
      </w:r>
      <w:proofErr w:type="spellStart"/>
      <w:r w:rsidRPr="00CD0F7B">
        <w:rPr>
          <w:rFonts w:asciiTheme="minorBidi" w:hAnsiTheme="minorBidi"/>
        </w:rPr>
        <w:t>terhadap</w:t>
      </w:r>
      <w:proofErr w:type="spellEnd"/>
      <w:r w:rsidRPr="00CD0F7B">
        <w:rPr>
          <w:rFonts w:asciiTheme="minorBidi" w:hAnsiTheme="minorBidi"/>
        </w:rPr>
        <w:t xml:space="preserve"> </w:t>
      </w:r>
      <w:proofErr w:type="spellStart"/>
      <w:r w:rsidRPr="00CD0F7B">
        <w:rPr>
          <w:rFonts w:asciiTheme="minorBidi" w:hAnsiTheme="minorBidi"/>
        </w:rPr>
        <w:t>peningkatan</w:t>
      </w:r>
      <w:proofErr w:type="spellEnd"/>
      <w:r w:rsidRPr="00CD0F7B">
        <w:rPr>
          <w:rFonts w:asciiTheme="minorBidi" w:hAnsiTheme="minorBidi"/>
        </w:rPr>
        <w:t xml:space="preserve"> </w:t>
      </w:r>
      <w:proofErr w:type="spellStart"/>
      <w:r w:rsidRPr="00CD0F7B">
        <w:rPr>
          <w:rFonts w:asciiTheme="minorBidi" w:hAnsiTheme="minorBidi"/>
        </w:rPr>
        <w:t>kadar</w:t>
      </w:r>
      <w:proofErr w:type="spellEnd"/>
      <w:r w:rsidRPr="00CD0F7B">
        <w:rPr>
          <w:rFonts w:asciiTheme="minorBidi" w:hAnsiTheme="minorBidi"/>
        </w:rPr>
        <w:t xml:space="preserve"> Hb.</w:t>
      </w:r>
    </w:p>
    <w:p w14:paraId="3F9E2E1B" w14:textId="77777777" w:rsidR="00717B70" w:rsidRDefault="00717B70" w:rsidP="00717B70">
      <w:pPr>
        <w:spacing w:after="0" w:line="360" w:lineRule="auto"/>
        <w:jc w:val="both"/>
        <w:rPr>
          <w:rFonts w:ascii="Arial" w:eastAsia="Calibri" w:hAnsi="Arial" w:cs="Arial"/>
          <w:b/>
        </w:rPr>
      </w:pPr>
      <w:proofErr w:type="spellStart"/>
      <w:r w:rsidRPr="000E55EE">
        <w:rPr>
          <w:rFonts w:ascii="Arial" w:eastAsia="Calibri" w:hAnsi="Arial" w:cs="Arial"/>
          <w:b/>
        </w:rPr>
        <w:t>Ucapan</w:t>
      </w:r>
      <w:proofErr w:type="spellEnd"/>
      <w:r w:rsidRPr="000E55EE">
        <w:rPr>
          <w:rFonts w:ascii="Arial" w:eastAsia="Calibri" w:hAnsi="Arial" w:cs="Arial"/>
          <w:b/>
        </w:rPr>
        <w:t xml:space="preserve"> </w:t>
      </w:r>
      <w:proofErr w:type="spellStart"/>
      <w:r w:rsidRPr="000E55EE">
        <w:rPr>
          <w:rFonts w:ascii="Arial" w:eastAsia="Calibri" w:hAnsi="Arial" w:cs="Arial"/>
          <w:b/>
        </w:rPr>
        <w:t>Terimakasih</w:t>
      </w:r>
      <w:proofErr w:type="spellEnd"/>
      <w:r>
        <w:rPr>
          <w:rFonts w:ascii="Arial" w:eastAsia="Calibri" w:hAnsi="Arial" w:cs="Arial"/>
          <w:b/>
        </w:rPr>
        <w:t xml:space="preserve"> (</w:t>
      </w:r>
      <w:proofErr w:type="spellStart"/>
      <w:r>
        <w:rPr>
          <w:rFonts w:ascii="Arial" w:eastAsia="Calibri" w:hAnsi="Arial" w:cs="Arial"/>
          <w:b/>
        </w:rPr>
        <w:t>opsional</w:t>
      </w:r>
      <w:proofErr w:type="spellEnd"/>
      <w:r>
        <w:rPr>
          <w:rFonts w:ascii="Arial" w:eastAsia="Calibri" w:hAnsi="Arial" w:cs="Arial"/>
          <w:b/>
        </w:rPr>
        <w:t>)</w:t>
      </w:r>
    </w:p>
    <w:p w14:paraId="6DA9751D" w14:textId="77777777" w:rsidR="00CD0F7B" w:rsidRDefault="00CD0F7B" w:rsidP="00CD0F7B">
      <w:pPr>
        <w:tabs>
          <w:tab w:val="left" w:pos="360"/>
        </w:tabs>
        <w:spacing w:after="0" w:line="276" w:lineRule="auto"/>
        <w:contextualSpacing/>
        <w:jc w:val="both"/>
        <w:rPr>
          <w:rFonts w:asciiTheme="minorBidi" w:hAnsiTheme="minorBidi"/>
          <w:szCs w:val="24"/>
        </w:rPr>
      </w:pPr>
      <w:proofErr w:type="spellStart"/>
      <w:r w:rsidRPr="00CD0F7B">
        <w:rPr>
          <w:rFonts w:asciiTheme="minorBidi" w:hAnsiTheme="minorBidi"/>
        </w:rPr>
        <w:t>Ucapan</w:t>
      </w:r>
      <w:proofErr w:type="spellEnd"/>
      <w:r w:rsidRPr="00CD0F7B">
        <w:rPr>
          <w:rFonts w:asciiTheme="minorBidi" w:hAnsiTheme="minorBidi"/>
        </w:rPr>
        <w:t xml:space="preserve"> </w:t>
      </w:r>
      <w:proofErr w:type="spellStart"/>
      <w:r w:rsidRPr="00CD0F7B">
        <w:rPr>
          <w:rFonts w:asciiTheme="minorBidi" w:hAnsiTheme="minorBidi"/>
        </w:rPr>
        <w:t>terima</w:t>
      </w:r>
      <w:proofErr w:type="spellEnd"/>
      <w:r w:rsidRPr="00CD0F7B">
        <w:rPr>
          <w:rFonts w:asciiTheme="minorBidi" w:hAnsiTheme="minorBidi"/>
        </w:rPr>
        <w:t xml:space="preserve"> </w:t>
      </w:r>
      <w:proofErr w:type="spellStart"/>
      <w:r w:rsidRPr="00CD0F7B">
        <w:rPr>
          <w:rFonts w:asciiTheme="minorBidi" w:hAnsiTheme="minorBidi"/>
        </w:rPr>
        <w:t>kasih</w:t>
      </w:r>
      <w:proofErr w:type="spellEnd"/>
      <w:r w:rsidRPr="00CD0F7B">
        <w:rPr>
          <w:rFonts w:asciiTheme="minorBidi" w:hAnsiTheme="minorBidi"/>
        </w:rPr>
        <w:t xml:space="preserve"> </w:t>
      </w:r>
      <w:proofErr w:type="spellStart"/>
      <w:r w:rsidRPr="00CD0F7B">
        <w:rPr>
          <w:rFonts w:asciiTheme="minorBidi" w:hAnsiTheme="minorBidi"/>
        </w:rPr>
        <w:t>kepada</w:t>
      </w:r>
      <w:proofErr w:type="spellEnd"/>
      <w:r w:rsidRPr="00CD0F7B">
        <w:rPr>
          <w:rFonts w:asciiTheme="minorBidi" w:hAnsiTheme="minorBidi"/>
        </w:rPr>
        <w:t xml:space="preserve"> </w:t>
      </w:r>
      <w:proofErr w:type="spellStart"/>
      <w:r w:rsidRPr="00CD0F7B">
        <w:rPr>
          <w:rFonts w:asciiTheme="minorBidi" w:hAnsiTheme="minorBidi"/>
        </w:rPr>
        <w:t>Poltekkes</w:t>
      </w:r>
      <w:proofErr w:type="spellEnd"/>
      <w:r w:rsidRPr="00CD0F7B">
        <w:rPr>
          <w:rFonts w:asciiTheme="minorBidi" w:hAnsiTheme="minorBidi"/>
        </w:rPr>
        <w:t xml:space="preserve"> Semarang, para </w:t>
      </w:r>
      <w:proofErr w:type="spellStart"/>
      <w:r w:rsidRPr="00CD0F7B">
        <w:rPr>
          <w:rFonts w:asciiTheme="minorBidi" w:hAnsiTheme="minorBidi"/>
        </w:rPr>
        <w:t>dosen</w:t>
      </w:r>
      <w:proofErr w:type="spellEnd"/>
      <w:r w:rsidRPr="00CD0F7B">
        <w:rPr>
          <w:rFonts w:asciiTheme="minorBidi" w:hAnsiTheme="minorBidi"/>
        </w:rPr>
        <w:t xml:space="preserve"> </w:t>
      </w:r>
      <w:proofErr w:type="spellStart"/>
      <w:r w:rsidRPr="00CD0F7B">
        <w:rPr>
          <w:rFonts w:asciiTheme="minorBidi" w:hAnsiTheme="minorBidi"/>
        </w:rPr>
        <w:t>pembimbing</w:t>
      </w:r>
      <w:proofErr w:type="spellEnd"/>
      <w:r w:rsidRPr="00CD0F7B">
        <w:rPr>
          <w:rFonts w:asciiTheme="minorBidi" w:hAnsiTheme="minorBidi"/>
        </w:rPr>
        <w:t xml:space="preserve">, orang </w:t>
      </w:r>
      <w:proofErr w:type="spellStart"/>
      <w:r w:rsidRPr="00CD0F7B">
        <w:rPr>
          <w:rFonts w:asciiTheme="minorBidi" w:hAnsiTheme="minorBidi"/>
        </w:rPr>
        <w:t>tua</w:t>
      </w:r>
      <w:proofErr w:type="spellEnd"/>
      <w:r w:rsidRPr="00CD0F7B">
        <w:rPr>
          <w:rFonts w:asciiTheme="minorBidi" w:hAnsiTheme="minorBidi"/>
        </w:rPr>
        <w:t xml:space="preserve">, </w:t>
      </w:r>
      <w:proofErr w:type="spellStart"/>
      <w:r w:rsidRPr="00CD0F7B">
        <w:rPr>
          <w:rFonts w:asciiTheme="minorBidi" w:hAnsiTheme="minorBidi"/>
        </w:rPr>
        <w:t>serta</w:t>
      </w:r>
      <w:proofErr w:type="spellEnd"/>
      <w:r w:rsidRPr="00CD0F7B">
        <w:rPr>
          <w:rFonts w:asciiTheme="minorBidi" w:hAnsiTheme="minorBidi"/>
        </w:rPr>
        <w:t xml:space="preserve"> </w:t>
      </w:r>
      <w:proofErr w:type="spellStart"/>
      <w:r w:rsidRPr="00CD0F7B">
        <w:rPr>
          <w:rFonts w:asciiTheme="minorBidi" w:hAnsiTheme="minorBidi"/>
        </w:rPr>
        <w:t>teman-teman</w:t>
      </w:r>
      <w:proofErr w:type="spellEnd"/>
      <w:r w:rsidRPr="00CD0F7B">
        <w:rPr>
          <w:rFonts w:asciiTheme="minorBidi" w:hAnsiTheme="minorBidi"/>
        </w:rPr>
        <w:t xml:space="preserve"> </w:t>
      </w:r>
      <w:proofErr w:type="spellStart"/>
      <w:r w:rsidRPr="00CD0F7B">
        <w:rPr>
          <w:rFonts w:asciiTheme="minorBidi" w:hAnsiTheme="minorBidi"/>
        </w:rPr>
        <w:t>saya</w:t>
      </w:r>
      <w:proofErr w:type="spellEnd"/>
      <w:r w:rsidRPr="00CD0F7B">
        <w:rPr>
          <w:rFonts w:asciiTheme="minorBidi" w:hAnsiTheme="minorBidi"/>
        </w:rPr>
        <w:t xml:space="preserve">, </w:t>
      </w:r>
      <w:proofErr w:type="spellStart"/>
      <w:r w:rsidRPr="00CD0F7B">
        <w:rPr>
          <w:rFonts w:asciiTheme="minorBidi" w:hAnsiTheme="minorBidi"/>
          <w:szCs w:val="24"/>
        </w:rPr>
        <w:t>tanpa</w:t>
      </w:r>
      <w:proofErr w:type="spellEnd"/>
      <w:r w:rsidRPr="00CD0F7B">
        <w:rPr>
          <w:rFonts w:asciiTheme="minorBidi" w:hAnsiTheme="minorBidi"/>
          <w:szCs w:val="24"/>
        </w:rPr>
        <w:t xml:space="preserve"> </w:t>
      </w:r>
      <w:proofErr w:type="spellStart"/>
      <w:r w:rsidRPr="00CD0F7B">
        <w:rPr>
          <w:rFonts w:asciiTheme="minorBidi" w:hAnsiTheme="minorBidi"/>
          <w:szCs w:val="24"/>
        </w:rPr>
        <w:t>dukungan</w:t>
      </w:r>
      <w:proofErr w:type="spellEnd"/>
      <w:r w:rsidRPr="00CD0F7B">
        <w:rPr>
          <w:rFonts w:asciiTheme="minorBidi" w:hAnsiTheme="minorBidi"/>
          <w:szCs w:val="24"/>
        </w:rPr>
        <w:t xml:space="preserve">, </w:t>
      </w:r>
      <w:proofErr w:type="spellStart"/>
      <w:r w:rsidRPr="00CD0F7B">
        <w:rPr>
          <w:rFonts w:asciiTheme="minorBidi" w:hAnsiTheme="minorBidi"/>
          <w:szCs w:val="24"/>
        </w:rPr>
        <w:t>bimbingan</w:t>
      </w:r>
      <w:proofErr w:type="spellEnd"/>
      <w:r w:rsidRPr="00CD0F7B">
        <w:rPr>
          <w:rFonts w:asciiTheme="minorBidi" w:hAnsiTheme="minorBidi"/>
          <w:szCs w:val="24"/>
        </w:rPr>
        <w:t xml:space="preserve">, dan </w:t>
      </w:r>
      <w:proofErr w:type="spellStart"/>
      <w:r w:rsidRPr="00CD0F7B">
        <w:rPr>
          <w:rFonts w:asciiTheme="minorBidi" w:hAnsiTheme="minorBidi"/>
          <w:szCs w:val="24"/>
        </w:rPr>
        <w:t>bantuan</w:t>
      </w:r>
      <w:proofErr w:type="spellEnd"/>
      <w:r w:rsidRPr="00CD0F7B">
        <w:rPr>
          <w:rFonts w:asciiTheme="minorBidi" w:hAnsiTheme="minorBidi"/>
          <w:szCs w:val="24"/>
        </w:rPr>
        <w:t xml:space="preserve"> </w:t>
      </w:r>
      <w:proofErr w:type="spellStart"/>
      <w:r w:rsidRPr="00CD0F7B">
        <w:rPr>
          <w:rFonts w:asciiTheme="minorBidi" w:hAnsiTheme="minorBidi"/>
          <w:szCs w:val="24"/>
        </w:rPr>
        <w:t>dari</w:t>
      </w:r>
      <w:proofErr w:type="spellEnd"/>
      <w:r w:rsidRPr="00CD0F7B">
        <w:rPr>
          <w:rFonts w:asciiTheme="minorBidi" w:hAnsiTheme="minorBidi"/>
          <w:szCs w:val="24"/>
        </w:rPr>
        <w:t xml:space="preserve"> </w:t>
      </w:r>
      <w:proofErr w:type="spellStart"/>
      <w:r w:rsidRPr="00CD0F7B">
        <w:rPr>
          <w:rFonts w:asciiTheme="minorBidi" w:hAnsiTheme="minorBidi"/>
          <w:szCs w:val="24"/>
        </w:rPr>
        <w:t>berbagai</w:t>
      </w:r>
      <w:proofErr w:type="spellEnd"/>
      <w:r w:rsidRPr="00CD0F7B">
        <w:rPr>
          <w:rFonts w:asciiTheme="minorBidi" w:hAnsiTheme="minorBidi"/>
          <w:szCs w:val="24"/>
        </w:rPr>
        <w:t xml:space="preserve"> </w:t>
      </w:r>
      <w:proofErr w:type="spellStart"/>
      <w:r w:rsidRPr="00CD0F7B">
        <w:rPr>
          <w:rFonts w:asciiTheme="minorBidi" w:hAnsiTheme="minorBidi"/>
          <w:szCs w:val="24"/>
        </w:rPr>
        <w:t>pihak</w:t>
      </w:r>
      <w:proofErr w:type="spellEnd"/>
      <w:r w:rsidRPr="00CD0F7B">
        <w:rPr>
          <w:rFonts w:asciiTheme="minorBidi" w:hAnsiTheme="minorBidi"/>
          <w:szCs w:val="24"/>
        </w:rPr>
        <w:t xml:space="preserve">, </w:t>
      </w:r>
      <w:proofErr w:type="spellStart"/>
      <w:r w:rsidRPr="00CD0F7B">
        <w:rPr>
          <w:rFonts w:asciiTheme="minorBidi" w:hAnsiTheme="minorBidi"/>
          <w:szCs w:val="24"/>
        </w:rPr>
        <w:t>penyusunan</w:t>
      </w:r>
      <w:proofErr w:type="spellEnd"/>
      <w:r w:rsidRPr="00CD0F7B">
        <w:rPr>
          <w:rFonts w:asciiTheme="minorBidi" w:hAnsiTheme="minorBidi"/>
          <w:szCs w:val="24"/>
        </w:rPr>
        <w:t xml:space="preserve"> </w:t>
      </w:r>
      <w:proofErr w:type="spellStart"/>
      <w:r w:rsidRPr="00CD0F7B">
        <w:rPr>
          <w:rFonts w:asciiTheme="minorBidi" w:hAnsiTheme="minorBidi"/>
          <w:szCs w:val="24"/>
        </w:rPr>
        <w:t>penelitian</w:t>
      </w:r>
      <w:proofErr w:type="spellEnd"/>
      <w:r w:rsidRPr="00CD0F7B">
        <w:rPr>
          <w:rFonts w:asciiTheme="minorBidi" w:hAnsiTheme="minorBidi"/>
          <w:szCs w:val="24"/>
        </w:rPr>
        <w:t xml:space="preserve"> </w:t>
      </w:r>
      <w:proofErr w:type="spellStart"/>
      <w:r w:rsidRPr="00CD0F7B">
        <w:rPr>
          <w:rFonts w:asciiTheme="minorBidi" w:hAnsiTheme="minorBidi"/>
          <w:szCs w:val="24"/>
        </w:rPr>
        <w:t>ini</w:t>
      </w:r>
      <w:proofErr w:type="spellEnd"/>
      <w:r w:rsidRPr="00CD0F7B">
        <w:rPr>
          <w:rFonts w:asciiTheme="minorBidi" w:hAnsiTheme="minorBidi"/>
          <w:szCs w:val="24"/>
        </w:rPr>
        <w:t xml:space="preserve"> </w:t>
      </w:r>
      <w:proofErr w:type="spellStart"/>
      <w:r w:rsidRPr="00CD0F7B">
        <w:rPr>
          <w:rFonts w:asciiTheme="minorBidi" w:hAnsiTheme="minorBidi"/>
          <w:szCs w:val="24"/>
        </w:rPr>
        <w:t>akan</w:t>
      </w:r>
      <w:proofErr w:type="spellEnd"/>
      <w:r w:rsidRPr="00CD0F7B">
        <w:rPr>
          <w:rFonts w:asciiTheme="minorBidi" w:hAnsiTheme="minorBidi"/>
          <w:szCs w:val="24"/>
        </w:rPr>
        <w:t xml:space="preserve"> </w:t>
      </w:r>
      <w:proofErr w:type="spellStart"/>
      <w:r w:rsidRPr="00CD0F7B">
        <w:rPr>
          <w:rFonts w:asciiTheme="minorBidi" w:hAnsiTheme="minorBidi"/>
          <w:szCs w:val="24"/>
        </w:rPr>
        <w:t>banyak</w:t>
      </w:r>
      <w:proofErr w:type="spellEnd"/>
      <w:r w:rsidRPr="00CD0F7B">
        <w:rPr>
          <w:rFonts w:asciiTheme="minorBidi" w:hAnsiTheme="minorBidi"/>
          <w:szCs w:val="24"/>
        </w:rPr>
        <w:t xml:space="preserve"> </w:t>
      </w:r>
      <w:proofErr w:type="spellStart"/>
      <w:r w:rsidRPr="00CD0F7B">
        <w:rPr>
          <w:rFonts w:asciiTheme="minorBidi" w:hAnsiTheme="minorBidi"/>
          <w:szCs w:val="24"/>
        </w:rPr>
        <w:t>menemui</w:t>
      </w:r>
      <w:proofErr w:type="spellEnd"/>
      <w:r w:rsidRPr="00CD0F7B">
        <w:rPr>
          <w:rFonts w:asciiTheme="minorBidi" w:hAnsiTheme="minorBidi"/>
          <w:szCs w:val="24"/>
        </w:rPr>
        <w:t xml:space="preserve"> </w:t>
      </w:r>
      <w:proofErr w:type="spellStart"/>
      <w:r w:rsidRPr="00CD0F7B">
        <w:rPr>
          <w:rFonts w:asciiTheme="minorBidi" w:hAnsiTheme="minorBidi"/>
          <w:szCs w:val="24"/>
        </w:rPr>
        <w:t>hambatan</w:t>
      </w:r>
      <w:proofErr w:type="spellEnd"/>
      <w:r w:rsidRPr="00CD0F7B">
        <w:rPr>
          <w:rFonts w:asciiTheme="minorBidi" w:hAnsiTheme="minorBidi"/>
          <w:szCs w:val="24"/>
        </w:rPr>
        <w:t xml:space="preserve"> dan </w:t>
      </w:r>
      <w:proofErr w:type="spellStart"/>
      <w:r w:rsidRPr="00CD0F7B">
        <w:rPr>
          <w:rFonts w:asciiTheme="minorBidi" w:hAnsiTheme="minorBidi"/>
          <w:szCs w:val="24"/>
        </w:rPr>
        <w:t>kesulitan</w:t>
      </w:r>
      <w:proofErr w:type="spellEnd"/>
      <w:r w:rsidRPr="00CD0F7B">
        <w:rPr>
          <w:rFonts w:asciiTheme="minorBidi" w:hAnsiTheme="minorBidi"/>
          <w:szCs w:val="24"/>
        </w:rPr>
        <w:t>.</w:t>
      </w:r>
    </w:p>
    <w:p w14:paraId="6A46C31A" w14:textId="77777777" w:rsidR="00CD0F7B" w:rsidRPr="00CD0F7B" w:rsidRDefault="00CD0F7B" w:rsidP="00CD0F7B">
      <w:pPr>
        <w:tabs>
          <w:tab w:val="left" w:pos="360"/>
        </w:tabs>
        <w:spacing w:after="0" w:line="276" w:lineRule="auto"/>
        <w:contextualSpacing/>
        <w:jc w:val="both"/>
        <w:rPr>
          <w:rFonts w:asciiTheme="minorBidi" w:hAnsiTheme="minorBidi"/>
          <w:sz w:val="24"/>
          <w:szCs w:val="24"/>
        </w:rPr>
      </w:pPr>
    </w:p>
    <w:p w14:paraId="10187778" w14:textId="694F3620" w:rsidR="00665D8B" w:rsidRPr="000E55EE" w:rsidRDefault="00717B70" w:rsidP="00665D8B">
      <w:pPr>
        <w:spacing w:after="0" w:line="360" w:lineRule="auto"/>
        <w:jc w:val="both"/>
        <w:rPr>
          <w:rFonts w:ascii="Arial" w:eastAsia="Calibri" w:hAnsi="Arial" w:cs="Arial"/>
          <w:b/>
        </w:rPr>
      </w:pPr>
      <w:r w:rsidRPr="000E55EE">
        <w:rPr>
          <w:rFonts w:ascii="Arial" w:eastAsia="Calibri" w:hAnsi="Arial" w:cs="Arial"/>
          <w:b/>
        </w:rPr>
        <w:t>Daftar Pustaka</w:t>
      </w:r>
    </w:p>
    <w:p w14:paraId="77685E73"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b/>
          <w:bCs/>
        </w:rPr>
        <w:fldChar w:fldCharType="begin" w:fldLock="1"/>
      </w:r>
      <w:r w:rsidRPr="00665D8B">
        <w:rPr>
          <w:rFonts w:asciiTheme="minorBidi" w:hAnsiTheme="minorBidi"/>
          <w:b/>
          <w:bCs/>
        </w:rPr>
        <w:instrText xml:space="preserve">ADDIN Mendeley Bibliography CSL_BIBLIOGRAPHY </w:instrText>
      </w:r>
      <w:r w:rsidRPr="00665D8B">
        <w:rPr>
          <w:rFonts w:asciiTheme="minorBidi" w:hAnsiTheme="minorBidi"/>
          <w:b/>
          <w:bCs/>
        </w:rPr>
        <w:fldChar w:fldCharType="separate"/>
      </w:r>
      <w:r w:rsidRPr="00665D8B">
        <w:rPr>
          <w:rFonts w:asciiTheme="minorBidi" w:hAnsiTheme="minorBidi"/>
          <w:noProof/>
          <w:szCs w:val="24"/>
        </w:rPr>
        <w:t xml:space="preserve">Aisah, A., Rasyid, R., Rofinda, Z. D., &amp; Masrul, M. (2022). Pengaruh Pemberian Buah Kurma (Phoenix Dactylifera L) terhadap Peningkatan Kadar Hemoglobin dan Feritin pada Mahasiswi. </w:t>
      </w:r>
      <w:r w:rsidRPr="00665D8B">
        <w:rPr>
          <w:rFonts w:asciiTheme="minorBidi" w:hAnsiTheme="minorBidi"/>
          <w:i/>
          <w:iCs/>
          <w:noProof/>
          <w:szCs w:val="24"/>
        </w:rPr>
        <w:t>Jurnal Akademika Baiturrahim Jambi</w:t>
      </w:r>
      <w:r w:rsidRPr="00665D8B">
        <w:rPr>
          <w:rFonts w:asciiTheme="minorBidi" w:hAnsiTheme="minorBidi"/>
          <w:noProof/>
          <w:szCs w:val="24"/>
        </w:rPr>
        <w:t xml:space="preserve">, </w:t>
      </w:r>
      <w:r w:rsidRPr="00665D8B">
        <w:rPr>
          <w:rFonts w:asciiTheme="minorBidi" w:hAnsiTheme="minorBidi"/>
          <w:i/>
          <w:iCs/>
          <w:noProof/>
          <w:szCs w:val="24"/>
        </w:rPr>
        <w:t>11</w:t>
      </w:r>
      <w:r w:rsidRPr="00665D8B">
        <w:rPr>
          <w:rFonts w:asciiTheme="minorBidi" w:hAnsiTheme="minorBidi"/>
          <w:noProof/>
          <w:szCs w:val="24"/>
        </w:rPr>
        <w:t>(1), 126. https://doi.org/10.36565/jab.v11i1.511</w:t>
      </w:r>
    </w:p>
    <w:p w14:paraId="79FC5E88"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Anggoro, S. (2020). Faktor-Faktor yang Mempengaruhi Kejadian Anemia pada Siswi SMA. </w:t>
      </w:r>
      <w:r w:rsidRPr="00665D8B">
        <w:rPr>
          <w:rFonts w:asciiTheme="minorBidi" w:hAnsiTheme="minorBidi"/>
          <w:i/>
          <w:iCs/>
          <w:noProof/>
          <w:szCs w:val="24"/>
        </w:rPr>
        <w:t>Jurnal Ilmiah Permas: Jurnal Ilmiah STIKES Kendal</w:t>
      </w:r>
      <w:r w:rsidRPr="00665D8B">
        <w:rPr>
          <w:rFonts w:asciiTheme="minorBidi" w:hAnsiTheme="minorBidi"/>
          <w:noProof/>
          <w:szCs w:val="24"/>
        </w:rPr>
        <w:t xml:space="preserve">, </w:t>
      </w:r>
      <w:r w:rsidRPr="00665D8B">
        <w:rPr>
          <w:rFonts w:asciiTheme="minorBidi" w:hAnsiTheme="minorBidi"/>
          <w:i/>
          <w:iCs/>
          <w:noProof/>
          <w:szCs w:val="24"/>
        </w:rPr>
        <w:t>10</w:t>
      </w:r>
      <w:r w:rsidRPr="00665D8B">
        <w:rPr>
          <w:rFonts w:asciiTheme="minorBidi" w:hAnsiTheme="minorBidi"/>
          <w:noProof/>
          <w:szCs w:val="24"/>
        </w:rPr>
        <w:t>(3), 341–350.</w:t>
      </w:r>
    </w:p>
    <w:p w14:paraId="61C37D6B"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Apriyanti, D., Lathifah, N. S., &amp; Utami, V. W. (2022). Pemberian Buah Kurma Terhadap Peningkatan Kadar Hemoglobin Pada Remaja Putri Anemia. </w:t>
      </w:r>
      <w:r w:rsidRPr="00665D8B">
        <w:rPr>
          <w:rFonts w:asciiTheme="minorBidi" w:hAnsiTheme="minorBidi"/>
          <w:i/>
          <w:iCs/>
          <w:noProof/>
          <w:szCs w:val="24"/>
        </w:rPr>
        <w:t>Jurnal Midwifery</w:t>
      </w:r>
      <w:r w:rsidRPr="00665D8B">
        <w:rPr>
          <w:rFonts w:asciiTheme="minorBidi" w:hAnsiTheme="minorBidi"/>
          <w:noProof/>
          <w:szCs w:val="24"/>
        </w:rPr>
        <w:t xml:space="preserve">, </w:t>
      </w:r>
      <w:r w:rsidRPr="00665D8B">
        <w:rPr>
          <w:rFonts w:asciiTheme="minorBidi" w:hAnsiTheme="minorBidi"/>
          <w:i/>
          <w:iCs/>
          <w:noProof/>
          <w:szCs w:val="24"/>
        </w:rPr>
        <w:t>2</w:t>
      </w:r>
      <w:r w:rsidRPr="00665D8B">
        <w:rPr>
          <w:rFonts w:asciiTheme="minorBidi" w:hAnsiTheme="minorBidi"/>
          <w:noProof/>
          <w:szCs w:val="24"/>
        </w:rPr>
        <w:t>(1), 31–36.</w:t>
      </w:r>
    </w:p>
    <w:p w14:paraId="23AF4F02"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Arisman, M. (2014). </w:t>
      </w:r>
      <w:r w:rsidRPr="00665D8B">
        <w:rPr>
          <w:rFonts w:asciiTheme="minorBidi" w:hAnsiTheme="minorBidi"/>
          <w:i/>
          <w:iCs/>
          <w:noProof/>
          <w:szCs w:val="24"/>
        </w:rPr>
        <w:t>Gizi Dalam Daur Kehidupan</w:t>
      </w:r>
      <w:r w:rsidRPr="00665D8B">
        <w:rPr>
          <w:rFonts w:asciiTheme="minorBidi" w:hAnsiTheme="minorBidi"/>
          <w:noProof/>
          <w:szCs w:val="24"/>
        </w:rPr>
        <w:t>. EGC.</w:t>
      </w:r>
    </w:p>
    <w:p w14:paraId="1776D11A"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Bakta, I. M., Suega, K., &amp; Dharmayuda, T. (2014). </w:t>
      </w:r>
      <w:r w:rsidRPr="00665D8B">
        <w:rPr>
          <w:rFonts w:asciiTheme="minorBidi" w:hAnsiTheme="minorBidi"/>
          <w:i/>
          <w:iCs/>
          <w:noProof/>
          <w:szCs w:val="24"/>
        </w:rPr>
        <w:t>Anemia Defisiensi Besi</w:t>
      </w:r>
      <w:r w:rsidRPr="00665D8B">
        <w:rPr>
          <w:rFonts w:asciiTheme="minorBidi" w:hAnsiTheme="minorBidi"/>
          <w:noProof/>
          <w:szCs w:val="24"/>
        </w:rPr>
        <w:t xml:space="preserve"> (Jilid II.). Interna Publising.</w:t>
      </w:r>
    </w:p>
    <w:p w14:paraId="44408FF6"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Beck, J. (2014). </w:t>
      </w:r>
      <w:r w:rsidRPr="00665D8B">
        <w:rPr>
          <w:rFonts w:asciiTheme="minorBidi" w:hAnsiTheme="minorBidi"/>
          <w:i/>
          <w:iCs/>
          <w:noProof/>
          <w:szCs w:val="24"/>
        </w:rPr>
        <w:t>Effect of Vitamin C On Iron Absorption</w:t>
      </w:r>
      <w:r w:rsidRPr="00665D8B">
        <w:rPr>
          <w:rFonts w:asciiTheme="minorBidi" w:hAnsiTheme="minorBidi"/>
          <w:noProof/>
          <w:szCs w:val="24"/>
        </w:rPr>
        <w:t>.</w:t>
      </w:r>
    </w:p>
    <w:p w14:paraId="7BDFAF13"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Fitriani, F., Evayanti, Y., &amp; Isnaini, N. (2020). Pemberian Jus Tomat Terhadap Kadar Hemoglobin Pada Ibu Hamil Trimester Iii Tahun 2019. </w:t>
      </w:r>
      <w:r w:rsidRPr="00665D8B">
        <w:rPr>
          <w:rFonts w:asciiTheme="minorBidi" w:hAnsiTheme="minorBidi"/>
          <w:i/>
          <w:iCs/>
          <w:noProof/>
          <w:szCs w:val="24"/>
        </w:rPr>
        <w:t>Jurnal Kebidanan Malahayati</w:t>
      </w:r>
      <w:r w:rsidRPr="00665D8B">
        <w:rPr>
          <w:rFonts w:asciiTheme="minorBidi" w:hAnsiTheme="minorBidi"/>
          <w:noProof/>
          <w:szCs w:val="24"/>
        </w:rPr>
        <w:t xml:space="preserve">, </w:t>
      </w:r>
      <w:r w:rsidRPr="00665D8B">
        <w:rPr>
          <w:rFonts w:asciiTheme="minorBidi" w:hAnsiTheme="minorBidi"/>
          <w:i/>
          <w:iCs/>
          <w:noProof/>
          <w:szCs w:val="24"/>
        </w:rPr>
        <w:t>6</w:t>
      </w:r>
      <w:r w:rsidRPr="00665D8B">
        <w:rPr>
          <w:rFonts w:asciiTheme="minorBidi" w:hAnsiTheme="minorBidi"/>
          <w:noProof/>
          <w:szCs w:val="24"/>
        </w:rPr>
        <w:t>(2), 230–235. https://doi.org/10.33024/jkm.v6i2.1743</w:t>
      </w:r>
    </w:p>
    <w:p w14:paraId="4F4C5C85"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Harahap, N. R. (2018). </w:t>
      </w:r>
      <w:r w:rsidRPr="00665D8B">
        <w:rPr>
          <w:rFonts w:asciiTheme="minorBidi" w:hAnsiTheme="minorBidi"/>
          <w:i/>
          <w:iCs/>
          <w:noProof/>
          <w:szCs w:val="24"/>
        </w:rPr>
        <w:t>Faktor-Faktor Yang Berhubungan Dengan Kejadian Anemia Pada Remaja Putri</w:t>
      </w:r>
      <w:r w:rsidRPr="00665D8B">
        <w:rPr>
          <w:rFonts w:asciiTheme="minorBidi" w:hAnsiTheme="minorBidi"/>
          <w:noProof/>
          <w:szCs w:val="24"/>
        </w:rPr>
        <w:t xml:space="preserve">. </w:t>
      </w:r>
      <w:r w:rsidRPr="00665D8B">
        <w:rPr>
          <w:rFonts w:asciiTheme="minorBidi" w:hAnsiTheme="minorBidi"/>
          <w:i/>
          <w:iCs/>
          <w:noProof/>
          <w:szCs w:val="24"/>
        </w:rPr>
        <w:t>12</w:t>
      </w:r>
      <w:r w:rsidRPr="00665D8B">
        <w:rPr>
          <w:rFonts w:asciiTheme="minorBidi" w:hAnsiTheme="minorBidi"/>
          <w:noProof/>
          <w:szCs w:val="24"/>
        </w:rPr>
        <w:t>(2), 78–90.</w:t>
      </w:r>
    </w:p>
    <w:p w14:paraId="3F863475"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Indrawatiningsih, Y., Hamid, S. A., Sari, E. P., &amp; Listiono, H. (2021). Faktor-Faktor yang Mempengaruhi Terjadinya Anemia pada Remaja Putri. </w:t>
      </w:r>
      <w:r w:rsidRPr="00665D8B">
        <w:rPr>
          <w:rFonts w:asciiTheme="minorBidi" w:hAnsiTheme="minorBidi"/>
          <w:i/>
          <w:iCs/>
          <w:noProof/>
          <w:szCs w:val="24"/>
        </w:rPr>
        <w:t>Jurnal Ilmiah Universitas Batanghari Jambi</w:t>
      </w:r>
      <w:r w:rsidRPr="00665D8B">
        <w:rPr>
          <w:rFonts w:asciiTheme="minorBidi" w:hAnsiTheme="minorBidi"/>
          <w:noProof/>
          <w:szCs w:val="24"/>
        </w:rPr>
        <w:t xml:space="preserve">, </w:t>
      </w:r>
      <w:r w:rsidRPr="00665D8B">
        <w:rPr>
          <w:rFonts w:asciiTheme="minorBidi" w:hAnsiTheme="minorBidi"/>
          <w:i/>
          <w:iCs/>
          <w:noProof/>
          <w:szCs w:val="24"/>
        </w:rPr>
        <w:t>21</w:t>
      </w:r>
      <w:r w:rsidRPr="00665D8B">
        <w:rPr>
          <w:rFonts w:asciiTheme="minorBidi" w:hAnsiTheme="minorBidi"/>
          <w:noProof/>
          <w:szCs w:val="24"/>
        </w:rPr>
        <w:t>(1), 331. https://doi.org/10.33087/jiubj.v21i1.1116</w:t>
      </w:r>
    </w:p>
    <w:p w14:paraId="1A9733B0"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Jain, M. (2015). </w:t>
      </w:r>
      <w:r w:rsidRPr="00665D8B">
        <w:rPr>
          <w:rFonts w:asciiTheme="minorBidi" w:hAnsiTheme="minorBidi"/>
          <w:i/>
          <w:iCs/>
          <w:noProof/>
          <w:szCs w:val="24"/>
        </w:rPr>
        <w:t>Iron Deficiency Anaemia And Cognition In school Age Girls: A International Journal of Nutrition and</w:t>
      </w:r>
      <w:r w:rsidRPr="00665D8B">
        <w:rPr>
          <w:rFonts w:asciiTheme="minorBidi" w:hAnsiTheme="minorBidi"/>
          <w:noProof/>
          <w:szCs w:val="24"/>
        </w:rPr>
        <w:t xml:space="preserve">. </w:t>
      </w:r>
      <w:r w:rsidRPr="00665D8B">
        <w:rPr>
          <w:rFonts w:asciiTheme="minorBidi" w:hAnsiTheme="minorBidi"/>
          <w:i/>
          <w:iCs/>
          <w:noProof/>
          <w:szCs w:val="24"/>
        </w:rPr>
        <w:t>November</w:t>
      </w:r>
      <w:r w:rsidRPr="00665D8B">
        <w:rPr>
          <w:rFonts w:asciiTheme="minorBidi" w:hAnsiTheme="minorBidi"/>
          <w:noProof/>
          <w:szCs w:val="24"/>
        </w:rPr>
        <w:t>.</w:t>
      </w:r>
    </w:p>
    <w:p w14:paraId="35A6AFD8"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Kemenkes RI. (2020a). Pedoman pemberian Tablet Tambah Darah (TTD) bagi remaja putri pada masa pandemi COVID-19. </w:t>
      </w:r>
      <w:r w:rsidRPr="00665D8B">
        <w:rPr>
          <w:rFonts w:asciiTheme="minorBidi" w:hAnsiTheme="minorBidi"/>
          <w:i/>
          <w:iCs/>
          <w:noProof/>
          <w:szCs w:val="24"/>
        </w:rPr>
        <w:t>Kementrian Kesehatan RI</w:t>
      </w:r>
      <w:r w:rsidRPr="00665D8B">
        <w:rPr>
          <w:rFonts w:asciiTheme="minorBidi" w:hAnsiTheme="minorBidi"/>
          <w:noProof/>
          <w:szCs w:val="24"/>
        </w:rPr>
        <w:t>, 22. http://appx.alus.co/direktoratgiziweb/katalog/ttd-rematri-ok2.pdf</w:t>
      </w:r>
    </w:p>
    <w:p w14:paraId="56B4C131"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Kemenkes RI. (2020b). Profil Kes Indo 2019. In </w:t>
      </w:r>
      <w:r w:rsidRPr="00665D8B">
        <w:rPr>
          <w:rFonts w:asciiTheme="minorBidi" w:hAnsiTheme="minorBidi"/>
          <w:i/>
          <w:iCs/>
          <w:noProof/>
          <w:szCs w:val="24"/>
        </w:rPr>
        <w:t>Kementrian Kesehatan Republik Indonesia</w:t>
      </w:r>
      <w:r w:rsidRPr="00665D8B">
        <w:rPr>
          <w:rFonts w:asciiTheme="minorBidi" w:hAnsiTheme="minorBidi"/>
          <w:noProof/>
          <w:szCs w:val="24"/>
        </w:rPr>
        <w:t>. https://pusdatin.kemkes.go.id/resources/download/pusdatin/profil-kesehatan-indonesia/Profil-Kesehatan-indonesia-2019.pdf</w:t>
      </w:r>
    </w:p>
    <w:p w14:paraId="6F6458D4"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Lopez, A., Cacoub, P., Macdougall, C., &amp; Peyrin-Biroulet, L. (2016). Iron deficiency anaemia. </w:t>
      </w:r>
      <w:r w:rsidRPr="00665D8B">
        <w:rPr>
          <w:rFonts w:asciiTheme="minorBidi" w:hAnsiTheme="minorBidi"/>
          <w:i/>
          <w:iCs/>
          <w:noProof/>
          <w:szCs w:val="24"/>
        </w:rPr>
        <w:lastRenderedPageBreak/>
        <w:t>National Library Of Medicine</w:t>
      </w:r>
      <w:r w:rsidRPr="00665D8B">
        <w:rPr>
          <w:rFonts w:asciiTheme="minorBidi" w:hAnsiTheme="minorBidi"/>
          <w:noProof/>
          <w:szCs w:val="24"/>
        </w:rPr>
        <w:t>, 907–916. https://doi.org/https://doi.org/10.1016/s0140-6736(15)60865-0</w:t>
      </w:r>
    </w:p>
    <w:p w14:paraId="77B0A9A9"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Maharani, S. (2020). Penyuluhan tentang Anemia pada Remaja. </w:t>
      </w:r>
      <w:r w:rsidRPr="00665D8B">
        <w:rPr>
          <w:rFonts w:asciiTheme="minorBidi" w:hAnsiTheme="minorBidi"/>
          <w:i/>
          <w:iCs/>
          <w:noProof/>
          <w:szCs w:val="24"/>
        </w:rPr>
        <w:t>Jurnal Abdimas Kesehatan (JAK)</w:t>
      </w:r>
      <w:r w:rsidRPr="00665D8B">
        <w:rPr>
          <w:rFonts w:asciiTheme="minorBidi" w:hAnsiTheme="minorBidi"/>
          <w:noProof/>
          <w:szCs w:val="24"/>
        </w:rPr>
        <w:t xml:space="preserve">, </w:t>
      </w:r>
      <w:r w:rsidRPr="00665D8B">
        <w:rPr>
          <w:rFonts w:asciiTheme="minorBidi" w:hAnsiTheme="minorBidi"/>
          <w:i/>
          <w:iCs/>
          <w:noProof/>
          <w:szCs w:val="24"/>
        </w:rPr>
        <w:t>2</w:t>
      </w:r>
      <w:r w:rsidRPr="00665D8B">
        <w:rPr>
          <w:rFonts w:asciiTheme="minorBidi" w:hAnsiTheme="minorBidi"/>
          <w:noProof/>
          <w:szCs w:val="24"/>
        </w:rPr>
        <w:t>(1), 1. https://doi.org/10.36565/jak.v2i1.51</w:t>
      </w:r>
    </w:p>
    <w:p w14:paraId="4F69A0EB"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Muhayati, A., &amp; Ratnawati, D. (2019). Hubungan Antara Status Gizi dan Pola Makan dengan Kejadian Anemia Pada Remaja Putri. </w:t>
      </w:r>
      <w:r w:rsidRPr="00665D8B">
        <w:rPr>
          <w:rFonts w:asciiTheme="minorBidi" w:hAnsiTheme="minorBidi"/>
          <w:i/>
          <w:iCs/>
          <w:noProof/>
          <w:szCs w:val="24"/>
        </w:rPr>
        <w:t>Jurnal Ilmiah Ilmu Keperawatan Indonesia</w:t>
      </w:r>
      <w:r w:rsidRPr="00665D8B">
        <w:rPr>
          <w:rFonts w:asciiTheme="minorBidi" w:hAnsiTheme="minorBidi"/>
          <w:noProof/>
          <w:szCs w:val="24"/>
        </w:rPr>
        <w:t xml:space="preserve">, </w:t>
      </w:r>
      <w:r w:rsidRPr="00665D8B">
        <w:rPr>
          <w:rFonts w:asciiTheme="minorBidi" w:hAnsiTheme="minorBidi"/>
          <w:i/>
          <w:iCs/>
          <w:noProof/>
          <w:szCs w:val="24"/>
        </w:rPr>
        <w:t>9</w:t>
      </w:r>
      <w:r w:rsidRPr="00665D8B">
        <w:rPr>
          <w:rFonts w:asciiTheme="minorBidi" w:hAnsiTheme="minorBidi"/>
          <w:noProof/>
          <w:szCs w:val="24"/>
        </w:rPr>
        <w:t>(01), 563–570. https://doi.org/10.33221/jiiki.v9i01.183</w:t>
      </w:r>
    </w:p>
    <w:p w14:paraId="224F4033"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Novita, R. (2018). Hubungan Status Gizi dengan Gangguan Menstruasi pada Remaja Putri di SMA Al-Azhar Surabaya. </w:t>
      </w:r>
      <w:r w:rsidRPr="00665D8B">
        <w:rPr>
          <w:rFonts w:asciiTheme="minorBidi" w:hAnsiTheme="minorBidi"/>
          <w:i/>
          <w:iCs/>
          <w:noProof/>
          <w:szCs w:val="24"/>
        </w:rPr>
        <w:t>Amerta Nutrition</w:t>
      </w:r>
      <w:r w:rsidRPr="00665D8B">
        <w:rPr>
          <w:rFonts w:asciiTheme="minorBidi" w:hAnsiTheme="minorBidi"/>
          <w:noProof/>
          <w:szCs w:val="24"/>
        </w:rPr>
        <w:t xml:space="preserve">, </w:t>
      </w:r>
      <w:r w:rsidRPr="00665D8B">
        <w:rPr>
          <w:rFonts w:asciiTheme="minorBidi" w:hAnsiTheme="minorBidi"/>
          <w:i/>
          <w:iCs/>
          <w:noProof/>
          <w:szCs w:val="24"/>
        </w:rPr>
        <w:t>2</w:t>
      </w:r>
      <w:r w:rsidRPr="00665D8B">
        <w:rPr>
          <w:rFonts w:asciiTheme="minorBidi" w:hAnsiTheme="minorBidi"/>
          <w:noProof/>
          <w:szCs w:val="24"/>
        </w:rPr>
        <w:t>(2), 172. https://doi.org/10.20473/amnt.v2i2.2018.172-181</w:t>
      </w:r>
    </w:p>
    <w:p w14:paraId="555E9C6C"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Nuraeni, R., Sari, P., Martini, N., Astuti, S., &amp; Rahmiati, L. (2019). Peningkatan Kadar Hemoglobin melalui Pemeriksaan dan Pemberian Tablet Fe Terhadap Remaja yang Mengalami Anemia Melalui “Gerakan Jumat Pintar.” </w:t>
      </w:r>
      <w:r w:rsidRPr="00665D8B">
        <w:rPr>
          <w:rFonts w:asciiTheme="minorBidi" w:hAnsiTheme="minorBidi"/>
          <w:i/>
          <w:iCs/>
          <w:noProof/>
          <w:szCs w:val="24"/>
        </w:rPr>
        <w:t>Jurnal Pengabdian Kepada Masyarakat (Indonesian Journal of Community Engagement)</w:t>
      </w:r>
      <w:r w:rsidRPr="00665D8B">
        <w:rPr>
          <w:rFonts w:asciiTheme="minorBidi" w:hAnsiTheme="minorBidi"/>
          <w:noProof/>
          <w:szCs w:val="24"/>
        </w:rPr>
        <w:t xml:space="preserve">, </w:t>
      </w:r>
      <w:r w:rsidRPr="00665D8B">
        <w:rPr>
          <w:rFonts w:asciiTheme="minorBidi" w:hAnsiTheme="minorBidi"/>
          <w:i/>
          <w:iCs/>
          <w:noProof/>
          <w:szCs w:val="24"/>
        </w:rPr>
        <w:t>5</w:t>
      </w:r>
      <w:r w:rsidRPr="00665D8B">
        <w:rPr>
          <w:rFonts w:asciiTheme="minorBidi" w:hAnsiTheme="minorBidi"/>
          <w:noProof/>
          <w:szCs w:val="24"/>
        </w:rPr>
        <w:t>(2), 200. https://doi.org/10.22146/jpkm.40570</w:t>
      </w:r>
    </w:p>
    <w:p w14:paraId="29A3C868"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Permatasari, T., Briawan, D., &amp; Madanijah, S. (2018). Efektivitas Program Suplementasi Zat Besi pada Remaja Putri di Kota Bogor (Effectiveness of Iron Supplementation Programme in Adolescent girl at Bogor City). </w:t>
      </w:r>
      <w:r w:rsidRPr="00665D8B">
        <w:rPr>
          <w:rFonts w:asciiTheme="minorBidi" w:hAnsiTheme="minorBidi"/>
          <w:i/>
          <w:iCs/>
          <w:noProof/>
          <w:szCs w:val="24"/>
        </w:rPr>
        <w:t>Jurnal Mkmi</w:t>
      </w:r>
      <w:r w:rsidRPr="00665D8B">
        <w:rPr>
          <w:rFonts w:asciiTheme="minorBidi" w:hAnsiTheme="minorBidi"/>
          <w:noProof/>
          <w:szCs w:val="24"/>
        </w:rPr>
        <w:t xml:space="preserve">, </w:t>
      </w:r>
      <w:r w:rsidRPr="00665D8B">
        <w:rPr>
          <w:rFonts w:asciiTheme="minorBidi" w:hAnsiTheme="minorBidi"/>
          <w:i/>
          <w:iCs/>
          <w:noProof/>
          <w:szCs w:val="24"/>
        </w:rPr>
        <w:t>14</w:t>
      </w:r>
      <w:r w:rsidRPr="00665D8B">
        <w:rPr>
          <w:rFonts w:asciiTheme="minorBidi" w:hAnsiTheme="minorBidi"/>
          <w:noProof/>
          <w:szCs w:val="24"/>
        </w:rPr>
        <w:t>(1), 1–8. http://dx.doi.org/10.30597/mkmi.v14i1.3705</w:t>
      </w:r>
    </w:p>
    <w:p w14:paraId="0B4C0A36"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Permatasari, T., Briawan, D., &amp; Madanijah, S. (2020). Hubungan Asupan Zat Besi Dengan Status Anemia. </w:t>
      </w:r>
      <w:r w:rsidRPr="00665D8B">
        <w:rPr>
          <w:rFonts w:asciiTheme="minorBidi" w:hAnsiTheme="minorBidi"/>
          <w:i/>
          <w:iCs/>
          <w:noProof/>
          <w:szCs w:val="24"/>
        </w:rPr>
        <w:t>Jurnal Kesehatan Masyarakat</w:t>
      </w:r>
      <w:r w:rsidRPr="00665D8B">
        <w:rPr>
          <w:rFonts w:asciiTheme="minorBidi" w:hAnsiTheme="minorBidi"/>
          <w:noProof/>
          <w:szCs w:val="24"/>
        </w:rPr>
        <w:t xml:space="preserve">, </w:t>
      </w:r>
      <w:r w:rsidRPr="00665D8B">
        <w:rPr>
          <w:rFonts w:asciiTheme="minorBidi" w:hAnsiTheme="minorBidi"/>
          <w:i/>
          <w:iCs/>
          <w:noProof/>
          <w:szCs w:val="24"/>
        </w:rPr>
        <w:t>4</w:t>
      </w:r>
      <w:r w:rsidRPr="00665D8B">
        <w:rPr>
          <w:rFonts w:asciiTheme="minorBidi" w:hAnsiTheme="minorBidi"/>
          <w:noProof/>
          <w:szCs w:val="24"/>
        </w:rPr>
        <w:t>(2), 95–101.</w:t>
      </w:r>
    </w:p>
    <w:p w14:paraId="7F307794"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Pritasari, K. (2021). Panduan Kegiatan Hari Gizi Nasional. </w:t>
      </w:r>
      <w:r w:rsidRPr="00665D8B">
        <w:rPr>
          <w:rFonts w:asciiTheme="minorBidi" w:hAnsiTheme="minorBidi"/>
          <w:i/>
          <w:iCs/>
          <w:noProof/>
          <w:szCs w:val="24"/>
        </w:rPr>
        <w:t>Panduan Kegiatan Hari Gizi Nasional</w:t>
      </w:r>
      <w:r w:rsidRPr="00665D8B">
        <w:rPr>
          <w:rFonts w:asciiTheme="minorBidi" w:hAnsiTheme="minorBidi"/>
          <w:noProof/>
          <w:szCs w:val="24"/>
        </w:rPr>
        <w:t>, 1–11.</w:t>
      </w:r>
    </w:p>
    <w:p w14:paraId="0168714A"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Putri, S. B., &amp; Ulfiana, E. (2019). </w:t>
      </w:r>
      <w:r w:rsidRPr="00665D8B">
        <w:rPr>
          <w:rFonts w:asciiTheme="minorBidi" w:hAnsiTheme="minorBidi"/>
          <w:i/>
          <w:iCs/>
          <w:noProof/>
          <w:szCs w:val="24"/>
        </w:rPr>
        <w:t>Faktor-Faktor Yang Mempengaruhi Konsumsi Besi dan Folicacid Diantara Remaja : Tinjauan Pustaka</w:t>
      </w:r>
      <w:r w:rsidRPr="00665D8B">
        <w:rPr>
          <w:rFonts w:asciiTheme="minorBidi" w:hAnsiTheme="minorBidi"/>
          <w:noProof/>
          <w:szCs w:val="24"/>
        </w:rPr>
        <w:t xml:space="preserve">. </w:t>
      </w:r>
      <w:r w:rsidRPr="00665D8B">
        <w:rPr>
          <w:rFonts w:asciiTheme="minorBidi" w:hAnsiTheme="minorBidi"/>
          <w:i/>
          <w:iCs/>
          <w:noProof/>
          <w:szCs w:val="24"/>
        </w:rPr>
        <w:t>4</w:t>
      </w:r>
      <w:r w:rsidRPr="00665D8B">
        <w:rPr>
          <w:rFonts w:asciiTheme="minorBidi" w:hAnsiTheme="minorBidi"/>
          <w:noProof/>
          <w:szCs w:val="24"/>
        </w:rPr>
        <w:t>, 609–612.</w:t>
      </w:r>
    </w:p>
    <w:p w14:paraId="1ECED590"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Rahmawati, T. (2018). Case Study dalam Mengatasi Anemia pada Remaja Putri di Keluarga dengan Model HEMA Coach (Health Education, Modifikasi prilAku, dan Coaching). </w:t>
      </w:r>
      <w:r w:rsidRPr="00665D8B">
        <w:rPr>
          <w:rFonts w:asciiTheme="minorBidi" w:hAnsiTheme="minorBidi"/>
          <w:i/>
          <w:iCs/>
          <w:noProof/>
          <w:szCs w:val="24"/>
        </w:rPr>
        <w:t>Faletehan Health Journal</w:t>
      </w:r>
      <w:r w:rsidRPr="00665D8B">
        <w:rPr>
          <w:rFonts w:asciiTheme="minorBidi" w:hAnsiTheme="minorBidi"/>
          <w:noProof/>
          <w:szCs w:val="24"/>
        </w:rPr>
        <w:t xml:space="preserve">, </w:t>
      </w:r>
      <w:r w:rsidRPr="00665D8B">
        <w:rPr>
          <w:rFonts w:asciiTheme="minorBidi" w:hAnsiTheme="minorBidi"/>
          <w:i/>
          <w:iCs/>
          <w:noProof/>
          <w:szCs w:val="24"/>
        </w:rPr>
        <w:t>5</w:t>
      </w:r>
      <w:r w:rsidRPr="00665D8B">
        <w:rPr>
          <w:rFonts w:asciiTheme="minorBidi" w:hAnsiTheme="minorBidi"/>
          <w:noProof/>
          <w:szCs w:val="24"/>
        </w:rPr>
        <w:t>(2), 61–68. https://doi.org/10.33746/fhj.v5i2.10</w:t>
      </w:r>
    </w:p>
    <w:p w14:paraId="7FE3B932"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Siauta, J. A., &amp; Anita, W. (2020). Pengaruh Pemberian Tablet Fe dan Jus Tomat Untuk Peningkatan Kadar Hemoglobin Pada Remaja SMK N 1 Mesuji Oki Sumatra Selatan. </w:t>
      </w:r>
      <w:r w:rsidRPr="00665D8B">
        <w:rPr>
          <w:rFonts w:asciiTheme="minorBidi" w:hAnsiTheme="minorBidi"/>
          <w:i/>
          <w:iCs/>
          <w:noProof/>
          <w:szCs w:val="24"/>
        </w:rPr>
        <w:t>Journal for Quality in Women’s Health</w:t>
      </w:r>
      <w:r w:rsidRPr="00665D8B">
        <w:rPr>
          <w:rFonts w:asciiTheme="minorBidi" w:hAnsiTheme="minorBidi"/>
          <w:noProof/>
          <w:szCs w:val="24"/>
        </w:rPr>
        <w:t xml:space="preserve">, </w:t>
      </w:r>
      <w:r w:rsidRPr="00665D8B">
        <w:rPr>
          <w:rFonts w:asciiTheme="minorBidi" w:hAnsiTheme="minorBidi"/>
          <w:i/>
          <w:iCs/>
          <w:noProof/>
          <w:szCs w:val="24"/>
        </w:rPr>
        <w:t>3</w:t>
      </w:r>
      <w:r w:rsidRPr="00665D8B">
        <w:rPr>
          <w:rFonts w:asciiTheme="minorBidi" w:hAnsiTheme="minorBidi"/>
          <w:noProof/>
          <w:szCs w:val="24"/>
        </w:rPr>
        <w:t>(2), 117–121. https://doi.org/10.30994/jqwh.v3i2.59</w:t>
      </w:r>
    </w:p>
    <w:p w14:paraId="5E44AE3B"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szCs w:val="24"/>
        </w:rPr>
      </w:pPr>
      <w:r w:rsidRPr="00665D8B">
        <w:rPr>
          <w:rFonts w:asciiTheme="minorBidi" w:hAnsiTheme="minorBidi"/>
          <w:noProof/>
          <w:szCs w:val="24"/>
        </w:rPr>
        <w:t xml:space="preserve">Widiastuti, A., &amp; Rusmini. (2019). </w:t>
      </w:r>
      <w:r w:rsidRPr="00665D8B">
        <w:rPr>
          <w:rFonts w:asciiTheme="minorBidi" w:hAnsiTheme="minorBidi"/>
          <w:i/>
          <w:iCs/>
          <w:noProof/>
          <w:szCs w:val="24"/>
        </w:rPr>
        <w:t>Kepatuhan Konsumsi Tablet Tambah Darah Pada Remaja putri</w:t>
      </w:r>
      <w:r w:rsidRPr="00665D8B">
        <w:rPr>
          <w:rFonts w:asciiTheme="minorBidi" w:hAnsiTheme="minorBidi"/>
          <w:noProof/>
          <w:szCs w:val="24"/>
        </w:rPr>
        <w:t xml:space="preserve">. </w:t>
      </w:r>
      <w:r w:rsidRPr="00665D8B">
        <w:rPr>
          <w:rFonts w:asciiTheme="minorBidi" w:hAnsiTheme="minorBidi"/>
          <w:i/>
          <w:iCs/>
          <w:noProof/>
          <w:szCs w:val="24"/>
        </w:rPr>
        <w:t>1</w:t>
      </w:r>
      <w:r w:rsidRPr="00665D8B">
        <w:rPr>
          <w:rFonts w:asciiTheme="minorBidi" w:hAnsiTheme="minorBidi"/>
          <w:noProof/>
          <w:szCs w:val="24"/>
        </w:rPr>
        <w:t>(1).</w:t>
      </w:r>
    </w:p>
    <w:p w14:paraId="0BDD07CC" w14:textId="77777777" w:rsidR="00665D8B" w:rsidRPr="00665D8B" w:rsidRDefault="00665D8B" w:rsidP="00665D8B">
      <w:pPr>
        <w:widowControl w:val="0"/>
        <w:autoSpaceDE w:val="0"/>
        <w:autoSpaceDN w:val="0"/>
        <w:adjustRightInd w:val="0"/>
        <w:spacing w:after="0" w:line="276" w:lineRule="auto"/>
        <w:ind w:left="480" w:hanging="480"/>
        <w:jc w:val="both"/>
        <w:rPr>
          <w:rFonts w:asciiTheme="minorBidi" w:hAnsiTheme="minorBidi"/>
          <w:noProof/>
        </w:rPr>
      </w:pPr>
      <w:r w:rsidRPr="00665D8B">
        <w:rPr>
          <w:rFonts w:asciiTheme="minorBidi" w:hAnsiTheme="minorBidi"/>
          <w:noProof/>
          <w:szCs w:val="24"/>
        </w:rPr>
        <w:t xml:space="preserve">World Health Organization. (2016). </w:t>
      </w:r>
      <w:r w:rsidRPr="00665D8B">
        <w:rPr>
          <w:rFonts w:asciiTheme="minorBidi" w:hAnsiTheme="minorBidi"/>
          <w:i/>
          <w:iCs/>
          <w:noProof/>
          <w:szCs w:val="24"/>
        </w:rPr>
        <w:t>Soil-Transmitted Helminth Infections</w:t>
      </w:r>
      <w:r w:rsidRPr="00665D8B">
        <w:rPr>
          <w:rFonts w:asciiTheme="minorBidi" w:hAnsiTheme="minorBidi"/>
          <w:noProof/>
          <w:szCs w:val="24"/>
        </w:rPr>
        <w:t>. http://www.who.int/mediacentre/factsheets/fs366/en/</w:t>
      </w:r>
    </w:p>
    <w:p w14:paraId="3980C1FA" w14:textId="77777777" w:rsidR="00665D8B" w:rsidRDefault="00665D8B" w:rsidP="00665D8B">
      <w:pPr>
        <w:spacing w:after="0" w:line="276" w:lineRule="auto"/>
        <w:contextualSpacing/>
        <w:jc w:val="both"/>
        <w:rPr>
          <w:rFonts w:ascii="Times New Roman" w:hAnsi="Times New Roman"/>
          <w:b/>
          <w:bCs/>
        </w:rPr>
      </w:pPr>
      <w:r w:rsidRPr="00665D8B">
        <w:rPr>
          <w:rFonts w:asciiTheme="minorBidi" w:hAnsiTheme="minorBidi"/>
          <w:b/>
          <w:bCs/>
        </w:rPr>
        <w:fldChar w:fldCharType="end"/>
      </w:r>
    </w:p>
    <w:p w14:paraId="0B1EC7F1" w14:textId="1EDC47D0" w:rsidR="00BA1CED" w:rsidRPr="00717B70" w:rsidRDefault="00BA1CED" w:rsidP="00717B70">
      <w:pPr>
        <w:spacing w:after="0"/>
      </w:pPr>
    </w:p>
    <w:sectPr w:rsidR="00BA1CED" w:rsidRPr="00717B70" w:rsidSect="000F5D5E">
      <w:headerReference w:type="default" r:id="rId9"/>
      <w:footerReference w:type="default" r:id="rId10"/>
      <w:headerReference w:type="first" r:id="rId11"/>
      <w:pgSz w:w="11906" w:h="16838" w:code="9"/>
      <w:pgMar w:top="1418" w:right="1418" w:bottom="1418" w:left="1418" w:header="1077" w:footer="397" w:gutter="0"/>
      <w:pgNumType w:start="6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AA6CD" w14:textId="77777777" w:rsidR="00D96D16" w:rsidRDefault="00D96D16" w:rsidP="00551B3A">
      <w:pPr>
        <w:spacing w:after="0" w:line="240" w:lineRule="auto"/>
      </w:pPr>
      <w:r>
        <w:separator/>
      </w:r>
    </w:p>
  </w:endnote>
  <w:endnote w:type="continuationSeparator" w:id="0">
    <w:p w14:paraId="30EF3500" w14:textId="77777777" w:rsidR="00D96D16" w:rsidRDefault="00D96D16" w:rsidP="00551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712221761"/>
      <w:docPartObj>
        <w:docPartGallery w:val="Page Numbers (Bottom of Page)"/>
        <w:docPartUnique/>
      </w:docPartObj>
    </w:sdtPr>
    <w:sdtContent>
      <w:p w14:paraId="08F6D127" w14:textId="77777777" w:rsidR="0045307E" w:rsidRPr="00956710" w:rsidRDefault="0045307E" w:rsidP="00551B3A">
        <w:pPr>
          <w:pStyle w:val="Footer"/>
          <w:tabs>
            <w:tab w:val="clear" w:pos="4680"/>
          </w:tabs>
          <w:rPr>
            <w:rFonts w:ascii="Arial" w:hAnsi="Arial" w:cs="Arial"/>
            <w:sz w:val="18"/>
            <w:szCs w:val="18"/>
          </w:rPr>
        </w:pPr>
        <w:r w:rsidRPr="00956710">
          <w:rPr>
            <w:rFonts w:ascii="Arial" w:hAnsi="Arial" w:cs="Arial"/>
            <w:bCs/>
            <w:sz w:val="18"/>
            <w:szCs w:val="18"/>
          </w:rPr>
          <w:tab/>
          <w:t xml:space="preserve">Copyright </w:t>
        </w:r>
        <w:r>
          <w:rPr>
            <w:rFonts w:ascii="Arial" w:hAnsi="Arial" w:cs="Arial"/>
            <w:bCs/>
            <w:sz w:val="18"/>
            <w:szCs w:val="18"/>
          </w:rPr>
          <w:t>©</w:t>
        </w:r>
        <w:r w:rsidRPr="00956710">
          <w:rPr>
            <w:rFonts w:ascii="Arial" w:hAnsi="Arial" w:cs="Arial"/>
            <w:bCs/>
            <w:sz w:val="18"/>
            <w:szCs w:val="18"/>
          </w:rPr>
          <w:t xml:space="preserve"> </w:t>
        </w:r>
        <w:r>
          <w:rPr>
            <w:rFonts w:ascii="Arial" w:hAnsi="Arial" w:cs="Arial"/>
            <w:bCs/>
            <w:sz w:val="18"/>
            <w:szCs w:val="18"/>
          </w:rPr>
          <w:t xml:space="preserve">2022, </w:t>
        </w:r>
        <w:r w:rsidRPr="00956710">
          <w:rPr>
            <w:rFonts w:ascii="Arial" w:hAnsi="Arial" w:cs="Arial"/>
            <w:bCs/>
            <w:i/>
            <w:sz w:val="18"/>
            <w:szCs w:val="18"/>
          </w:rPr>
          <w:t>MICAJO</w:t>
        </w:r>
        <w:r>
          <w:rPr>
            <w:rFonts w:ascii="Arial" w:hAnsi="Arial" w:cs="Arial"/>
            <w:bCs/>
            <w:i/>
            <w:sz w:val="18"/>
            <w:szCs w:val="18"/>
          </w:rPr>
          <w:t xml:space="preserve"> </w:t>
        </w:r>
        <w:r w:rsidRPr="00956710">
          <w:rPr>
            <w:rFonts w:ascii="Arial" w:hAnsi="Arial" w:cs="Arial"/>
            <w:sz w:val="18"/>
            <w:szCs w:val="18"/>
          </w:rPr>
          <w:t>|</w:t>
        </w:r>
        <w:r>
          <w:rPr>
            <w:rFonts w:ascii="Arial" w:hAnsi="Arial" w:cs="Arial"/>
            <w:sz w:val="18"/>
            <w:szCs w:val="18"/>
          </w:rPr>
          <w:t xml:space="preserve"> </w:t>
        </w:r>
        <w:hyperlink r:id="rId1" w:history="1">
          <w:r w:rsidRPr="00CA1447">
            <w:rPr>
              <w:rStyle w:val="Hyperlink"/>
              <w:rFonts w:ascii="Arial" w:hAnsi="Arial" w:cs="Arial"/>
              <w:sz w:val="18"/>
              <w:szCs w:val="18"/>
            </w:rPr>
            <w:t>https://ejournal.poltekkes-smg.ac.id/ojs/index.php/micajo/index</w:t>
          </w:r>
        </w:hyperlink>
        <w:r>
          <w:rPr>
            <w:rFonts w:ascii="Arial" w:hAnsi="Arial" w:cs="Arial"/>
            <w:sz w:val="18"/>
            <w:szCs w:val="18"/>
          </w:rPr>
          <w:t xml:space="preserve"> </w:t>
        </w:r>
        <w:r w:rsidRPr="00956710">
          <w:rPr>
            <w:rFonts w:ascii="Arial" w:hAnsi="Arial" w:cs="Arial"/>
            <w:sz w:val="18"/>
            <w:szCs w:val="18"/>
          </w:rPr>
          <w:t xml:space="preserve">| </w:t>
        </w:r>
        <w:r w:rsidRPr="00956710">
          <w:rPr>
            <w:rFonts w:ascii="Arial" w:hAnsi="Arial" w:cs="Arial"/>
            <w:sz w:val="18"/>
            <w:szCs w:val="18"/>
          </w:rPr>
          <w:fldChar w:fldCharType="begin"/>
        </w:r>
        <w:r w:rsidRPr="00956710">
          <w:rPr>
            <w:rFonts w:ascii="Arial" w:hAnsi="Arial" w:cs="Arial"/>
            <w:sz w:val="18"/>
            <w:szCs w:val="18"/>
          </w:rPr>
          <w:instrText xml:space="preserve"> PAGE   \* MERGEFORMAT </w:instrText>
        </w:r>
        <w:r w:rsidRPr="00956710">
          <w:rPr>
            <w:rFonts w:ascii="Arial" w:hAnsi="Arial" w:cs="Arial"/>
            <w:sz w:val="18"/>
            <w:szCs w:val="18"/>
          </w:rPr>
          <w:fldChar w:fldCharType="separate"/>
        </w:r>
        <w:r>
          <w:rPr>
            <w:rFonts w:ascii="Arial" w:hAnsi="Arial" w:cs="Arial"/>
            <w:noProof/>
            <w:sz w:val="18"/>
            <w:szCs w:val="18"/>
          </w:rPr>
          <w:t>4</w:t>
        </w:r>
        <w:r w:rsidRPr="00956710">
          <w:rPr>
            <w:rFonts w:ascii="Arial" w:hAnsi="Arial" w:cs="Arial"/>
            <w:noProof/>
            <w:sz w:val="18"/>
            <w:szCs w:val="18"/>
          </w:rPr>
          <w:fldChar w:fldCharType="end"/>
        </w:r>
        <w:r w:rsidRPr="00956710">
          <w:rPr>
            <w:rFonts w:ascii="Arial" w:hAnsi="Arial" w:cs="Arial"/>
            <w:sz w:val="18"/>
            <w:szCs w:val="18"/>
          </w:rPr>
          <w:t xml:space="preserve"> </w:t>
        </w:r>
      </w:p>
    </w:sdtContent>
  </w:sdt>
  <w:p w14:paraId="7FC26F0D" w14:textId="77777777" w:rsidR="0045307E" w:rsidRPr="00956710" w:rsidRDefault="0045307E">
    <w:pPr>
      <w:pStyle w:val="Footer"/>
      <w:rPr>
        <w:rFonts w:ascii="Arial" w:hAnsi="Arial" w:cs="Arial"/>
        <w:sz w:val="18"/>
        <w:szCs w:val="18"/>
      </w:rPr>
    </w:pPr>
  </w:p>
  <w:p w14:paraId="612B342A" w14:textId="77777777" w:rsidR="0045307E" w:rsidRDefault="004530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C16B0" w14:textId="77777777" w:rsidR="00D96D16" w:rsidRDefault="00D96D16" w:rsidP="00551B3A">
      <w:pPr>
        <w:spacing w:after="0" w:line="240" w:lineRule="auto"/>
      </w:pPr>
      <w:r>
        <w:separator/>
      </w:r>
    </w:p>
  </w:footnote>
  <w:footnote w:type="continuationSeparator" w:id="0">
    <w:p w14:paraId="0201B5BB" w14:textId="77777777" w:rsidR="00D96D16" w:rsidRDefault="00D96D16" w:rsidP="00551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7A62C" w14:textId="77777777" w:rsidR="0045307E" w:rsidRPr="00F52721" w:rsidRDefault="0045307E" w:rsidP="00551B3A">
    <w:pPr>
      <w:pStyle w:val="Header"/>
      <w:pBdr>
        <w:bottom w:val="single" w:sz="4" w:space="1" w:color="auto"/>
      </w:pBdr>
      <w:jc w:val="right"/>
      <w:rPr>
        <w:rFonts w:ascii="Arial" w:hAnsi="Arial" w:cs="Arial"/>
        <w:sz w:val="18"/>
        <w:szCs w:val="18"/>
      </w:rPr>
    </w:pPr>
    <w:r w:rsidRPr="00956710">
      <w:rPr>
        <w:rFonts w:ascii="Arial" w:hAnsi="Arial" w:cs="Arial"/>
        <w:bCs/>
        <w:sz w:val="18"/>
        <w:szCs w:val="18"/>
      </w:rPr>
      <w:t xml:space="preserve">Midwifery Care Journal </w:t>
    </w:r>
    <w:r>
      <w:rPr>
        <w:rFonts w:ascii="Arial" w:hAnsi="Arial" w:cs="Arial"/>
        <w:bCs/>
        <w:sz w:val="18"/>
        <w:szCs w:val="18"/>
      </w:rPr>
      <w:t>Vol.</w:t>
    </w:r>
    <w:r w:rsidRPr="00956710">
      <w:rPr>
        <w:rFonts w:ascii="Arial" w:hAnsi="Arial" w:cs="Arial"/>
        <w:bCs/>
        <w:sz w:val="18"/>
        <w:szCs w:val="18"/>
      </w:rPr>
      <w:t>3</w:t>
    </w:r>
    <w:r>
      <w:rPr>
        <w:rFonts w:ascii="Arial" w:hAnsi="Arial" w:cs="Arial"/>
        <w:bCs/>
        <w:sz w:val="18"/>
        <w:szCs w:val="18"/>
      </w:rPr>
      <w:t>, No.2</w:t>
    </w:r>
    <w:r w:rsidRPr="00956710">
      <w:rPr>
        <w:rFonts w:ascii="Arial" w:hAnsi="Arial" w:cs="Arial"/>
        <w:bCs/>
        <w:sz w:val="18"/>
        <w:szCs w:val="18"/>
      </w:rPr>
      <w:t xml:space="preserve">, </w:t>
    </w:r>
    <w:r>
      <w:rPr>
        <w:rFonts w:ascii="Arial" w:hAnsi="Arial" w:cs="Arial"/>
        <w:bCs/>
        <w:sz w:val="18"/>
        <w:szCs w:val="18"/>
      </w:rPr>
      <w:t>April</w:t>
    </w:r>
    <w:r w:rsidRPr="00956710">
      <w:rPr>
        <w:rFonts w:ascii="Arial" w:hAnsi="Arial" w:cs="Arial"/>
        <w:bCs/>
        <w:sz w:val="18"/>
        <w:szCs w:val="18"/>
      </w:rPr>
      <w:t>, 2022</w:t>
    </w:r>
  </w:p>
  <w:p w14:paraId="2DBEB88F" w14:textId="77777777" w:rsidR="0045307E" w:rsidRDefault="004530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jc w:val="center"/>
      <w:tblBorders>
        <w:bottom w:val="single" w:sz="4" w:space="0" w:color="auto"/>
      </w:tblBorders>
      <w:shd w:val="clear" w:color="auto" w:fill="FFFFFF"/>
      <w:tblLook w:val="04A0" w:firstRow="1" w:lastRow="0" w:firstColumn="1" w:lastColumn="0" w:noHBand="0" w:noVBand="1"/>
    </w:tblPr>
    <w:tblGrid>
      <w:gridCol w:w="1242"/>
      <w:gridCol w:w="8331"/>
    </w:tblGrid>
    <w:tr w:rsidR="0045307E" w:rsidRPr="004368CE" w14:paraId="2D9BFE24" w14:textId="77777777" w:rsidTr="0045307E">
      <w:trPr>
        <w:trHeight w:val="140"/>
        <w:jc w:val="center"/>
      </w:trPr>
      <w:tc>
        <w:tcPr>
          <w:tcW w:w="9573" w:type="dxa"/>
          <w:gridSpan w:val="2"/>
          <w:shd w:val="clear" w:color="auto" w:fill="FFFFFF"/>
        </w:tcPr>
        <w:p w14:paraId="4917249C" w14:textId="77777777" w:rsidR="0045307E" w:rsidRPr="006A306D" w:rsidRDefault="0045307E" w:rsidP="00551B3A">
          <w:pPr>
            <w:pStyle w:val="Header"/>
            <w:tabs>
              <w:tab w:val="clear" w:pos="4680"/>
              <w:tab w:val="clear" w:pos="9360"/>
              <w:tab w:val="center" w:pos="6771"/>
            </w:tabs>
            <w:rPr>
              <w:rFonts w:ascii="Arial" w:hAnsi="Arial" w:cs="Arial"/>
              <w:bCs/>
              <w:sz w:val="32"/>
              <w:szCs w:val="16"/>
            </w:rPr>
          </w:pPr>
          <w:r>
            <w:rPr>
              <w:rFonts w:ascii="Arial" w:hAnsi="Arial" w:cs="Arial"/>
              <w:bCs/>
              <w:sz w:val="16"/>
              <w:szCs w:val="16"/>
            </w:rPr>
            <w:tab/>
          </w:r>
          <w:r w:rsidRPr="006A306D">
            <w:rPr>
              <w:rFonts w:ascii="Arial" w:hAnsi="Arial" w:cs="Arial"/>
              <w:bCs/>
              <w:sz w:val="32"/>
              <w:szCs w:val="16"/>
            </w:rPr>
            <w:t>Midwifery Care Journal</w:t>
          </w:r>
        </w:p>
        <w:p w14:paraId="17E454F5" w14:textId="77777777" w:rsidR="0045307E" w:rsidRPr="004368CE" w:rsidRDefault="0045307E" w:rsidP="00551B3A">
          <w:pPr>
            <w:pStyle w:val="Header"/>
            <w:tabs>
              <w:tab w:val="clear" w:pos="4680"/>
              <w:tab w:val="clear" w:pos="9360"/>
              <w:tab w:val="center" w:pos="6771"/>
            </w:tabs>
            <w:rPr>
              <w:color w:val="808080"/>
              <w:sz w:val="13"/>
            </w:rPr>
          </w:pPr>
          <w:r>
            <w:rPr>
              <w:color w:val="808080"/>
              <w:sz w:val="13"/>
            </w:rPr>
            <w:tab/>
          </w:r>
          <w:r w:rsidRPr="006A306D">
            <w:t>https://ejournal.poltekkes-smg.ac.id/ojs/index.php/micajo/index</w:t>
          </w:r>
        </w:p>
      </w:tc>
    </w:tr>
    <w:tr w:rsidR="0045307E" w:rsidRPr="004368CE" w14:paraId="07F0B053" w14:textId="77777777" w:rsidTr="0045307E">
      <w:trPr>
        <w:trHeight w:val="510"/>
        <w:jc w:val="center"/>
      </w:trPr>
      <w:tc>
        <w:tcPr>
          <w:tcW w:w="1242" w:type="dxa"/>
          <w:shd w:val="clear" w:color="auto" w:fill="FFFFFF"/>
          <w:vAlign w:val="center"/>
        </w:tcPr>
        <w:p w14:paraId="54717B53" w14:textId="77777777" w:rsidR="0045307E" w:rsidRPr="004368CE" w:rsidRDefault="0045307E" w:rsidP="00551B3A">
          <w:pPr>
            <w:pStyle w:val="Header"/>
            <w:jc w:val="right"/>
          </w:pPr>
        </w:p>
      </w:tc>
      <w:tc>
        <w:tcPr>
          <w:tcW w:w="8331" w:type="dxa"/>
          <w:shd w:val="clear" w:color="auto" w:fill="FFFFFF"/>
        </w:tcPr>
        <w:p w14:paraId="20950D99" w14:textId="77777777" w:rsidR="0045307E" w:rsidRDefault="0045307E" w:rsidP="00551B3A">
          <w:pPr>
            <w:pStyle w:val="Header"/>
            <w:tabs>
              <w:tab w:val="clear" w:pos="4680"/>
              <w:tab w:val="clear" w:pos="9360"/>
            </w:tabs>
            <w:jc w:val="center"/>
            <w:rPr>
              <w:sz w:val="13"/>
            </w:rPr>
          </w:pPr>
          <w:r>
            <w:rPr>
              <w:noProof/>
            </w:rPr>
            <w:drawing>
              <wp:anchor distT="0" distB="0" distL="114300" distR="114300" simplePos="0" relativeHeight="251659264" behindDoc="0" locked="0" layoutInCell="1" allowOverlap="1" wp14:anchorId="2534154C" wp14:editId="5A21CD10">
                <wp:simplePos x="0" y="0"/>
                <wp:positionH relativeFrom="column">
                  <wp:posOffset>-827405</wp:posOffset>
                </wp:positionH>
                <wp:positionV relativeFrom="paragraph">
                  <wp:posOffset>-417830</wp:posOffset>
                </wp:positionV>
                <wp:extent cx="1908175" cy="7131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377662" w14:textId="77777777" w:rsidR="0045307E" w:rsidRPr="006A306D" w:rsidRDefault="0045307E" w:rsidP="00551B3A">
          <w:pPr>
            <w:pStyle w:val="Header"/>
            <w:tabs>
              <w:tab w:val="clear" w:pos="4680"/>
              <w:tab w:val="clear" w:pos="9360"/>
              <w:tab w:val="center" w:pos="5531"/>
            </w:tabs>
            <w:rPr>
              <w:sz w:val="5"/>
            </w:rPr>
          </w:pPr>
          <w:r>
            <w:rPr>
              <w:rFonts w:ascii="Arial" w:hAnsi="Arial" w:cs="Arial"/>
              <w:color w:val="333333"/>
              <w:szCs w:val="27"/>
              <w:shd w:val="clear" w:color="auto" w:fill="FFFFFF"/>
            </w:rPr>
            <w:tab/>
          </w:r>
          <w:r w:rsidRPr="006A306D">
            <w:rPr>
              <w:rFonts w:ascii="Arial" w:hAnsi="Arial" w:cs="Arial"/>
              <w:szCs w:val="27"/>
              <w:shd w:val="clear" w:color="auto" w:fill="FFFFFF"/>
            </w:rPr>
            <w:t>p-ISSN:</w:t>
          </w:r>
          <w:hyperlink r:id="rId2" w:history="1">
            <w:r w:rsidRPr="006A306D">
              <w:rPr>
                <w:rStyle w:val="Hyperlink"/>
                <w:rFonts w:ascii="Arial" w:hAnsi="Arial" w:cs="Arial"/>
                <w:bCs/>
                <w:szCs w:val="27"/>
                <w:shd w:val="clear" w:color="auto" w:fill="FFFFFF"/>
              </w:rPr>
              <w:t>2715-5463</w:t>
            </w:r>
          </w:hyperlink>
          <w:r w:rsidRPr="006A306D">
            <w:rPr>
              <w:rFonts w:ascii="Arial" w:hAnsi="Arial" w:cs="Arial"/>
              <w:szCs w:val="27"/>
              <w:shd w:val="clear" w:color="auto" w:fill="FFFFFF"/>
            </w:rPr>
            <w:t>, e-ISSN:</w:t>
          </w:r>
          <w:hyperlink r:id="rId3" w:history="1">
            <w:r w:rsidRPr="006A306D">
              <w:rPr>
                <w:rStyle w:val="Hyperlink"/>
                <w:rFonts w:ascii="Arial" w:hAnsi="Arial" w:cs="Arial"/>
                <w:bCs/>
                <w:szCs w:val="27"/>
                <w:shd w:val="clear" w:color="auto" w:fill="FFFFFF"/>
              </w:rPr>
              <w:t>2715-5978</w:t>
            </w:r>
          </w:hyperlink>
        </w:p>
        <w:p w14:paraId="17C5523D" w14:textId="77777777" w:rsidR="0045307E" w:rsidRPr="004368CE" w:rsidRDefault="0045307E" w:rsidP="00551B3A">
          <w:pPr>
            <w:pStyle w:val="Header"/>
            <w:jc w:val="right"/>
            <w:rPr>
              <w:sz w:val="13"/>
            </w:rPr>
          </w:pPr>
        </w:p>
      </w:tc>
    </w:tr>
  </w:tbl>
  <w:p w14:paraId="37A9228A" w14:textId="77777777" w:rsidR="0045307E" w:rsidRDefault="00453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B1F42"/>
    <w:multiLevelType w:val="hybridMultilevel"/>
    <w:tmpl w:val="893A07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3C31A8C"/>
    <w:multiLevelType w:val="hybridMultilevel"/>
    <w:tmpl w:val="52CAA6F8"/>
    <w:lvl w:ilvl="0" w:tplc="38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AA1307D"/>
    <w:multiLevelType w:val="hybridMultilevel"/>
    <w:tmpl w:val="01FA42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C50456B"/>
    <w:multiLevelType w:val="hybridMultilevel"/>
    <w:tmpl w:val="63BEFC4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E0630EA"/>
    <w:multiLevelType w:val="hybridMultilevel"/>
    <w:tmpl w:val="01BCCA9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108573E"/>
    <w:multiLevelType w:val="hybridMultilevel"/>
    <w:tmpl w:val="DF66FA38"/>
    <w:lvl w:ilvl="0" w:tplc="252C5504">
      <w:numFmt w:val="bullet"/>
      <w:lvlText w:val="-"/>
      <w:lvlJc w:val="left"/>
      <w:pPr>
        <w:ind w:left="720" w:hanging="360"/>
      </w:pPr>
      <w:rPr>
        <w:rFonts w:ascii="Times New Roman" w:eastAsia="Calibr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5C905121"/>
    <w:multiLevelType w:val="hybridMultilevel"/>
    <w:tmpl w:val="E15C06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166823314">
    <w:abstractNumId w:val="0"/>
  </w:num>
  <w:num w:numId="2" w16cid:durableId="1938782721">
    <w:abstractNumId w:val="4"/>
  </w:num>
  <w:num w:numId="3" w16cid:durableId="2132285939">
    <w:abstractNumId w:val="6"/>
  </w:num>
  <w:num w:numId="4" w16cid:durableId="672606171">
    <w:abstractNumId w:val="5"/>
  </w:num>
  <w:num w:numId="5" w16cid:durableId="410467806">
    <w:abstractNumId w:val="3"/>
  </w:num>
  <w:num w:numId="6" w16cid:durableId="1614482860">
    <w:abstractNumId w:val="2"/>
  </w:num>
  <w:num w:numId="7" w16cid:durableId="656492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C54"/>
    <w:rsid w:val="000010E0"/>
    <w:rsid w:val="000327BF"/>
    <w:rsid w:val="00035160"/>
    <w:rsid w:val="00047C79"/>
    <w:rsid w:val="00062AC3"/>
    <w:rsid w:val="00063F17"/>
    <w:rsid w:val="000709D5"/>
    <w:rsid w:val="00087764"/>
    <w:rsid w:val="000A5FE5"/>
    <w:rsid w:val="000B0833"/>
    <w:rsid w:val="000D1198"/>
    <w:rsid w:val="000E32F8"/>
    <w:rsid w:val="000E55EE"/>
    <w:rsid w:val="000F5D5E"/>
    <w:rsid w:val="0010747B"/>
    <w:rsid w:val="001221E5"/>
    <w:rsid w:val="00140AD0"/>
    <w:rsid w:val="0018289F"/>
    <w:rsid w:val="001C703A"/>
    <w:rsid w:val="001E12C2"/>
    <w:rsid w:val="00212AFD"/>
    <w:rsid w:val="00217FED"/>
    <w:rsid w:val="002B14A3"/>
    <w:rsid w:val="002B2A7C"/>
    <w:rsid w:val="002C147D"/>
    <w:rsid w:val="002D5056"/>
    <w:rsid w:val="002E7D3D"/>
    <w:rsid w:val="003032C0"/>
    <w:rsid w:val="00334ECD"/>
    <w:rsid w:val="00343DB2"/>
    <w:rsid w:val="003747A0"/>
    <w:rsid w:val="003804BB"/>
    <w:rsid w:val="00396C54"/>
    <w:rsid w:val="003B3AE7"/>
    <w:rsid w:val="003C3E68"/>
    <w:rsid w:val="003E4DD9"/>
    <w:rsid w:val="003E6D2A"/>
    <w:rsid w:val="003F53A9"/>
    <w:rsid w:val="0045307E"/>
    <w:rsid w:val="004B2C37"/>
    <w:rsid w:val="004E1AEB"/>
    <w:rsid w:val="004F5F1C"/>
    <w:rsid w:val="004F6976"/>
    <w:rsid w:val="00527824"/>
    <w:rsid w:val="00541D85"/>
    <w:rsid w:val="00544AAD"/>
    <w:rsid w:val="005516A4"/>
    <w:rsid w:val="00551B3A"/>
    <w:rsid w:val="00553371"/>
    <w:rsid w:val="005721BF"/>
    <w:rsid w:val="00582636"/>
    <w:rsid w:val="0059145E"/>
    <w:rsid w:val="005A4FBB"/>
    <w:rsid w:val="005B0B28"/>
    <w:rsid w:val="005B3D70"/>
    <w:rsid w:val="005C28FE"/>
    <w:rsid w:val="00642DFE"/>
    <w:rsid w:val="00642F12"/>
    <w:rsid w:val="00665D8B"/>
    <w:rsid w:val="00673A36"/>
    <w:rsid w:val="0067415C"/>
    <w:rsid w:val="006B3AE1"/>
    <w:rsid w:val="006C139C"/>
    <w:rsid w:val="006D1B68"/>
    <w:rsid w:val="006D53C8"/>
    <w:rsid w:val="006F0349"/>
    <w:rsid w:val="00702416"/>
    <w:rsid w:val="007071EA"/>
    <w:rsid w:val="00713DD6"/>
    <w:rsid w:val="00717B70"/>
    <w:rsid w:val="007241EB"/>
    <w:rsid w:val="007326F6"/>
    <w:rsid w:val="0075132E"/>
    <w:rsid w:val="00777680"/>
    <w:rsid w:val="007A1051"/>
    <w:rsid w:val="007A5A6D"/>
    <w:rsid w:val="007D2283"/>
    <w:rsid w:val="007E1B38"/>
    <w:rsid w:val="00823A1D"/>
    <w:rsid w:val="00826DD3"/>
    <w:rsid w:val="0083276D"/>
    <w:rsid w:val="008348EA"/>
    <w:rsid w:val="00835363"/>
    <w:rsid w:val="00836611"/>
    <w:rsid w:val="0086073D"/>
    <w:rsid w:val="00872536"/>
    <w:rsid w:val="008922D5"/>
    <w:rsid w:val="008A1CEA"/>
    <w:rsid w:val="008D34FA"/>
    <w:rsid w:val="008E138E"/>
    <w:rsid w:val="008F254D"/>
    <w:rsid w:val="008F38B4"/>
    <w:rsid w:val="00921E16"/>
    <w:rsid w:val="009273F1"/>
    <w:rsid w:val="00956710"/>
    <w:rsid w:val="00962705"/>
    <w:rsid w:val="009629DE"/>
    <w:rsid w:val="009779FB"/>
    <w:rsid w:val="00984174"/>
    <w:rsid w:val="009923FA"/>
    <w:rsid w:val="009B1C5D"/>
    <w:rsid w:val="009C55BB"/>
    <w:rsid w:val="009C57F3"/>
    <w:rsid w:val="009C58CC"/>
    <w:rsid w:val="009C67E3"/>
    <w:rsid w:val="009D24FF"/>
    <w:rsid w:val="009D394B"/>
    <w:rsid w:val="009F0195"/>
    <w:rsid w:val="009F57C7"/>
    <w:rsid w:val="00A378DC"/>
    <w:rsid w:val="00A418B8"/>
    <w:rsid w:val="00A77331"/>
    <w:rsid w:val="00AA3C67"/>
    <w:rsid w:val="00AB1136"/>
    <w:rsid w:val="00AD5562"/>
    <w:rsid w:val="00B348D6"/>
    <w:rsid w:val="00BA1CED"/>
    <w:rsid w:val="00BC100D"/>
    <w:rsid w:val="00BE38EA"/>
    <w:rsid w:val="00BF2E5B"/>
    <w:rsid w:val="00C06583"/>
    <w:rsid w:val="00C21312"/>
    <w:rsid w:val="00C30718"/>
    <w:rsid w:val="00C537D7"/>
    <w:rsid w:val="00C57F55"/>
    <w:rsid w:val="00C603FA"/>
    <w:rsid w:val="00C973FD"/>
    <w:rsid w:val="00CB6B2B"/>
    <w:rsid w:val="00CD0F7B"/>
    <w:rsid w:val="00CD16F1"/>
    <w:rsid w:val="00CE4E86"/>
    <w:rsid w:val="00CF50A7"/>
    <w:rsid w:val="00D202D5"/>
    <w:rsid w:val="00D5194B"/>
    <w:rsid w:val="00D57720"/>
    <w:rsid w:val="00D63AEC"/>
    <w:rsid w:val="00D663CC"/>
    <w:rsid w:val="00D74A54"/>
    <w:rsid w:val="00D8055D"/>
    <w:rsid w:val="00D96D16"/>
    <w:rsid w:val="00DB6D28"/>
    <w:rsid w:val="00DC7445"/>
    <w:rsid w:val="00E25F28"/>
    <w:rsid w:val="00E3205A"/>
    <w:rsid w:val="00E621F8"/>
    <w:rsid w:val="00EC4A24"/>
    <w:rsid w:val="00F348D3"/>
    <w:rsid w:val="00F40A9F"/>
    <w:rsid w:val="00F4228B"/>
    <w:rsid w:val="00F52721"/>
    <w:rsid w:val="00F54739"/>
    <w:rsid w:val="00F876F9"/>
    <w:rsid w:val="00FB0A25"/>
    <w:rsid w:val="00FC5607"/>
    <w:rsid w:val="00FE15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4D174"/>
  <w15:chartTrackingRefBased/>
  <w15:docId w15:val="{D7642B9C-C66F-4074-9B90-80450A32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B3A"/>
  </w:style>
  <w:style w:type="paragraph" w:styleId="Footer">
    <w:name w:val="footer"/>
    <w:basedOn w:val="Normal"/>
    <w:link w:val="FooterChar"/>
    <w:uiPriority w:val="99"/>
    <w:unhideWhenUsed/>
    <w:rsid w:val="00551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B3A"/>
  </w:style>
  <w:style w:type="character" w:styleId="Hyperlink">
    <w:name w:val="Hyperlink"/>
    <w:uiPriority w:val="99"/>
    <w:unhideWhenUsed/>
    <w:rsid w:val="00551B3A"/>
    <w:rPr>
      <w:color w:val="0563C1"/>
      <w:u w:val="single"/>
    </w:rPr>
  </w:style>
  <w:style w:type="table" w:styleId="TableGrid">
    <w:name w:val="Table Grid"/>
    <w:basedOn w:val="TableNormal"/>
    <w:uiPriority w:val="39"/>
    <w:rsid w:val="000E5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826DD3"/>
    <w:rPr>
      <w:rFonts w:cs="Times New Roman"/>
    </w:rPr>
  </w:style>
  <w:style w:type="character" w:styleId="Emphasis">
    <w:name w:val="Emphasis"/>
    <w:basedOn w:val="DefaultParagraphFont"/>
    <w:uiPriority w:val="20"/>
    <w:qFormat/>
    <w:rsid w:val="009629DE"/>
    <w:rPr>
      <w:rFonts w:cs="Times New Roman"/>
      <w:i/>
    </w:rPr>
  </w:style>
  <w:style w:type="paragraph" w:styleId="ListParagraph">
    <w:name w:val="List Paragraph"/>
    <w:aliases w:val="Heading 1 Char1,UGEX'Z,spasi 2 taiiii,PARAGRAPH,Paragraf ISI,Body of text,List Paragraph1"/>
    <w:basedOn w:val="Normal"/>
    <w:link w:val="ListParagraphChar"/>
    <w:uiPriority w:val="34"/>
    <w:qFormat/>
    <w:rsid w:val="009629DE"/>
    <w:pPr>
      <w:spacing w:after="200" w:line="276" w:lineRule="auto"/>
      <w:ind w:left="720"/>
      <w:contextualSpacing/>
    </w:pPr>
    <w:rPr>
      <w:rFonts w:ascii="Calibri" w:eastAsia="Times New Roman" w:hAnsi="Calibri" w:cs="Times New Roman"/>
      <w:lang w:val="id-ID"/>
    </w:rPr>
  </w:style>
  <w:style w:type="character" w:customStyle="1" w:styleId="ListParagraphChar">
    <w:name w:val="List Paragraph Char"/>
    <w:aliases w:val="Heading 1 Char1 Char,UGEX'Z Char,spasi 2 taiiii Char,PARAGRAPH Char,Paragraf ISI Char,Body of text Char,List Paragraph1 Char"/>
    <w:link w:val="ListParagraph"/>
    <w:uiPriority w:val="34"/>
    <w:locked/>
    <w:rsid w:val="009629DE"/>
    <w:rPr>
      <w:rFonts w:ascii="Calibri" w:eastAsia="Times New Roman" w:hAnsi="Calibri" w:cs="Times New Roman"/>
      <w:lang w:val="id-ID"/>
    </w:rPr>
  </w:style>
  <w:style w:type="character" w:styleId="PlaceholderText">
    <w:name w:val="Placeholder Text"/>
    <w:basedOn w:val="DefaultParagraphFont"/>
    <w:uiPriority w:val="99"/>
    <w:semiHidden/>
    <w:rsid w:val="00C30718"/>
    <w:rPr>
      <w:color w:val="808080"/>
    </w:rPr>
  </w:style>
  <w:style w:type="character" w:customStyle="1" w:styleId="ilfuvd">
    <w:name w:val="ilfuvd"/>
    <w:basedOn w:val="DefaultParagraphFont"/>
    <w:rsid w:val="00F40A9F"/>
  </w:style>
  <w:style w:type="character" w:styleId="UnresolvedMention">
    <w:name w:val="Unresolved Mention"/>
    <w:basedOn w:val="DefaultParagraphFont"/>
    <w:uiPriority w:val="99"/>
    <w:semiHidden/>
    <w:unhideWhenUsed/>
    <w:rsid w:val="00F40A9F"/>
    <w:rPr>
      <w:color w:val="605E5C"/>
      <w:shd w:val="clear" w:color="auto" w:fill="E1DFDD"/>
    </w:rPr>
  </w:style>
  <w:style w:type="table" w:customStyle="1" w:styleId="PlainTable21">
    <w:name w:val="Plain Table 21"/>
    <w:basedOn w:val="TableNormal"/>
    <w:next w:val="PlainTable2"/>
    <w:uiPriority w:val="42"/>
    <w:rsid w:val="008922D5"/>
    <w:pPr>
      <w:spacing w:after="0" w:line="240" w:lineRule="auto"/>
    </w:pPr>
    <w:rPr>
      <w:lang w:val="en-ID"/>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922D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6966">
      <w:bodyDiv w:val="1"/>
      <w:marLeft w:val="0"/>
      <w:marRight w:val="0"/>
      <w:marTop w:val="0"/>
      <w:marBottom w:val="0"/>
      <w:divBdr>
        <w:top w:val="none" w:sz="0" w:space="0" w:color="auto"/>
        <w:left w:val="none" w:sz="0" w:space="0" w:color="auto"/>
        <w:bottom w:val="none" w:sz="0" w:space="0" w:color="auto"/>
        <w:right w:val="none" w:sz="0" w:space="0" w:color="auto"/>
      </w:divBdr>
    </w:div>
    <w:div w:id="37704375">
      <w:bodyDiv w:val="1"/>
      <w:marLeft w:val="0"/>
      <w:marRight w:val="0"/>
      <w:marTop w:val="0"/>
      <w:marBottom w:val="0"/>
      <w:divBdr>
        <w:top w:val="none" w:sz="0" w:space="0" w:color="auto"/>
        <w:left w:val="none" w:sz="0" w:space="0" w:color="auto"/>
        <w:bottom w:val="none" w:sz="0" w:space="0" w:color="auto"/>
        <w:right w:val="none" w:sz="0" w:space="0" w:color="auto"/>
      </w:divBdr>
    </w:div>
    <w:div w:id="56325685">
      <w:bodyDiv w:val="1"/>
      <w:marLeft w:val="0"/>
      <w:marRight w:val="0"/>
      <w:marTop w:val="0"/>
      <w:marBottom w:val="0"/>
      <w:divBdr>
        <w:top w:val="none" w:sz="0" w:space="0" w:color="auto"/>
        <w:left w:val="none" w:sz="0" w:space="0" w:color="auto"/>
        <w:bottom w:val="none" w:sz="0" w:space="0" w:color="auto"/>
        <w:right w:val="none" w:sz="0" w:space="0" w:color="auto"/>
      </w:divBdr>
    </w:div>
    <w:div w:id="89741700">
      <w:bodyDiv w:val="1"/>
      <w:marLeft w:val="0"/>
      <w:marRight w:val="0"/>
      <w:marTop w:val="0"/>
      <w:marBottom w:val="0"/>
      <w:divBdr>
        <w:top w:val="none" w:sz="0" w:space="0" w:color="auto"/>
        <w:left w:val="none" w:sz="0" w:space="0" w:color="auto"/>
        <w:bottom w:val="none" w:sz="0" w:space="0" w:color="auto"/>
        <w:right w:val="none" w:sz="0" w:space="0" w:color="auto"/>
      </w:divBdr>
      <w:divsChild>
        <w:div w:id="807941087">
          <w:marLeft w:val="480"/>
          <w:marRight w:val="0"/>
          <w:marTop w:val="0"/>
          <w:marBottom w:val="0"/>
          <w:divBdr>
            <w:top w:val="none" w:sz="0" w:space="0" w:color="auto"/>
            <w:left w:val="none" w:sz="0" w:space="0" w:color="auto"/>
            <w:bottom w:val="none" w:sz="0" w:space="0" w:color="auto"/>
            <w:right w:val="none" w:sz="0" w:space="0" w:color="auto"/>
          </w:divBdr>
        </w:div>
        <w:div w:id="391929132">
          <w:marLeft w:val="480"/>
          <w:marRight w:val="0"/>
          <w:marTop w:val="0"/>
          <w:marBottom w:val="0"/>
          <w:divBdr>
            <w:top w:val="none" w:sz="0" w:space="0" w:color="auto"/>
            <w:left w:val="none" w:sz="0" w:space="0" w:color="auto"/>
            <w:bottom w:val="none" w:sz="0" w:space="0" w:color="auto"/>
            <w:right w:val="none" w:sz="0" w:space="0" w:color="auto"/>
          </w:divBdr>
        </w:div>
        <w:div w:id="208952895">
          <w:marLeft w:val="480"/>
          <w:marRight w:val="0"/>
          <w:marTop w:val="0"/>
          <w:marBottom w:val="0"/>
          <w:divBdr>
            <w:top w:val="none" w:sz="0" w:space="0" w:color="auto"/>
            <w:left w:val="none" w:sz="0" w:space="0" w:color="auto"/>
            <w:bottom w:val="none" w:sz="0" w:space="0" w:color="auto"/>
            <w:right w:val="none" w:sz="0" w:space="0" w:color="auto"/>
          </w:divBdr>
        </w:div>
        <w:div w:id="1257440769">
          <w:marLeft w:val="480"/>
          <w:marRight w:val="0"/>
          <w:marTop w:val="0"/>
          <w:marBottom w:val="0"/>
          <w:divBdr>
            <w:top w:val="none" w:sz="0" w:space="0" w:color="auto"/>
            <w:left w:val="none" w:sz="0" w:space="0" w:color="auto"/>
            <w:bottom w:val="none" w:sz="0" w:space="0" w:color="auto"/>
            <w:right w:val="none" w:sz="0" w:space="0" w:color="auto"/>
          </w:divBdr>
        </w:div>
        <w:div w:id="1264075608">
          <w:marLeft w:val="480"/>
          <w:marRight w:val="0"/>
          <w:marTop w:val="0"/>
          <w:marBottom w:val="0"/>
          <w:divBdr>
            <w:top w:val="none" w:sz="0" w:space="0" w:color="auto"/>
            <w:left w:val="none" w:sz="0" w:space="0" w:color="auto"/>
            <w:bottom w:val="none" w:sz="0" w:space="0" w:color="auto"/>
            <w:right w:val="none" w:sz="0" w:space="0" w:color="auto"/>
          </w:divBdr>
        </w:div>
        <w:div w:id="570431207">
          <w:marLeft w:val="480"/>
          <w:marRight w:val="0"/>
          <w:marTop w:val="0"/>
          <w:marBottom w:val="0"/>
          <w:divBdr>
            <w:top w:val="none" w:sz="0" w:space="0" w:color="auto"/>
            <w:left w:val="none" w:sz="0" w:space="0" w:color="auto"/>
            <w:bottom w:val="none" w:sz="0" w:space="0" w:color="auto"/>
            <w:right w:val="none" w:sz="0" w:space="0" w:color="auto"/>
          </w:divBdr>
        </w:div>
        <w:div w:id="661470143">
          <w:marLeft w:val="480"/>
          <w:marRight w:val="0"/>
          <w:marTop w:val="0"/>
          <w:marBottom w:val="0"/>
          <w:divBdr>
            <w:top w:val="none" w:sz="0" w:space="0" w:color="auto"/>
            <w:left w:val="none" w:sz="0" w:space="0" w:color="auto"/>
            <w:bottom w:val="none" w:sz="0" w:space="0" w:color="auto"/>
            <w:right w:val="none" w:sz="0" w:space="0" w:color="auto"/>
          </w:divBdr>
        </w:div>
        <w:div w:id="392196787">
          <w:marLeft w:val="480"/>
          <w:marRight w:val="0"/>
          <w:marTop w:val="0"/>
          <w:marBottom w:val="0"/>
          <w:divBdr>
            <w:top w:val="none" w:sz="0" w:space="0" w:color="auto"/>
            <w:left w:val="none" w:sz="0" w:space="0" w:color="auto"/>
            <w:bottom w:val="none" w:sz="0" w:space="0" w:color="auto"/>
            <w:right w:val="none" w:sz="0" w:space="0" w:color="auto"/>
          </w:divBdr>
        </w:div>
        <w:div w:id="2012177103">
          <w:marLeft w:val="480"/>
          <w:marRight w:val="0"/>
          <w:marTop w:val="0"/>
          <w:marBottom w:val="0"/>
          <w:divBdr>
            <w:top w:val="none" w:sz="0" w:space="0" w:color="auto"/>
            <w:left w:val="none" w:sz="0" w:space="0" w:color="auto"/>
            <w:bottom w:val="none" w:sz="0" w:space="0" w:color="auto"/>
            <w:right w:val="none" w:sz="0" w:space="0" w:color="auto"/>
          </w:divBdr>
        </w:div>
        <w:div w:id="1331324486">
          <w:marLeft w:val="480"/>
          <w:marRight w:val="0"/>
          <w:marTop w:val="0"/>
          <w:marBottom w:val="0"/>
          <w:divBdr>
            <w:top w:val="none" w:sz="0" w:space="0" w:color="auto"/>
            <w:left w:val="none" w:sz="0" w:space="0" w:color="auto"/>
            <w:bottom w:val="none" w:sz="0" w:space="0" w:color="auto"/>
            <w:right w:val="none" w:sz="0" w:space="0" w:color="auto"/>
          </w:divBdr>
        </w:div>
        <w:div w:id="676269948">
          <w:marLeft w:val="480"/>
          <w:marRight w:val="0"/>
          <w:marTop w:val="0"/>
          <w:marBottom w:val="0"/>
          <w:divBdr>
            <w:top w:val="none" w:sz="0" w:space="0" w:color="auto"/>
            <w:left w:val="none" w:sz="0" w:space="0" w:color="auto"/>
            <w:bottom w:val="none" w:sz="0" w:space="0" w:color="auto"/>
            <w:right w:val="none" w:sz="0" w:space="0" w:color="auto"/>
          </w:divBdr>
        </w:div>
        <w:div w:id="665519759">
          <w:marLeft w:val="480"/>
          <w:marRight w:val="0"/>
          <w:marTop w:val="0"/>
          <w:marBottom w:val="0"/>
          <w:divBdr>
            <w:top w:val="none" w:sz="0" w:space="0" w:color="auto"/>
            <w:left w:val="none" w:sz="0" w:space="0" w:color="auto"/>
            <w:bottom w:val="none" w:sz="0" w:space="0" w:color="auto"/>
            <w:right w:val="none" w:sz="0" w:space="0" w:color="auto"/>
          </w:divBdr>
        </w:div>
        <w:div w:id="756244094">
          <w:marLeft w:val="480"/>
          <w:marRight w:val="0"/>
          <w:marTop w:val="0"/>
          <w:marBottom w:val="0"/>
          <w:divBdr>
            <w:top w:val="none" w:sz="0" w:space="0" w:color="auto"/>
            <w:left w:val="none" w:sz="0" w:space="0" w:color="auto"/>
            <w:bottom w:val="none" w:sz="0" w:space="0" w:color="auto"/>
            <w:right w:val="none" w:sz="0" w:space="0" w:color="auto"/>
          </w:divBdr>
        </w:div>
        <w:div w:id="795218452">
          <w:marLeft w:val="480"/>
          <w:marRight w:val="0"/>
          <w:marTop w:val="0"/>
          <w:marBottom w:val="0"/>
          <w:divBdr>
            <w:top w:val="none" w:sz="0" w:space="0" w:color="auto"/>
            <w:left w:val="none" w:sz="0" w:space="0" w:color="auto"/>
            <w:bottom w:val="none" w:sz="0" w:space="0" w:color="auto"/>
            <w:right w:val="none" w:sz="0" w:space="0" w:color="auto"/>
          </w:divBdr>
        </w:div>
        <w:div w:id="558056462">
          <w:marLeft w:val="480"/>
          <w:marRight w:val="0"/>
          <w:marTop w:val="0"/>
          <w:marBottom w:val="0"/>
          <w:divBdr>
            <w:top w:val="none" w:sz="0" w:space="0" w:color="auto"/>
            <w:left w:val="none" w:sz="0" w:space="0" w:color="auto"/>
            <w:bottom w:val="none" w:sz="0" w:space="0" w:color="auto"/>
            <w:right w:val="none" w:sz="0" w:space="0" w:color="auto"/>
          </w:divBdr>
        </w:div>
        <w:div w:id="1796370145">
          <w:marLeft w:val="480"/>
          <w:marRight w:val="0"/>
          <w:marTop w:val="0"/>
          <w:marBottom w:val="0"/>
          <w:divBdr>
            <w:top w:val="none" w:sz="0" w:space="0" w:color="auto"/>
            <w:left w:val="none" w:sz="0" w:space="0" w:color="auto"/>
            <w:bottom w:val="none" w:sz="0" w:space="0" w:color="auto"/>
            <w:right w:val="none" w:sz="0" w:space="0" w:color="auto"/>
          </w:divBdr>
        </w:div>
        <w:div w:id="1483696857">
          <w:marLeft w:val="480"/>
          <w:marRight w:val="0"/>
          <w:marTop w:val="0"/>
          <w:marBottom w:val="0"/>
          <w:divBdr>
            <w:top w:val="none" w:sz="0" w:space="0" w:color="auto"/>
            <w:left w:val="none" w:sz="0" w:space="0" w:color="auto"/>
            <w:bottom w:val="none" w:sz="0" w:space="0" w:color="auto"/>
            <w:right w:val="none" w:sz="0" w:space="0" w:color="auto"/>
          </w:divBdr>
        </w:div>
        <w:div w:id="630356092">
          <w:marLeft w:val="480"/>
          <w:marRight w:val="0"/>
          <w:marTop w:val="0"/>
          <w:marBottom w:val="0"/>
          <w:divBdr>
            <w:top w:val="none" w:sz="0" w:space="0" w:color="auto"/>
            <w:left w:val="none" w:sz="0" w:space="0" w:color="auto"/>
            <w:bottom w:val="none" w:sz="0" w:space="0" w:color="auto"/>
            <w:right w:val="none" w:sz="0" w:space="0" w:color="auto"/>
          </w:divBdr>
        </w:div>
        <w:div w:id="1458134845">
          <w:marLeft w:val="480"/>
          <w:marRight w:val="0"/>
          <w:marTop w:val="0"/>
          <w:marBottom w:val="0"/>
          <w:divBdr>
            <w:top w:val="none" w:sz="0" w:space="0" w:color="auto"/>
            <w:left w:val="none" w:sz="0" w:space="0" w:color="auto"/>
            <w:bottom w:val="none" w:sz="0" w:space="0" w:color="auto"/>
            <w:right w:val="none" w:sz="0" w:space="0" w:color="auto"/>
          </w:divBdr>
        </w:div>
        <w:div w:id="1448692420">
          <w:marLeft w:val="480"/>
          <w:marRight w:val="0"/>
          <w:marTop w:val="0"/>
          <w:marBottom w:val="0"/>
          <w:divBdr>
            <w:top w:val="none" w:sz="0" w:space="0" w:color="auto"/>
            <w:left w:val="none" w:sz="0" w:space="0" w:color="auto"/>
            <w:bottom w:val="none" w:sz="0" w:space="0" w:color="auto"/>
            <w:right w:val="none" w:sz="0" w:space="0" w:color="auto"/>
          </w:divBdr>
        </w:div>
        <w:div w:id="1869486807">
          <w:marLeft w:val="480"/>
          <w:marRight w:val="0"/>
          <w:marTop w:val="0"/>
          <w:marBottom w:val="0"/>
          <w:divBdr>
            <w:top w:val="none" w:sz="0" w:space="0" w:color="auto"/>
            <w:left w:val="none" w:sz="0" w:space="0" w:color="auto"/>
            <w:bottom w:val="none" w:sz="0" w:space="0" w:color="auto"/>
            <w:right w:val="none" w:sz="0" w:space="0" w:color="auto"/>
          </w:divBdr>
        </w:div>
        <w:div w:id="1082994986">
          <w:marLeft w:val="480"/>
          <w:marRight w:val="0"/>
          <w:marTop w:val="0"/>
          <w:marBottom w:val="0"/>
          <w:divBdr>
            <w:top w:val="none" w:sz="0" w:space="0" w:color="auto"/>
            <w:left w:val="none" w:sz="0" w:space="0" w:color="auto"/>
            <w:bottom w:val="none" w:sz="0" w:space="0" w:color="auto"/>
            <w:right w:val="none" w:sz="0" w:space="0" w:color="auto"/>
          </w:divBdr>
        </w:div>
        <w:div w:id="977761586">
          <w:marLeft w:val="480"/>
          <w:marRight w:val="0"/>
          <w:marTop w:val="0"/>
          <w:marBottom w:val="0"/>
          <w:divBdr>
            <w:top w:val="none" w:sz="0" w:space="0" w:color="auto"/>
            <w:left w:val="none" w:sz="0" w:space="0" w:color="auto"/>
            <w:bottom w:val="none" w:sz="0" w:space="0" w:color="auto"/>
            <w:right w:val="none" w:sz="0" w:space="0" w:color="auto"/>
          </w:divBdr>
        </w:div>
        <w:div w:id="794834009">
          <w:marLeft w:val="480"/>
          <w:marRight w:val="0"/>
          <w:marTop w:val="0"/>
          <w:marBottom w:val="0"/>
          <w:divBdr>
            <w:top w:val="none" w:sz="0" w:space="0" w:color="auto"/>
            <w:left w:val="none" w:sz="0" w:space="0" w:color="auto"/>
            <w:bottom w:val="none" w:sz="0" w:space="0" w:color="auto"/>
            <w:right w:val="none" w:sz="0" w:space="0" w:color="auto"/>
          </w:divBdr>
        </w:div>
        <w:div w:id="1305617514">
          <w:marLeft w:val="480"/>
          <w:marRight w:val="0"/>
          <w:marTop w:val="0"/>
          <w:marBottom w:val="0"/>
          <w:divBdr>
            <w:top w:val="none" w:sz="0" w:space="0" w:color="auto"/>
            <w:left w:val="none" w:sz="0" w:space="0" w:color="auto"/>
            <w:bottom w:val="none" w:sz="0" w:space="0" w:color="auto"/>
            <w:right w:val="none" w:sz="0" w:space="0" w:color="auto"/>
          </w:divBdr>
        </w:div>
      </w:divsChild>
    </w:div>
    <w:div w:id="103114976">
      <w:bodyDiv w:val="1"/>
      <w:marLeft w:val="0"/>
      <w:marRight w:val="0"/>
      <w:marTop w:val="0"/>
      <w:marBottom w:val="0"/>
      <w:divBdr>
        <w:top w:val="none" w:sz="0" w:space="0" w:color="auto"/>
        <w:left w:val="none" w:sz="0" w:space="0" w:color="auto"/>
        <w:bottom w:val="none" w:sz="0" w:space="0" w:color="auto"/>
        <w:right w:val="none" w:sz="0" w:space="0" w:color="auto"/>
      </w:divBdr>
    </w:div>
    <w:div w:id="106438854">
      <w:bodyDiv w:val="1"/>
      <w:marLeft w:val="0"/>
      <w:marRight w:val="0"/>
      <w:marTop w:val="0"/>
      <w:marBottom w:val="0"/>
      <w:divBdr>
        <w:top w:val="none" w:sz="0" w:space="0" w:color="auto"/>
        <w:left w:val="none" w:sz="0" w:space="0" w:color="auto"/>
        <w:bottom w:val="none" w:sz="0" w:space="0" w:color="auto"/>
        <w:right w:val="none" w:sz="0" w:space="0" w:color="auto"/>
      </w:divBdr>
    </w:div>
    <w:div w:id="113792025">
      <w:bodyDiv w:val="1"/>
      <w:marLeft w:val="0"/>
      <w:marRight w:val="0"/>
      <w:marTop w:val="0"/>
      <w:marBottom w:val="0"/>
      <w:divBdr>
        <w:top w:val="none" w:sz="0" w:space="0" w:color="auto"/>
        <w:left w:val="none" w:sz="0" w:space="0" w:color="auto"/>
        <w:bottom w:val="none" w:sz="0" w:space="0" w:color="auto"/>
        <w:right w:val="none" w:sz="0" w:space="0" w:color="auto"/>
      </w:divBdr>
      <w:divsChild>
        <w:div w:id="708645602">
          <w:marLeft w:val="480"/>
          <w:marRight w:val="0"/>
          <w:marTop w:val="0"/>
          <w:marBottom w:val="0"/>
          <w:divBdr>
            <w:top w:val="none" w:sz="0" w:space="0" w:color="auto"/>
            <w:left w:val="none" w:sz="0" w:space="0" w:color="auto"/>
            <w:bottom w:val="none" w:sz="0" w:space="0" w:color="auto"/>
            <w:right w:val="none" w:sz="0" w:space="0" w:color="auto"/>
          </w:divBdr>
        </w:div>
        <w:div w:id="125705107">
          <w:marLeft w:val="480"/>
          <w:marRight w:val="0"/>
          <w:marTop w:val="0"/>
          <w:marBottom w:val="0"/>
          <w:divBdr>
            <w:top w:val="none" w:sz="0" w:space="0" w:color="auto"/>
            <w:left w:val="none" w:sz="0" w:space="0" w:color="auto"/>
            <w:bottom w:val="none" w:sz="0" w:space="0" w:color="auto"/>
            <w:right w:val="none" w:sz="0" w:space="0" w:color="auto"/>
          </w:divBdr>
        </w:div>
        <w:div w:id="1432629671">
          <w:marLeft w:val="480"/>
          <w:marRight w:val="0"/>
          <w:marTop w:val="0"/>
          <w:marBottom w:val="0"/>
          <w:divBdr>
            <w:top w:val="none" w:sz="0" w:space="0" w:color="auto"/>
            <w:left w:val="none" w:sz="0" w:space="0" w:color="auto"/>
            <w:bottom w:val="none" w:sz="0" w:space="0" w:color="auto"/>
            <w:right w:val="none" w:sz="0" w:space="0" w:color="auto"/>
          </w:divBdr>
        </w:div>
        <w:div w:id="1510945490">
          <w:marLeft w:val="480"/>
          <w:marRight w:val="0"/>
          <w:marTop w:val="0"/>
          <w:marBottom w:val="0"/>
          <w:divBdr>
            <w:top w:val="none" w:sz="0" w:space="0" w:color="auto"/>
            <w:left w:val="none" w:sz="0" w:space="0" w:color="auto"/>
            <w:bottom w:val="none" w:sz="0" w:space="0" w:color="auto"/>
            <w:right w:val="none" w:sz="0" w:space="0" w:color="auto"/>
          </w:divBdr>
        </w:div>
        <w:div w:id="1224097818">
          <w:marLeft w:val="480"/>
          <w:marRight w:val="0"/>
          <w:marTop w:val="0"/>
          <w:marBottom w:val="0"/>
          <w:divBdr>
            <w:top w:val="none" w:sz="0" w:space="0" w:color="auto"/>
            <w:left w:val="none" w:sz="0" w:space="0" w:color="auto"/>
            <w:bottom w:val="none" w:sz="0" w:space="0" w:color="auto"/>
            <w:right w:val="none" w:sz="0" w:space="0" w:color="auto"/>
          </w:divBdr>
        </w:div>
        <w:div w:id="905919097">
          <w:marLeft w:val="480"/>
          <w:marRight w:val="0"/>
          <w:marTop w:val="0"/>
          <w:marBottom w:val="0"/>
          <w:divBdr>
            <w:top w:val="none" w:sz="0" w:space="0" w:color="auto"/>
            <w:left w:val="none" w:sz="0" w:space="0" w:color="auto"/>
            <w:bottom w:val="none" w:sz="0" w:space="0" w:color="auto"/>
            <w:right w:val="none" w:sz="0" w:space="0" w:color="auto"/>
          </w:divBdr>
        </w:div>
        <w:div w:id="1597901300">
          <w:marLeft w:val="480"/>
          <w:marRight w:val="0"/>
          <w:marTop w:val="0"/>
          <w:marBottom w:val="0"/>
          <w:divBdr>
            <w:top w:val="none" w:sz="0" w:space="0" w:color="auto"/>
            <w:left w:val="none" w:sz="0" w:space="0" w:color="auto"/>
            <w:bottom w:val="none" w:sz="0" w:space="0" w:color="auto"/>
            <w:right w:val="none" w:sz="0" w:space="0" w:color="auto"/>
          </w:divBdr>
        </w:div>
        <w:div w:id="1729454582">
          <w:marLeft w:val="480"/>
          <w:marRight w:val="0"/>
          <w:marTop w:val="0"/>
          <w:marBottom w:val="0"/>
          <w:divBdr>
            <w:top w:val="none" w:sz="0" w:space="0" w:color="auto"/>
            <w:left w:val="none" w:sz="0" w:space="0" w:color="auto"/>
            <w:bottom w:val="none" w:sz="0" w:space="0" w:color="auto"/>
            <w:right w:val="none" w:sz="0" w:space="0" w:color="auto"/>
          </w:divBdr>
        </w:div>
        <w:div w:id="1375108676">
          <w:marLeft w:val="480"/>
          <w:marRight w:val="0"/>
          <w:marTop w:val="0"/>
          <w:marBottom w:val="0"/>
          <w:divBdr>
            <w:top w:val="none" w:sz="0" w:space="0" w:color="auto"/>
            <w:left w:val="none" w:sz="0" w:space="0" w:color="auto"/>
            <w:bottom w:val="none" w:sz="0" w:space="0" w:color="auto"/>
            <w:right w:val="none" w:sz="0" w:space="0" w:color="auto"/>
          </w:divBdr>
        </w:div>
        <w:div w:id="312107024">
          <w:marLeft w:val="480"/>
          <w:marRight w:val="0"/>
          <w:marTop w:val="0"/>
          <w:marBottom w:val="0"/>
          <w:divBdr>
            <w:top w:val="none" w:sz="0" w:space="0" w:color="auto"/>
            <w:left w:val="none" w:sz="0" w:space="0" w:color="auto"/>
            <w:bottom w:val="none" w:sz="0" w:space="0" w:color="auto"/>
            <w:right w:val="none" w:sz="0" w:space="0" w:color="auto"/>
          </w:divBdr>
        </w:div>
        <w:div w:id="1908103948">
          <w:marLeft w:val="480"/>
          <w:marRight w:val="0"/>
          <w:marTop w:val="0"/>
          <w:marBottom w:val="0"/>
          <w:divBdr>
            <w:top w:val="none" w:sz="0" w:space="0" w:color="auto"/>
            <w:left w:val="none" w:sz="0" w:space="0" w:color="auto"/>
            <w:bottom w:val="none" w:sz="0" w:space="0" w:color="auto"/>
            <w:right w:val="none" w:sz="0" w:space="0" w:color="auto"/>
          </w:divBdr>
        </w:div>
        <w:div w:id="72511994">
          <w:marLeft w:val="480"/>
          <w:marRight w:val="0"/>
          <w:marTop w:val="0"/>
          <w:marBottom w:val="0"/>
          <w:divBdr>
            <w:top w:val="none" w:sz="0" w:space="0" w:color="auto"/>
            <w:left w:val="none" w:sz="0" w:space="0" w:color="auto"/>
            <w:bottom w:val="none" w:sz="0" w:space="0" w:color="auto"/>
            <w:right w:val="none" w:sz="0" w:space="0" w:color="auto"/>
          </w:divBdr>
        </w:div>
        <w:div w:id="815609084">
          <w:marLeft w:val="480"/>
          <w:marRight w:val="0"/>
          <w:marTop w:val="0"/>
          <w:marBottom w:val="0"/>
          <w:divBdr>
            <w:top w:val="none" w:sz="0" w:space="0" w:color="auto"/>
            <w:left w:val="none" w:sz="0" w:space="0" w:color="auto"/>
            <w:bottom w:val="none" w:sz="0" w:space="0" w:color="auto"/>
            <w:right w:val="none" w:sz="0" w:space="0" w:color="auto"/>
          </w:divBdr>
        </w:div>
        <w:div w:id="842087393">
          <w:marLeft w:val="480"/>
          <w:marRight w:val="0"/>
          <w:marTop w:val="0"/>
          <w:marBottom w:val="0"/>
          <w:divBdr>
            <w:top w:val="none" w:sz="0" w:space="0" w:color="auto"/>
            <w:left w:val="none" w:sz="0" w:space="0" w:color="auto"/>
            <w:bottom w:val="none" w:sz="0" w:space="0" w:color="auto"/>
            <w:right w:val="none" w:sz="0" w:space="0" w:color="auto"/>
          </w:divBdr>
        </w:div>
        <w:div w:id="796264286">
          <w:marLeft w:val="480"/>
          <w:marRight w:val="0"/>
          <w:marTop w:val="0"/>
          <w:marBottom w:val="0"/>
          <w:divBdr>
            <w:top w:val="none" w:sz="0" w:space="0" w:color="auto"/>
            <w:left w:val="none" w:sz="0" w:space="0" w:color="auto"/>
            <w:bottom w:val="none" w:sz="0" w:space="0" w:color="auto"/>
            <w:right w:val="none" w:sz="0" w:space="0" w:color="auto"/>
          </w:divBdr>
        </w:div>
        <w:div w:id="976497216">
          <w:marLeft w:val="480"/>
          <w:marRight w:val="0"/>
          <w:marTop w:val="0"/>
          <w:marBottom w:val="0"/>
          <w:divBdr>
            <w:top w:val="none" w:sz="0" w:space="0" w:color="auto"/>
            <w:left w:val="none" w:sz="0" w:space="0" w:color="auto"/>
            <w:bottom w:val="none" w:sz="0" w:space="0" w:color="auto"/>
            <w:right w:val="none" w:sz="0" w:space="0" w:color="auto"/>
          </w:divBdr>
        </w:div>
        <w:div w:id="1924143221">
          <w:marLeft w:val="480"/>
          <w:marRight w:val="0"/>
          <w:marTop w:val="0"/>
          <w:marBottom w:val="0"/>
          <w:divBdr>
            <w:top w:val="none" w:sz="0" w:space="0" w:color="auto"/>
            <w:left w:val="none" w:sz="0" w:space="0" w:color="auto"/>
            <w:bottom w:val="none" w:sz="0" w:space="0" w:color="auto"/>
            <w:right w:val="none" w:sz="0" w:space="0" w:color="auto"/>
          </w:divBdr>
        </w:div>
        <w:div w:id="1219590452">
          <w:marLeft w:val="480"/>
          <w:marRight w:val="0"/>
          <w:marTop w:val="0"/>
          <w:marBottom w:val="0"/>
          <w:divBdr>
            <w:top w:val="none" w:sz="0" w:space="0" w:color="auto"/>
            <w:left w:val="none" w:sz="0" w:space="0" w:color="auto"/>
            <w:bottom w:val="none" w:sz="0" w:space="0" w:color="auto"/>
            <w:right w:val="none" w:sz="0" w:space="0" w:color="auto"/>
          </w:divBdr>
        </w:div>
        <w:div w:id="1713189675">
          <w:marLeft w:val="480"/>
          <w:marRight w:val="0"/>
          <w:marTop w:val="0"/>
          <w:marBottom w:val="0"/>
          <w:divBdr>
            <w:top w:val="none" w:sz="0" w:space="0" w:color="auto"/>
            <w:left w:val="none" w:sz="0" w:space="0" w:color="auto"/>
            <w:bottom w:val="none" w:sz="0" w:space="0" w:color="auto"/>
            <w:right w:val="none" w:sz="0" w:space="0" w:color="auto"/>
          </w:divBdr>
        </w:div>
        <w:div w:id="192227642">
          <w:marLeft w:val="480"/>
          <w:marRight w:val="0"/>
          <w:marTop w:val="0"/>
          <w:marBottom w:val="0"/>
          <w:divBdr>
            <w:top w:val="none" w:sz="0" w:space="0" w:color="auto"/>
            <w:left w:val="none" w:sz="0" w:space="0" w:color="auto"/>
            <w:bottom w:val="none" w:sz="0" w:space="0" w:color="auto"/>
            <w:right w:val="none" w:sz="0" w:space="0" w:color="auto"/>
          </w:divBdr>
        </w:div>
        <w:div w:id="795680277">
          <w:marLeft w:val="480"/>
          <w:marRight w:val="0"/>
          <w:marTop w:val="0"/>
          <w:marBottom w:val="0"/>
          <w:divBdr>
            <w:top w:val="none" w:sz="0" w:space="0" w:color="auto"/>
            <w:left w:val="none" w:sz="0" w:space="0" w:color="auto"/>
            <w:bottom w:val="none" w:sz="0" w:space="0" w:color="auto"/>
            <w:right w:val="none" w:sz="0" w:space="0" w:color="auto"/>
          </w:divBdr>
        </w:div>
        <w:div w:id="732898955">
          <w:marLeft w:val="480"/>
          <w:marRight w:val="0"/>
          <w:marTop w:val="0"/>
          <w:marBottom w:val="0"/>
          <w:divBdr>
            <w:top w:val="none" w:sz="0" w:space="0" w:color="auto"/>
            <w:left w:val="none" w:sz="0" w:space="0" w:color="auto"/>
            <w:bottom w:val="none" w:sz="0" w:space="0" w:color="auto"/>
            <w:right w:val="none" w:sz="0" w:space="0" w:color="auto"/>
          </w:divBdr>
        </w:div>
        <w:div w:id="837580582">
          <w:marLeft w:val="480"/>
          <w:marRight w:val="0"/>
          <w:marTop w:val="0"/>
          <w:marBottom w:val="0"/>
          <w:divBdr>
            <w:top w:val="none" w:sz="0" w:space="0" w:color="auto"/>
            <w:left w:val="none" w:sz="0" w:space="0" w:color="auto"/>
            <w:bottom w:val="none" w:sz="0" w:space="0" w:color="auto"/>
            <w:right w:val="none" w:sz="0" w:space="0" w:color="auto"/>
          </w:divBdr>
        </w:div>
        <w:div w:id="182668782">
          <w:marLeft w:val="480"/>
          <w:marRight w:val="0"/>
          <w:marTop w:val="0"/>
          <w:marBottom w:val="0"/>
          <w:divBdr>
            <w:top w:val="none" w:sz="0" w:space="0" w:color="auto"/>
            <w:left w:val="none" w:sz="0" w:space="0" w:color="auto"/>
            <w:bottom w:val="none" w:sz="0" w:space="0" w:color="auto"/>
            <w:right w:val="none" w:sz="0" w:space="0" w:color="auto"/>
          </w:divBdr>
        </w:div>
        <w:div w:id="1407149120">
          <w:marLeft w:val="480"/>
          <w:marRight w:val="0"/>
          <w:marTop w:val="0"/>
          <w:marBottom w:val="0"/>
          <w:divBdr>
            <w:top w:val="none" w:sz="0" w:space="0" w:color="auto"/>
            <w:left w:val="none" w:sz="0" w:space="0" w:color="auto"/>
            <w:bottom w:val="none" w:sz="0" w:space="0" w:color="auto"/>
            <w:right w:val="none" w:sz="0" w:space="0" w:color="auto"/>
          </w:divBdr>
        </w:div>
      </w:divsChild>
    </w:div>
    <w:div w:id="120345993">
      <w:bodyDiv w:val="1"/>
      <w:marLeft w:val="0"/>
      <w:marRight w:val="0"/>
      <w:marTop w:val="0"/>
      <w:marBottom w:val="0"/>
      <w:divBdr>
        <w:top w:val="none" w:sz="0" w:space="0" w:color="auto"/>
        <w:left w:val="none" w:sz="0" w:space="0" w:color="auto"/>
        <w:bottom w:val="none" w:sz="0" w:space="0" w:color="auto"/>
        <w:right w:val="none" w:sz="0" w:space="0" w:color="auto"/>
      </w:divBdr>
    </w:div>
    <w:div w:id="142629087">
      <w:bodyDiv w:val="1"/>
      <w:marLeft w:val="0"/>
      <w:marRight w:val="0"/>
      <w:marTop w:val="0"/>
      <w:marBottom w:val="0"/>
      <w:divBdr>
        <w:top w:val="none" w:sz="0" w:space="0" w:color="auto"/>
        <w:left w:val="none" w:sz="0" w:space="0" w:color="auto"/>
        <w:bottom w:val="none" w:sz="0" w:space="0" w:color="auto"/>
        <w:right w:val="none" w:sz="0" w:space="0" w:color="auto"/>
      </w:divBdr>
    </w:div>
    <w:div w:id="165369940">
      <w:bodyDiv w:val="1"/>
      <w:marLeft w:val="0"/>
      <w:marRight w:val="0"/>
      <w:marTop w:val="0"/>
      <w:marBottom w:val="0"/>
      <w:divBdr>
        <w:top w:val="none" w:sz="0" w:space="0" w:color="auto"/>
        <w:left w:val="none" w:sz="0" w:space="0" w:color="auto"/>
        <w:bottom w:val="none" w:sz="0" w:space="0" w:color="auto"/>
        <w:right w:val="none" w:sz="0" w:space="0" w:color="auto"/>
      </w:divBdr>
    </w:div>
    <w:div w:id="183247705">
      <w:bodyDiv w:val="1"/>
      <w:marLeft w:val="0"/>
      <w:marRight w:val="0"/>
      <w:marTop w:val="0"/>
      <w:marBottom w:val="0"/>
      <w:divBdr>
        <w:top w:val="none" w:sz="0" w:space="0" w:color="auto"/>
        <w:left w:val="none" w:sz="0" w:space="0" w:color="auto"/>
        <w:bottom w:val="none" w:sz="0" w:space="0" w:color="auto"/>
        <w:right w:val="none" w:sz="0" w:space="0" w:color="auto"/>
      </w:divBdr>
    </w:div>
    <w:div w:id="216862315">
      <w:bodyDiv w:val="1"/>
      <w:marLeft w:val="0"/>
      <w:marRight w:val="0"/>
      <w:marTop w:val="0"/>
      <w:marBottom w:val="0"/>
      <w:divBdr>
        <w:top w:val="none" w:sz="0" w:space="0" w:color="auto"/>
        <w:left w:val="none" w:sz="0" w:space="0" w:color="auto"/>
        <w:bottom w:val="none" w:sz="0" w:space="0" w:color="auto"/>
        <w:right w:val="none" w:sz="0" w:space="0" w:color="auto"/>
      </w:divBdr>
    </w:div>
    <w:div w:id="243537437">
      <w:bodyDiv w:val="1"/>
      <w:marLeft w:val="0"/>
      <w:marRight w:val="0"/>
      <w:marTop w:val="0"/>
      <w:marBottom w:val="0"/>
      <w:divBdr>
        <w:top w:val="none" w:sz="0" w:space="0" w:color="auto"/>
        <w:left w:val="none" w:sz="0" w:space="0" w:color="auto"/>
        <w:bottom w:val="none" w:sz="0" w:space="0" w:color="auto"/>
        <w:right w:val="none" w:sz="0" w:space="0" w:color="auto"/>
      </w:divBdr>
    </w:div>
    <w:div w:id="265428425">
      <w:bodyDiv w:val="1"/>
      <w:marLeft w:val="0"/>
      <w:marRight w:val="0"/>
      <w:marTop w:val="0"/>
      <w:marBottom w:val="0"/>
      <w:divBdr>
        <w:top w:val="none" w:sz="0" w:space="0" w:color="auto"/>
        <w:left w:val="none" w:sz="0" w:space="0" w:color="auto"/>
        <w:bottom w:val="none" w:sz="0" w:space="0" w:color="auto"/>
        <w:right w:val="none" w:sz="0" w:space="0" w:color="auto"/>
      </w:divBdr>
    </w:div>
    <w:div w:id="265693755">
      <w:bodyDiv w:val="1"/>
      <w:marLeft w:val="0"/>
      <w:marRight w:val="0"/>
      <w:marTop w:val="0"/>
      <w:marBottom w:val="0"/>
      <w:divBdr>
        <w:top w:val="none" w:sz="0" w:space="0" w:color="auto"/>
        <w:left w:val="none" w:sz="0" w:space="0" w:color="auto"/>
        <w:bottom w:val="none" w:sz="0" w:space="0" w:color="auto"/>
        <w:right w:val="none" w:sz="0" w:space="0" w:color="auto"/>
      </w:divBdr>
    </w:div>
    <w:div w:id="273633815">
      <w:bodyDiv w:val="1"/>
      <w:marLeft w:val="0"/>
      <w:marRight w:val="0"/>
      <w:marTop w:val="0"/>
      <w:marBottom w:val="0"/>
      <w:divBdr>
        <w:top w:val="none" w:sz="0" w:space="0" w:color="auto"/>
        <w:left w:val="none" w:sz="0" w:space="0" w:color="auto"/>
        <w:bottom w:val="none" w:sz="0" w:space="0" w:color="auto"/>
        <w:right w:val="none" w:sz="0" w:space="0" w:color="auto"/>
      </w:divBdr>
    </w:div>
    <w:div w:id="297036622">
      <w:bodyDiv w:val="1"/>
      <w:marLeft w:val="0"/>
      <w:marRight w:val="0"/>
      <w:marTop w:val="0"/>
      <w:marBottom w:val="0"/>
      <w:divBdr>
        <w:top w:val="none" w:sz="0" w:space="0" w:color="auto"/>
        <w:left w:val="none" w:sz="0" w:space="0" w:color="auto"/>
        <w:bottom w:val="none" w:sz="0" w:space="0" w:color="auto"/>
        <w:right w:val="none" w:sz="0" w:space="0" w:color="auto"/>
      </w:divBdr>
    </w:div>
    <w:div w:id="303046992">
      <w:bodyDiv w:val="1"/>
      <w:marLeft w:val="0"/>
      <w:marRight w:val="0"/>
      <w:marTop w:val="0"/>
      <w:marBottom w:val="0"/>
      <w:divBdr>
        <w:top w:val="none" w:sz="0" w:space="0" w:color="auto"/>
        <w:left w:val="none" w:sz="0" w:space="0" w:color="auto"/>
        <w:bottom w:val="none" w:sz="0" w:space="0" w:color="auto"/>
        <w:right w:val="none" w:sz="0" w:space="0" w:color="auto"/>
      </w:divBdr>
    </w:div>
    <w:div w:id="303631054">
      <w:bodyDiv w:val="1"/>
      <w:marLeft w:val="0"/>
      <w:marRight w:val="0"/>
      <w:marTop w:val="0"/>
      <w:marBottom w:val="0"/>
      <w:divBdr>
        <w:top w:val="none" w:sz="0" w:space="0" w:color="auto"/>
        <w:left w:val="none" w:sz="0" w:space="0" w:color="auto"/>
        <w:bottom w:val="none" w:sz="0" w:space="0" w:color="auto"/>
        <w:right w:val="none" w:sz="0" w:space="0" w:color="auto"/>
      </w:divBdr>
    </w:div>
    <w:div w:id="336931994">
      <w:bodyDiv w:val="1"/>
      <w:marLeft w:val="0"/>
      <w:marRight w:val="0"/>
      <w:marTop w:val="0"/>
      <w:marBottom w:val="0"/>
      <w:divBdr>
        <w:top w:val="none" w:sz="0" w:space="0" w:color="auto"/>
        <w:left w:val="none" w:sz="0" w:space="0" w:color="auto"/>
        <w:bottom w:val="none" w:sz="0" w:space="0" w:color="auto"/>
        <w:right w:val="none" w:sz="0" w:space="0" w:color="auto"/>
      </w:divBdr>
    </w:div>
    <w:div w:id="340133088">
      <w:bodyDiv w:val="1"/>
      <w:marLeft w:val="0"/>
      <w:marRight w:val="0"/>
      <w:marTop w:val="0"/>
      <w:marBottom w:val="0"/>
      <w:divBdr>
        <w:top w:val="none" w:sz="0" w:space="0" w:color="auto"/>
        <w:left w:val="none" w:sz="0" w:space="0" w:color="auto"/>
        <w:bottom w:val="none" w:sz="0" w:space="0" w:color="auto"/>
        <w:right w:val="none" w:sz="0" w:space="0" w:color="auto"/>
      </w:divBdr>
    </w:div>
    <w:div w:id="343824716">
      <w:bodyDiv w:val="1"/>
      <w:marLeft w:val="0"/>
      <w:marRight w:val="0"/>
      <w:marTop w:val="0"/>
      <w:marBottom w:val="0"/>
      <w:divBdr>
        <w:top w:val="none" w:sz="0" w:space="0" w:color="auto"/>
        <w:left w:val="none" w:sz="0" w:space="0" w:color="auto"/>
        <w:bottom w:val="none" w:sz="0" w:space="0" w:color="auto"/>
        <w:right w:val="none" w:sz="0" w:space="0" w:color="auto"/>
      </w:divBdr>
    </w:div>
    <w:div w:id="350960591">
      <w:bodyDiv w:val="1"/>
      <w:marLeft w:val="0"/>
      <w:marRight w:val="0"/>
      <w:marTop w:val="0"/>
      <w:marBottom w:val="0"/>
      <w:divBdr>
        <w:top w:val="none" w:sz="0" w:space="0" w:color="auto"/>
        <w:left w:val="none" w:sz="0" w:space="0" w:color="auto"/>
        <w:bottom w:val="none" w:sz="0" w:space="0" w:color="auto"/>
        <w:right w:val="none" w:sz="0" w:space="0" w:color="auto"/>
      </w:divBdr>
    </w:div>
    <w:div w:id="365833280">
      <w:bodyDiv w:val="1"/>
      <w:marLeft w:val="0"/>
      <w:marRight w:val="0"/>
      <w:marTop w:val="0"/>
      <w:marBottom w:val="0"/>
      <w:divBdr>
        <w:top w:val="none" w:sz="0" w:space="0" w:color="auto"/>
        <w:left w:val="none" w:sz="0" w:space="0" w:color="auto"/>
        <w:bottom w:val="none" w:sz="0" w:space="0" w:color="auto"/>
        <w:right w:val="none" w:sz="0" w:space="0" w:color="auto"/>
      </w:divBdr>
    </w:div>
    <w:div w:id="378282127">
      <w:bodyDiv w:val="1"/>
      <w:marLeft w:val="0"/>
      <w:marRight w:val="0"/>
      <w:marTop w:val="0"/>
      <w:marBottom w:val="0"/>
      <w:divBdr>
        <w:top w:val="none" w:sz="0" w:space="0" w:color="auto"/>
        <w:left w:val="none" w:sz="0" w:space="0" w:color="auto"/>
        <w:bottom w:val="none" w:sz="0" w:space="0" w:color="auto"/>
        <w:right w:val="none" w:sz="0" w:space="0" w:color="auto"/>
      </w:divBdr>
    </w:div>
    <w:div w:id="379939067">
      <w:bodyDiv w:val="1"/>
      <w:marLeft w:val="0"/>
      <w:marRight w:val="0"/>
      <w:marTop w:val="0"/>
      <w:marBottom w:val="0"/>
      <w:divBdr>
        <w:top w:val="none" w:sz="0" w:space="0" w:color="auto"/>
        <w:left w:val="none" w:sz="0" w:space="0" w:color="auto"/>
        <w:bottom w:val="none" w:sz="0" w:space="0" w:color="auto"/>
        <w:right w:val="none" w:sz="0" w:space="0" w:color="auto"/>
      </w:divBdr>
    </w:div>
    <w:div w:id="390545345">
      <w:bodyDiv w:val="1"/>
      <w:marLeft w:val="0"/>
      <w:marRight w:val="0"/>
      <w:marTop w:val="0"/>
      <w:marBottom w:val="0"/>
      <w:divBdr>
        <w:top w:val="none" w:sz="0" w:space="0" w:color="auto"/>
        <w:left w:val="none" w:sz="0" w:space="0" w:color="auto"/>
        <w:bottom w:val="none" w:sz="0" w:space="0" w:color="auto"/>
        <w:right w:val="none" w:sz="0" w:space="0" w:color="auto"/>
      </w:divBdr>
    </w:div>
    <w:div w:id="416635058">
      <w:bodyDiv w:val="1"/>
      <w:marLeft w:val="0"/>
      <w:marRight w:val="0"/>
      <w:marTop w:val="0"/>
      <w:marBottom w:val="0"/>
      <w:divBdr>
        <w:top w:val="none" w:sz="0" w:space="0" w:color="auto"/>
        <w:left w:val="none" w:sz="0" w:space="0" w:color="auto"/>
        <w:bottom w:val="none" w:sz="0" w:space="0" w:color="auto"/>
        <w:right w:val="none" w:sz="0" w:space="0" w:color="auto"/>
      </w:divBdr>
    </w:div>
    <w:div w:id="419713937">
      <w:bodyDiv w:val="1"/>
      <w:marLeft w:val="0"/>
      <w:marRight w:val="0"/>
      <w:marTop w:val="0"/>
      <w:marBottom w:val="0"/>
      <w:divBdr>
        <w:top w:val="none" w:sz="0" w:space="0" w:color="auto"/>
        <w:left w:val="none" w:sz="0" w:space="0" w:color="auto"/>
        <w:bottom w:val="none" w:sz="0" w:space="0" w:color="auto"/>
        <w:right w:val="none" w:sz="0" w:space="0" w:color="auto"/>
      </w:divBdr>
    </w:div>
    <w:div w:id="452402348">
      <w:bodyDiv w:val="1"/>
      <w:marLeft w:val="0"/>
      <w:marRight w:val="0"/>
      <w:marTop w:val="0"/>
      <w:marBottom w:val="0"/>
      <w:divBdr>
        <w:top w:val="none" w:sz="0" w:space="0" w:color="auto"/>
        <w:left w:val="none" w:sz="0" w:space="0" w:color="auto"/>
        <w:bottom w:val="none" w:sz="0" w:space="0" w:color="auto"/>
        <w:right w:val="none" w:sz="0" w:space="0" w:color="auto"/>
      </w:divBdr>
    </w:div>
    <w:div w:id="458450300">
      <w:bodyDiv w:val="1"/>
      <w:marLeft w:val="0"/>
      <w:marRight w:val="0"/>
      <w:marTop w:val="0"/>
      <w:marBottom w:val="0"/>
      <w:divBdr>
        <w:top w:val="none" w:sz="0" w:space="0" w:color="auto"/>
        <w:left w:val="none" w:sz="0" w:space="0" w:color="auto"/>
        <w:bottom w:val="none" w:sz="0" w:space="0" w:color="auto"/>
        <w:right w:val="none" w:sz="0" w:space="0" w:color="auto"/>
      </w:divBdr>
    </w:div>
    <w:div w:id="461581023">
      <w:bodyDiv w:val="1"/>
      <w:marLeft w:val="0"/>
      <w:marRight w:val="0"/>
      <w:marTop w:val="0"/>
      <w:marBottom w:val="0"/>
      <w:divBdr>
        <w:top w:val="none" w:sz="0" w:space="0" w:color="auto"/>
        <w:left w:val="none" w:sz="0" w:space="0" w:color="auto"/>
        <w:bottom w:val="none" w:sz="0" w:space="0" w:color="auto"/>
        <w:right w:val="none" w:sz="0" w:space="0" w:color="auto"/>
      </w:divBdr>
    </w:div>
    <w:div w:id="492575787">
      <w:bodyDiv w:val="1"/>
      <w:marLeft w:val="0"/>
      <w:marRight w:val="0"/>
      <w:marTop w:val="0"/>
      <w:marBottom w:val="0"/>
      <w:divBdr>
        <w:top w:val="none" w:sz="0" w:space="0" w:color="auto"/>
        <w:left w:val="none" w:sz="0" w:space="0" w:color="auto"/>
        <w:bottom w:val="none" w:sz="0" w:space="0" w:color="auto"/>
        <w:right w:val="none" w:sz="0" w:space="0" w:color="auto"/>
      </w:divBdr>
    </w:div>
    <w:div w:id="571430322">
      <w:bodyDiv w:val="1"/>
      <w:marLeft w:val="0"/>
      <w:marRight w:val="0"/>
      <w:marTop w:val="0"/>
      <w:marBottom w:val="0"/>
      <w:divBdr>
        <w:top w:val="none" w:sz="0" w:space="0" w:color="auto"/>
        <w:left w:val="none" w:sz="0" w:space="0" w:color="auto"/>
        <w:bottom w:val="none" w:sz="0" w:space="0" w:color="auto"/>
        <w:right w:val="none" w:sz="0" w:space="0" w:color="auto"/>
      </w:divBdr>
    </w:div>
    <w:div w:id="585040301">
      <w:bodyDiv w:val="1"/>
      <w:marLeft w:val="0"/>
      <w:marRight w:val="0"/>
      <w:marTop w:val="0"/>
      <w:marBottom w:val="0"/>
      <w:divBdr>
        <w:top w:val="none" w:sz="0" w:space="0" w:color="auto"/>
        <w:left w:val="none" w:sz="0" w:space="0" w:color="auto"/>
        <w:bottom w:val="none" w:sz="0" w:space="0" w:color="auto"/>
        <w:right w:val="none" w:sz="0" w:space="0" w:color="auto"/>
      </w:divBdr>
    </w:div>
    <w:div w:id="623924417">
      <w:bodyDiv w:val="1"/>
      <w:marLeft w:val="0"/>
      <w:marRight w:val="0"/>
      <w:marTop w:val="0"/>
      <w:marBottom w:val="0"/>
      <w:divBdr>
        <w:top w:val="none" w:sz="0" w:space="0" w:color="auto"/>
        <w:left w:val="none" w:sz="0" w:space="0" w:color="auto"/>
        <w:bottom w:val="none" w:sz="0" w:space="0" w:color="auto"/>
        <w:right w:val="none" w:sz="0" w:space="0" w:color="auto"/>
      </w:divBdr>
    </w:div>
    <w:div w:id="639261746">
      <w:bodyDiv w:val="1"/>
      <w:marLeft w:val="0"/>
      <w:marRight w:val="0"/>
      <w:marTop w:val="0"/>
      <w:marBottom w:val="0"/>
      <w:divBdr>
        <w:top w:val="none" w:sz="0" w:space="0" w:color="auto"/>
        <w:left w:val="none" w:sz="0" w:space="0" w:color="auto"/>
        <w:bottom w:val="none" w:sz="0" w:space="0" w:color="auto"/>
        <w:right w:val="none" w:sz="0" w:space="0" w:color="auto"/>
      </w:divBdr>
    </w:div>
    <w:div w:id="644236822">
      <w:bodyDiv w:val="1"/>
      <w:marLeft w:val="0"/>
      <w:marRight w:val="0"/>
      <w:marTop w:val="0"/>
      <w:marBottom w:val="0"/>
      <w:divBdr>
        <w:top w:val="none" w:sz="0" w:space="0" w:color="auto"/>
        <w:left w:val="none" w:sz="0" w:space="0" w:color="auto"/>
        <w:bottom w:val="none" w:sz="0" w:space="0" w:color="auto"/>
        <w:right w:val="none" w:sz="0" w:space="0" w:color="auto"/>
      </w:divBdr>
    </w:div>
    <w:div w:id="651174815">
      <w:bodyDiv w:val="1"/>
      <w:marLeft w:val="0"/>
      <w:marRight w:val="0"/>
      <w:marTop w:val="0"/>
      <w:marBottom w:val="0"/>
      <w:divBdr>
        <w:top w:val="none" w:sz="0" w:space="0" w:color="auto"/>
        <w:left w:val="none" w:sz="0" w:space="0" w:color="auto"/>
        <w:bottom w:val="none" w:sz="0" w:space="0" w:color="auto"/>
        <w:right w:val="none" w:sz="0" w:space="0" w:color="auto"/>
      </w:divBdr>
    </w:div>
    <w:div w:id="703484407">
      <w:bodyDiv w:val="1"/>
      <w:marLeft w:val="0"/>
      <w:marRight w:val="0"/>
      <w:marTop w:val="0"/>
      <w:marBottom w:val="0"/>
      <w:divBdr>
        <w:top w:val="none" w:sz="0" w:space="0" w:color="auto"/>
        <w:left w:val="none" w:sz="0" w:space="0" w:color="auto"/>
        <w:bottom w:val="none" w:sz="0" w:space="0" w:color="auto"/>
        <w:right w:val="none" w:sz="0" w:space="0" w:color="auto"/>
      </w:divBdr>
    </w:div>
    <w:div w:id="707604211">
      <w:bodyDiv w:val="1"/>
      <w:marLeft w:val="0"/>
      <w:marRight w:val="0"/>
      <w:marTop w:val="0"/>
      <w:marBottom w:val="0"/>
      <w:divBdr>
        <w:top w:val="none" w:sz="0" w:space="0" w:color="auto"/>
        <w:left w:val="none" w:sz="0" w:space="0" w:color="auto"/>
        <w:bottom w:val="none" w:sz="0" w:space="0" w:color="auto"/>
        <w:right w:val="none" w:sz="0" w:space="0" w:color="auto"/>
      </w:divBdr>
    </w:div>
    <w:div w:id="708914220">
      <w:bodyDiv w:val="1"/>
      <w:marLeft w:val="0"/>
      <w:marRight w:val="0"/>
      <w:marTop w:val="0"/>
      <w:marBottom w:val="0"/>
      <w:divBdr>
        <w:top w:val="none" w:sz="0" w:space="0" w:color="auto"/>
        <w:left w:val="none" w:sz="0" w:space="0" w:color="auto"/>
        <w:bottom w:val="none" w:sz="0" w:space="0" w:color="auto"/>
        <w:right w:val="none" w:sz="0" w:space="0" w:color="auto"/>
      </w:divBdr>
    </w:div>
    <w:div w:id="713506026">
      <w:bodyDiv w:val="1"/>
      <w:marLeft w:val="0"/>
      <w:marRight w:val="0"/>
      <w:marTop w:val="0"/>
      <w:marBottom w:val="0"/>
      <w:divBdr>
        <w:top w:val="none" w:sz="0" w:space="0" w:color="auto"/>
        <w:left w:val="none" w:sz="0" w:space="0" w:color="auto"/>
        <w:bottom w:val="none" w:sz="0" w:space="0" w:color="auto"/>
        <w:right w:val="none" w:sz="0" w:space="0" w:color="auto"/>
      </w:divBdr>
    </w:div>
    <w:div w:id="731928195">
      <w:bodyDiv w:val="1"/>
      <w:marLeft w:val="0"/>
      <w:marRight w:val="0"/>
      <w:marTop w:val="0"/>
      <w:marBottom w:val="0"/>
      <w:divBdr>
        <w:top w:val="none" w:sz="0" w:space="0" w:color="auto"/>
        <w:left w:val="none" w:sz="0" w:space="0" w:color="auto"/>
        <w:bottom w:val="none" w:sz="0" w:space="0" w:color="auto"/>
        <w:right w:val="none" w:sz="0" w:space="0" w:color="auto"/>
      </w:divBdr>
    </w:div>
    <w:div w:id="760183319">
      <w:bodyDiv w:val="1"/>
      <w:marLeft w:val="0"/>
      <w:marRight w:val="0"/>
      <w:marTop w:val="0"/>
      <w:marBottom w:val="0"/>
      <w:divBdr>
        <w:top w:val="none" w:sz="0" w:space="0" w:color="auto"/>
        <w:left w:val="none" w:sz="0" w:space="0" w:color="auto"/>
        <w:bottom w:val="none" w:sz="0" w:space="0" w:color="auto"/>
        <w:right w:val="none" w:sz="0" w:space="0" w:color="auto"/>
      </w:divBdr>
    </w:div>
    <w:div w:id="763914648">
      <w:bodyDiv w:val="1"/>
      <w:marLeft w:val="0"/>
      <w:marRight w:val="0"/>
      <w:marTop w:val="0"/>
      <w:marBottom w:val="0"/>
      <w:divBdr>
        <w:top w:val="none" w:sz="0" w:space="0" w:color="auto"/>
        <w:left w:val="none" w:sz="0" w:space="0" w:color="auto"/>
        <w:bottom w:val="none" w:sz="0" w:space="0" w:color="auto"/>
        <w:right w:val="none" w:sz="0" w:space="0" w:color="auto"/>
      </w:divBdr>
    </w:div>
    <w:div w:id="766079467">
      <w:bodyDiv w:val="1"/>
      <w:marLeft w:val="0"/>
      <w:marRight w:val="0"/>
      <w:marTop w:val="0"/>
      <w:marBottom w:val="0"/>
      <w:divBdr>
        <w:top w:val="none" w:sz="0" w:space="0" w:color="auto"/>
        <w:left w:val="none" w:sz="0" w:space="0" w:color="auto"/>
        <w:bottom w:val="none" w:sz="0" w:space="0" w:color="auto"/>
        <w:right w:val="none" w:sz="0" w:space="0" w:color="auto"/>
      </w:divBdr>
    </w:div>
    <w:div w:id="783231487">
      <w:bodyDiv w:val="1"/>
      <w:marLeft w:val="0"/>
      <w:marRight w:val="0"/>
      <w:marTop w:val="0"/>
      <w:marBottom w:val="0"/>
      <w:divBdr>
        <w:top w:val="none" w:sz="0" w:space="0" w:color="auto"/>
        <w:left w:val="none" w:sz="0" w:space="0" w:color="auto"/>
        <w:bottom w:val="none" w:sz="0" w:space="0" w:color="auto"/>
        <w:right w:val="none" w:sz="0" w:space="0" w:color="auto"/>
      </w:divBdr>
    </w:div>
    <w:div w:id="789276345">
      <w:bodyDiv w:val="1"/>
      <w:marLeft w:val="0"/>
      <w:marRight w:val="0"/>
      <w:marTop w:val="0"/>
      <w:marBottom w:val="0"/>
      <w:divBdr>
        <w:top w:val="none" w:sz="0" w:space="0" w:color="auto"/>
        <w:left w:val="none" w:sz="0" w:space="0" w:color="auto"/>
        <w:bottom w:val="none" w:sz="0" w:space="0" w:color="auto"/>
        <w:right w:val="none" w:sz="0" w:space="0" w:color="auto"/>
      </w:divBdr>
    </w:div>
    <w:div w:id="818962963">
      <w:bodyDiv w:val="1"/>
      <w:marLeft w:val="0"/>
      <w:marRight w:val="0"/>
      <w:marTop w:val="0"/>
      <w:marBottom w:val="0"/>
      <w:divBdr>
        <w:top w:val="none" w:sz="0" w:space="0" w:color="auto"/>
        <w:left w:val="none" w:sz="0" w:space="0" w:color="auto"/>
        <w:bottom w:val="none" w:sz="0" w:space="0" w:color="auto"/>
        <w:right w:val="none" w:sz="0" w:space="0" w:color="auto"/>
      </w:divBdr>
    </w:div>
    <w:div w:id="822162929">
      <w:bodyDiv w:val="1"/>
      <w:marLeft w:val="0"/>
      <w:marRight w:val="0"/>
      <w:marTop w:val="0"/>
      <w:marBottom w:val="0"/>
      <w:divBdr>
        <w:top w:val="none" w:sz="0" w:space="0" w:color="auto"/>
        <w:left w:val="none" w:sz="0" w:space="0" w:color="auto"/>
        <w:bottom w:val="none" w:sz="0" w:space="0" w:color="auto"/>
        <w:right w:val="none" w:sz="0" w:space="0" w:color="auto"/>
      </w:divBdr>
    </w:div>
    <w:div w:id="826942993">
      <w:bodyDiv w:val="1"/>
      <w:marLeft w:val="0"/>
      <w:marRight w:val="0"/>
      <w:marTop w:val="0"/>
      <w:marBottom w:val="0"/>
      <w:divBdr>
        <w:top w:val="none" w:sz="0" w:space="0" w:color="auto"/>
        <w:left w:val="none" w:sz="0" w:space="0" w:color="auto"/>
        <w:bottom w:val="none" w:sz="0" w:space="0" w:color="auto"/>
        <w:right w:val="none" w:sz="0" w:space="0" w:color="auto"/>
      </w:divBdr>
    </w:div>
    <w:div w:id="830372322">
      <w:bodyDiv w:val="1"/>
      <w:marLeft w:val="0"/>
      <w:marRight w:val="0"/>
      <w:marTop w:val="0"/>
      <w:marBottom w:val="0"/>
      <w:divBdr>
        <w:top w:val="none" w:sz="0" w:space="0" w:color="auto"/>
        <w:left w:val="none" w:sz="0" w:space="0" w:color="auto"/>
        <w:bottom w:val="none" w:sz="0" w:space="0" w:color="auto"/>
        <w:right w:val="none" w:sz="0" w:space="0" w:color="auto"/>
      </w:divBdr>
    </w:div>
    <w:div w:id="832142516">
      <w:bodyDiv w:val="1"/>
      <w:marLeft w:val="0"/>
      <w:marRight w:val="0"/>
      <w:marTop w:val="0"/>
      <w:marBottom w:val="0"/>
      <w:divBdr>
        <w:top w:val="none" w:sz="0" w:space="0" w:color="auto"/>
        <w:left w:val="none" w:sz="0" w:space="0" w:color="auto"/>
        <w:bottom w:val="none" w:sz="0" w:space="0" w:color="auto"/>
        <w:right w:val="none" w:sz="0" w:space="0" w:color="auto"/>
      </w:divBdr>
    </w:div>
    <w:div w:id="836849323">
      <w:bodyDiv w:val="1"/>
      <w:marLeft w:val="0"/>
      <w:marRight w:val="0"/>
      <w:marTop w:val="0"/>
      <w:marBottom w:val="0"/>
      <w:divBdr>
        <w:top w:val="none" w:sz="0" w:space="0" w:color="auto"/>
        <w:left w:val="none" w:sz="0" w:space="0" w:color="auto"/>
        <w:bottom w:val="none" w:sz="0" w:space="0" w:color="auto"/>
        <w:right w:val="none" w:sz="0" w:space="0" w:color="auto"/>
      </w:divBdr>
    </w:div>
    <w:div w:id="839779771">
      <w:bodyDiv w:val="1"/>
      <w:marLeft w:val="0"/>
      <w:marRight w:val="0"/>
      <w:marTop w:val="0"/>
      <w:marBottom w:val="0"/>
      <w:divBdr>
        <w:top w:val="none" w:sz="0" w:space="0" w:color="auto"/>
        <w:left w:val="none" w:sz="0" w:space="0" w:color="auto"/>
        <w:bottom w:val="none" w:sz="0" w:space="0" w:color="auto"/>
        <w:right w:val="none" w:sz="0" w:space="0" w:color="auto"/>
      </w:divBdr>
    </w:div>
    <w:div w:id="840393787">
      <w:bodyDiv w:val="1"/>
      <w:marLeft w:val="0"/>
      <w:marRight w:val="0"/>
      <w:marTop w:val="0"/>
      <w:marBottom w:val="0"/>
      <w:divBdr>
        <w:top w:val="none" w:sz="0" w:space="0" w:color="auto"/>
        <w:left w:val="none" w:sz="0" w:space="0" w:color="auto"/>
        <w:bottom w:val="none" w:sz="0" w:space="0" w:color="auto"/>
        <w:right w:val="none" w:sz="0" w:space="0" w:color="auto"/>
      </w:divBdr>
    </w:div>
    <w:div w:id="846553160">
      <w:bodyDiv w:val="1"/>
      <w:marLeft w:val="0"/>
      <w:marRight w:val="0"/>
      <w:marTop w:val="0"/>
      <w:marBottom w:val="0"/>
      <w:divBdr>
        <w:top w:val="none" w:sz="0" w:space="0" w:color="auto"/>
        <w:left w:val="none" w:sz="0" w:space="0" w:color="auto"/>
        <w:bottom w:val="none" w:sz="0" w:space="0" w:color="auto"/>
        <w:right w:val="none" w:sz="0" w:space="0" w:color="auto"/>
      </w:divBdr>
    </w:div>
    <w:div w:id="853112807">
      <w:bodyDiv w:val="1"/>
      <w:marLeft w:val="0"/>
      <w:marRight w:val="0"/>
      <w:marTop w:val="0"/>
      <w:marBottom w:val="0"/>
      <w:divBdr>
        <w:top w:val="none" w:sz="0" w:space="0" w:color="auto"/>
        <w:left w:val="none" w:sz="0" w:space="0" w:color="auto"/>
        <w:bottom w:val="none" w:sz="0" w:space="0" w:color="auto"/>
        <w:right w:val="none" w:sz="0" w:space="0" w:color="auto"/>
      </w:divBdr>
    </w:div>
    <w:div w:id="866790986">
      <w:bodyDiv w:val="1"/>
      <w:marLeft w:val="0"/>
      <w:marRight w:val="0"/>
      <w:marTop w:val="0"/>
      <w:marBottom w:val="0"/>
      <w:divBdr>
        <w:top w:val="none" w:sz="0" w:space="0" w:color="auto"/>
        <w:left w:val="none" w:sz="0" w:space="0" w:color="auto"/>
        <w:bottom w:val="none" w:sz="0" w:space="0" w:color="auto"/>
        <w:right w:val="none" w:sz="0" w:space="0" w:color="auto"/>
      </w:divBdr>
    </w:div>
    <w:div w:id="869807105">
      <w:bodyDiv w:val="1"/>
      <w:marLeft w:val="0"/>
      <w:marRight w:val="0"/>
      <w:marTop w:val="0"/>
      <w:marBottom w:val="0"/>
      <w:divBdr>
        <w:top w:val="none" w:sz="0" w:space="0" w:color="auto"/>
        <w:left w:val="none" w:sz="0" w:space="0" w:color="auto"/>
        <w:bottom w:val="none" w:sz="0" w:space="0" w:color="auto"/>
        <w:right w:val="none" w:sz="0" w:space="0" w:color="auto"/>
      </w:divBdr>
    </w:div>
    <w:div w:id="875312339">
      <w:bodyDiv w:val="1"/>
      <w:marLeft w:val="0"/>
      <w:marRight w:val="0"/>
      <w:marTop w:val="0"/>
      <w:marBottom w:val="0"/>
      <w:divBdr>
        <w:top w:val="none" w:sz="0" w:space="0" w:color="auto"/>
        <w:left w:val="none" w:sz="0" w:space="0" w:color="auto"/>
        <w:bottom w:val="none" w:sz="0" w:space="0" w:color="auto"/>
        <w:right w:val="none" w:sz="0" w:space="0" w:color="auto"/>
      </w:divBdr>
    </w:div>
    <w:div w:id="875894413">
      <w:bodyDiv w:val="1"/>
      <w:marLeft w:val="0"/>
      <w:marRight w:val="0"/>
      <w:marTop w:val="0"/>
      <w:marBottom w:val="0"/>
      <w:divBdr>
        <w:top w:val="none" w:sz="0" w:space="0" w:color="auto"/>
        <w:left w:val="none" w:sz="0" w:space="0" w:color="auto"/>
        <w:bottom w:val="none" w:sz="0" w:space="0" w:color="auto"/>
        <w:right w:val="none" w:sz="0" w:space="0" w:color="auto"/>
      </w:divBdr>
    </w:div>
    <w:div w:id="876426771">
      <w:bodyDiv w:val="1"/>
      <w:marLeft w:val="0"/>
      <w:marRight w:val="0"/>
      <w:marTop w:val="0"/>
      <w:marBottom w:val="0"/>
      <w:divBdr>
        <w:top w:val="none" w:sz="0" w:space="0" w:color="auto"/>
        <w:left w:val="none" w:sz="0" w:space="0" w:color="auto"/>
        <w:bottom w:val="none" w:sz="0" w:space="0" w:color="auto"/>
        <w:right w:val="none" w:sz="0" w:space="0" w:color="auto"/>
      </w:divBdr>
    </w:div>
    <w:div w:id="882523979">
      <w:bodyDiv w:val="1"/>
      <w:marLeft w:val="0"/>
      <w:marRight w:val="0"/>
      <w:marTop w:val="0"/>
      <w:marBottom w:val="0"/>
      <w:divBdr>
        <w:top w:val="none" w:sz="0" w:space="0" w:color="auto"/>
        <w:left w:val="none" w:sz="0" w:space="0" w:color="auto"/>
        <w:bottom w:val="none" w:sz="0" w:space="0" w:color="auto"/>
        <w:right w:val="none" w:sz="0" w:space="0" w:color="auto"/>
      </w:divBdr>
    </w:div>
    <w:div w:id="885022572">
      <w:bodyDiv w:val="1"/>
      <w:marLeft w:val="0"/>
      <w:marRight w:val="0"/>
      <w:marTop w:val="0"/>
      <w:marBottom w:val="0"/>
      <w:divBdr>
        <w:top w:val="none" w:sz="0" w:space="0" w:color="auto"/>
        <w:left w:val="none" w:sz="0" w:space="0" w:color="auto"/>
        <w:bottom w:val="none" w:sz="0" w:space="0" w:color="auto"/>
        <w:right w:val="none" w:sz="0" w:space="0" w:color="auto"/>
      </w:divBdr>
    </w:div>
    <w:div w:id="888416662">
      <w:bodyDiv w:val="1"/>
      <w:marLeft w:val="0"/>
      <w:marRight w:val="0"/>
      <w:marTop w:val="0"/>
      <w:marBottom w:val="0"/>
      <w:divBdr>
        <w:top w:val="none" w:sz="0" w:space="0" w:color="auto"/>
        <w:left w:val="none" w:sz="0" w:space="0" w:color="auto"/>
        <w:bottom w:val="none" w:sz="0" w:space="0" w:color="auto"/>
        <w:right w:val="none" w:sz="0" w:space="0" w:color="auto"/>
      </w:divBdr>
    </w:div>
    <w:div w:id="895819311">
      <w:bodyDiv w:val="1"/>
      <w:marLeft w:val="0"/>
      <w:marRight w:val="0"/>
      <w:marTop w:val="0"/>
      <w:marBottom w:val="0"/>
      <w:divBdr>
        <w:top w:val="none" w:sz="0" w:space="0" w:color="auto"/>
        <w:left w:val="none" w:sz="0" w:space="0" w:color="auto"/>
        <w:bottom w:val="none" w:sz="0" w:space="0" w:color="auto"/>
        <w:right w:val="none" w:sz="0" w:space="0" w:color="auto"/>
      </w:divBdr>
    </w:div>
    <w:div w:id="913050329">
      <w:bodyDiv w:val="1"/>
      <w:marLeft w:val="0"/>
      <w:marRight w:val="0"/>
      <w:marTop w:val="0"/>
      <w:marBottom w:val="0"/>
      <w:divBdr>
        <w:top w:val="none" w:sz="0" w:space="0" w:color="auto"/>
        <w:left w:val="none" w:sz="0" w:space="0" w:color="auto"/>
        <w:bottom w:val="none" w:sz="0" w:space="0" w:color="auto"/>
        <w:right w:val="none" w:sz="0" w:space="0" w:color="auto"/>
      </w:divBdr>
    </w:div>
    <w:div w:id="927537775">
      <w:bodyDiv w:val="1"/>
      <w:marLeft w:val="0"/>
      <w:marRight w:val="0"/>
      <w:marTop w:val="0"/>
      <w:marBottom w:val="0"/>
      <w:divBdr>
        <w:top w:val="none" w:sz="0" w:space="0" w:color="auto"/>
        <w:left w:val="none" w:sz="0" w:space="0" w:color="auto"/>
        <w:bottom w:val="none" w:sz="0" w:space="0" w:color="auto"/>
        <w:right w:val="none" w:sz="0" w:space="0" w:color="auto"/>
      </w:divBdr>
    </w:div>
    <w:div w:id="942539110">
      <w:bodyDiv w:val="1"/>
      <w:marLeft w:val="0"/>
      <w:marRight w:val="0"/>
      <w:marTop w:val="0"/>
      <w:marBottom w:val="0"/>
      <w:divBdr>
        <w:top w:val="none" w:sz="0" w:space="0" w:color="auto"/>
        <w:left w:val="none" w:sz="0" w:space="0" w:color="auto"/>
        <w:bottom w:val="none" w:sz="0" w:space="0" w:color="auto"/>
        <w:right w:val="none" w:sz="0" w:space="0" w:color="auto"/>
      </w:divBdr>
    </w:div>
    <w:div w:id="957836296">
      <w:bodyDiv w:val="1"/>
      <w:marLeft w:val="0"/>
      <w:marRight w:val="0"/>
      <w:marTop w:val="0"/>
      <w:marBottom w:val="0"/>
      <w:divBdr>
        <w:top w:val="none" w:sz="0" w:space="0" w:color="auto"/>
        <w:left w:val="none" w:sz="0" w:space="0" w:color="auto"/>
        <w:bottom w:val="none" w:sz="0" w:space="0" w:color="auto"/>
        <w:right w:val="none" w:sz="0" w:space="0" w:color="auto"/>
      </w:divBdr>
    </w:div>
    <w:div w:id="961182592">
      <w:bodyDiv w:val="1"/>
      <w:marLeft w:val="0"/>
      <w:marRight w:val="0"/>
      <w:marTop w:val="0"/>
      <w:marBottom w:val="0"/>
      <w:divBdr>
        <w:top w:val="none" w:sz="0" w:space="0" w:color="auto"/>
        <w:left w:val="none" w:sz="0" w:space="0" w:color="auto"/>
        <w:bottom w:val="none" w:sz="0" w:space="0" w:color="auto"/>
        <w:right w:val="none" w:sz="0" w:space="0" w:color="auto"/>
      </w:divBdr>
      <w:divsChild>
        <w:div w:id="102502472">
          <w:marLeft w:val="480"/>
          <w:marRight w:val="0"/>
          <w:marTop w:val="0"/>
          <w:marBottom w:val="0"/>
          <w:divBdr>
            <w:top w:val="none" w:sz="0" w:space="0" w:color="auto"/>
            <w:left w:val="none" w:sz="0" w:space="0" w:color="auto"/>
            <w:bottom w:val="none" w:sz="0" w:space="0" w:color="auto"/>
            <w:right w:val="none" w:sz="0" w:space="0" w:color="auto"/>
          </w:divBdr>
        </w:div>
        <w:div w:id="802842657">
          <w:marLeft w:val="480"/>
          <w:marRight w:val="0"/>
          <w:marTop w:val="0"/>
          <w:marBottom w:val="0"/>
          <w:divBdr>
            <w:top w:val="none" w:sz="0" w:space="0" w:color="auto"/>
            <w:left w:val="none" w:sz="0" w:space="0" w:color="auto"/>
            <w:bottom w:val="none" w:sz="0" w:space="0" w:color="auto"/>
            <w:right w:val="none" w:sz="0" w:space="0" w:color="auto"/>
          </w:divBdr>
        </w:div>
        <w:div w:id="1930460019">
          <w:marLeft w:val="480"/>
          <w:marRight w:val="0"/>
          <w:marTop w:val="0"/>
          <w:marBottom w:val="0"/>
          <w:divBdr>
            <w:top w:val="none" w:sz="0" w:space="0" w:color="auto"/>
            <w:left w:val="none" w:sz="0" w:space="0" w:color="auto"/>
            <w:bottom w:val="none" w:sz="0" w:space="0" w:color="auto"/>
            <w:right w:val="none" w:sz="0" w:space="0" w:color="auto"/>
          </w:divBdr>
        </w:div>
        <w:div w:id="446512305">
          <w:marLeft w:val="480"/>
          <w:marRight w:val="0"/>
          <w:marTop w:val="0"/>
          <w:marBottom w:val="0"/>
          <w:divBdr>
            <w:top w:val="none" w:sz="0" w:space="0" w:color="auto"/>
            <w:left w:val="none" w:sz="0" w:space="0" w:color="auto"/>
            <w:bottom w:val="none" w:sz="0" w:space="0" w:color="auto"/>
            <w:right w:val="none" w:sz="0" w:space="0" w:color="auto"/>
          </w:divBdr>
        </w:div>
        <w:div w:id="1683504534">
          <w:marLeft w:val="480"/>
          <w:marRight w:val="0"/>
          <w:marTop w:val="0"/>
          <w:marBottom w:val="0"/>
          <w:divBdr>
            <w:top w:val="none" w:sz="0" w:space="0" w:color="auto"/>
            <w:left w:val="none" w:sz="0" w:space="0" w:color="auto"/>
            <w:bottom w:val="none" w:sz="0" w:space="0" w:color="auto"/>
            <w:right w:val="none" w:sz="0" w:space="0" w:color="auto"/>
          </w:divBdr>
        </w:div>
        <w:div w:id="732582516">
          <w:marLeft w:val="480"/>
          <w:marRight w:val="0"/>
          <w:marTop w:val="0"/>
          <w:marBottom w:val="0"/>
          <w:divBdr>
            <w:top w:val="none" w:sz="0" w:space="0" w:color="auto"/>
            <w:left w:val="none" w:sz="0" w:space="0" w:color="auto"/>
            <w:bottom w:val="none" w:sz="0" w:space="0" w:color="auto"/>
            <w:right w:val="none" w:sz="0" w:space="0" w:color="auto"/>
          </w:divBdr>
        </w:div>
        <w:div w:id="1094285902">
          <w:marLeft w:val="480"/>
          <w:marRight w:val="0"/>
          <w:marTop w:val="0"/>
          <w:marBottom w:val="0"/>
          <w:divBdr>
            <w:top w:val="none" w:sz="0" w:space="0" w:color="auto"/>
            <w:left w:val="none" w:sz="0" w:space="0" w:color="auto"/>
            <w:bottom w:val="none" w:sz="0" w:space="0" w:color="auto"/>
            <w:right w:val="none" w:sz="0" w:space="0" w:color="auto"/>
          </w:divBdr>
        </w:div>
        <w:div w:id="531381198">
          <w:marLeft w:val="480"/>
          <w:marRight w:val="0"/>
          <w:marTop w:val="0"/>
          <w:marBottom w:val="0"/>
          <w:divBdr>
            <w:top w:val="none" w:sz="0" w:space="0" w:color="auto"/>
            <w:left w:val="none" w:sz="0" w:space="0" w:color="auto"/>
            <w:bottom w:val="none" w:sz="0" w:space="0" w:color="auto"/>
            <w:right w:val="none" w:sz="0" w:space="0" w:color="auto"/>
          </w:divBdr>
        </w:div>
        <w:div w:id="1910067594">
          <w:marLeft w:val="480"/>
          <w:marRight w:val="0"/>
          <w:marTop w:val="0"/>
          <w:marBottom w:val="0"/>
          <w:divBdr>
            <w:top w:val="none" w:sz="0" w:space="0" w:color="auto"/>
            <w:left w:val="none" w:sz="0" w:space="0" w:color="auto"/>
            <w:bottom w:val="none" w:sz="0" w:space="0" w:color="auto"/>
            <w:right w:val="none" w:sz="0" w:space="0" w:color="auto"/>
          </w:divBdr>
        </w:div>
        <w:div w:id="687293009">
          <w:marLeft w:val="480"/>
          <w:marRight w:val="0"/>
          <w:marTop w:val="0"/>
          <w:marBottom w:val="0"/>
          <w:divBdr>
            <w:top w:val="none" w:sz="0" w:space="0" w:color="auto"/>
            <w:left w:val="none" w:sz="0" w:space="0" w:color="auto"/>
            <w:bottom w:val="none" w:sz="0" w:space="0" w:color="auto"/>
            <w:right w:val="none" w:sz="0" w:space="0" w:color="auto"/>
          </w:divBdr>
        </w:div>
        <w:div w:id="878125296">
          <w:marLeft w:val="480"/>
          <w:marRight w:val="0"/>
          <w:marTop w:val="0"/>
          <w:marBottom w:val="0"/>
          <w:divBdr>
            <w:top w:val="none" w:sz="0" w:space="0" w:color="auto"/>
            <w:left w:val="none" w:sz="0" w:space="0" w:color="auto"/>
            <w:bottom w:val="none" w:sz="0" w:space="0" w:color="auto"/>
            <w:right w:val="none" w:sz="0" w:space="0" w:color="auto"/>
          </w:divBdr>
        </w:div>
        <w:div w:id="745960541">
          <w:marLeft w:val="480"/>
          <w:marRight w:val="0"/>
          <w:marTop w:val="0"/>
          <w:marBottom w:val="0"/>
          <w:divBdr>
            <w:top w:val="none" w:sz="0" w:space="0" w:color="auto"/>
            <w:left w:val="none" w:sz="0" w:space="0" w:color="auto"/>
            <w:bottom w:val="none" w:sz="0" w:space="0" w:color="auto"/>
            <w:right w:val="none" w:sz="0" w:space="0" w:color="auto"/>
          </w:divBdr>
        </w:div>
        <w:div w:id="1120539698">
          <w:marLeft w:val="480"/>
          <w:marRight w:val="0"/>
          <w:marTop w:val="0"/>
          <w:marBottom w:val="0"/>
          <w:divBdr>
            <w:top w:val="none" w:sz="0" w:space="0" w:color="auto"/>
            <w:left w:val="none" w:sz="0" w:space="0" w:color="auto"/>
            <w:bottom w:val="none" w:sz="0" w:space="0" w:color="auto"/>
            <w:right w:val="none" w:sz="0" w:space="0" w:color="auto"/>
          </w:divBdr>
        </w:div>
        <w:div w:id="1325938916">
          <w:marLeft w:val="480"/>
          <w:marRight w:val="0"/>
          <w:marTop w:val="0"/>
          <w:marBottom w:val="0"/>
          <w:divBdr>
            <w:top w:val="none" w:sz="0" w:space="0" w:color="auto"/>
            <w:left w:val="none" w:sz="0" w:space="0" w:color="auto"/>
            <w:bottom w:val="none" w:sz="0" w:space="0" w:color="auto"/>
            <w:right w:val="none" w:sz="0" w:space="0" w:color="auto"/>
          </w:divBdr>
        </w:div>
        <w:div w:id="700979049">
          <w:marLeft w:val="480"/>
          <w:marRight w:val="0"/>
          <w:marTop w:val="0"/>
          <w:marBottom w:val="0"/>
          <w:divBdr>
            <w:top w:val="none" w:sz="0" w:space="0" w:color="auto"/>
            <w:left w:val="none" w:sz="0" w:space="0" w:color="auto"/>
            <w:bottom w:val="none" w:sz="0" w:space="0" w:color="auto"/>
            <w:right w:val="none" w:sz="0" w:space="0" w:color="auto"/>
          </w:divBdr>
        </w:div>
        <w:div w:id="841286157">
          <w:marLeft w:val="480"/>
          <w:marRight w:val="0"/>
          <w:marTop w:val="0"/>
          <w:marBottom w:val="0"/>
          <w:divBdr>
            <w:top w:val="none" w:sz="0" w:space="0" w:color="auto"/>
            <w:left w:val="none" w:sz="0" w:space="0" w:color="auto"/>
            <w:bottom w:val="none" w:sz="0" w:space="0" w:color="auto"/>
            <w:right w:val="none" w:sz="0" w:space="0" w:color="auto"/>
          </w:divBdr>
        </w:div>
        <w:div w:id="847714235">
          <w:marLeft w:val="480"/>
          <w:marRight w:val="0"/>
          <w:marTop w:val="0"/>
          <w:marBottom w:val="0"/>
          <w:divBdr>
            <w:top w:val="none" w:sz="0" w:space="0" w:color="auto"/>
            <w:left w:val="none" w:sz="0" w:space="0" w:color="auto"/>
            <w:bottom w:val="none" w:sz="0" w:space="0" w:color="auto"/>
            <w:right w:val="none" w:sz="0" w:space="0" w:color="auto"/>
          </w:divBdr>
        </w:div>
        <w:div w:id="1831015490">
          <w:marLeft w:val="480"/>
          <w:marRight w:val="0"/>
          <w:marTop w:val="0"/>
          <w:marBottom w:val="0"/>
          <w:divBdr>
            <w:top w:val="none" w:sz="0" w:space="0" w:color="auto"/>
            <w:left w:val="none" w:sz="0" w:space="0" w:color="auto"/>
            <w:bottom w:val="none" w:sz="0" w:space="0" w:color="auto"/>
            <w:right w:val="none" w:sz="0" w:space="0" w:color="auto"/>
          </w:divBdr>
        </w:div>
        <w:div w:id="715390981">
          <w:marLeft w:val="480"/>
          <w:marRight w:val="0"/>
          <w:marTop w:val="0"/>
          <w:marBottom w:val="0"/>
          <w:divBdr>
            <w:top w:val="none" w:sz="0" w:space="0" w:color="auto"/>
            <w:left w:val="none" w:sz="0" w:space="0" w:color="auto"/>
            <w:bottom w:val="none" w:sz="0" w:space="0" w:color="auto"/>
            <w:right w:val="none" w:sz="0" w:space="0" w:color="auto"/>
          </w:divBdr>
        </w:div>
        <w:div w:id="1401640365">
          <w:marLeft w:val="480"/>
          <w:marRight w:val="0"/>
          <w:marTop w:val="0"/>
          <w:marBottom w:val="0"/>
          <w:divBdr>
            <w:top w:val="none" w:sz="0" w:space="0" w:color="auto"/>
            <w:left w:val="none" w:sz="0" w:space="0" w:color="auto"/>
            <w:bottom w:val="none" w:sz="0" w:space="0" w:color="auto"/>
            <w:right w:val="none" w:sz="0" w:space="0" w:color="auto"/>
          </w:divBdr>
        </w:div>
        <w:div w:id="1929653368">
          <w:marLeft w:val="480"/>
          <w:marRight w:val="0"/>
          <w:marTop w:val="0"/>
          <w:marBottom w:val="0"/>
          <w:divBdr>
            <w:top w:val="none" w:sz="0" w:space="0" w:color="auto"/>
            <w:left w:val="none" w:sz="0" w:space="0" w:color="auto"/>
            <w:bottom w:val="none" w:sz="0" w:space="0" w:color="auto"/>
            <w:right w:val="none" w:sz="0" w:space="0" w:color="auto"/>
          </w:divBdr>
        </w:div>
        <w:div w:id="285159060">
          <w:marLeft w:val="480"/>
          <w:marRight w:val="0"/>
          <w:marTop w:val="0"/>
          <w:marBottom w:val="0"/>
          <w:divBdr>
            <w:top w:val="none" w:sz="0" w:space="0" w:color="auto"/>
            <w:left w:val="none" w:sz="0" w:space="0" w:color="auto"/>
            <w:bottom w:val="none" w:sz="0" w:space="0" w:color="auto"/>
            <w:right w:val="none" w:sz="0" w:space="0" w:color="auto"/>
          </w:divBdr>
        </w:div>
        <w:div w:id="2065131367">
          <w:marLeft w:val="480"/>
          <w:marRight w:val="0"/>
          <w:marTop w:val="0"/>
          <w:marBottom w:val="0"/>
          <w:divBdr>
            <w:top w:val="none" w:sz="0" w:space="0" w:color="auto"/>
            <w:left w:val="none" w:sz="0" w:space="0" w:color="auto"/>
            <w:bottom w:val="none" w:sz="0" w:space="0" w:color="auto"/>
            <w:right w:val="none" w:sz="0" w:space="0" w:color="auto"/>
          </w:divBdr>
        </w:div>
        <w:div w:id="163055579">
          <w:marLeft w:val="480"/>
          <w:marRight w:val="0"/>
          <w:marTop w:val="0"/>
          <w:marBottom w:val="0"/>
          <w:divBdr>
            <w:top w:val="none" w:sz="0" w:space="0" w:color="auto"/>
            <w:left w:val="none" w:sz="0" w:space="0" w:color="auto"/>
            <w:bottom w:val="none" w:sz="0" w:space="0" w:color="auto"/>
            <w:right w:val="none" w:sz="0" w:space="0" w:color="auto"/>
          </w:divBdr>
        </w:div>
        <w:div w:id="1434011531">
          <w:marLeft w:val="480"/>
          <w:marRight w:val="0"/>
          <w:marTop w:val="0"/>
          <w:marBottom w:val="0"/>
          <w:divBdr>
            <w:top w:val="none" w:sz="0" w:space="0" w:color="auto"/>
            <w:left w:val="none" w:sz="0" w:space="0" w:color="auto"/>
            <w:bottom w:val="none" w:sz="0" w:space="0" w:color="auto"/>
            <w:right w:val="none" w:sz="0" w:space="0" w:color="auto"/>
          </w:divBdr>
        </w:div>
      </w:divsChild>
    </w:div>
    <w:div w:id="961687131">
      <w:bodyDiv w:val="1"/>
      <w:marLeft w:val="0"/>
      <w:marRight w:val="0"/>
      <w:marTop w:val="0"/>
      <w:marBottom w:val="0"/>
      <w:divBdr>
        <w:top w:val="none" w:sz="0" w:space="0" w:color="auto"/>
        <w:left w:val="none" w:sz="0" w:space="0" w:color="auto"/>
        <w:bottom w:val="none" w:sz="0" w:space="0" w:color="auto"/>
        <w:right w:val="none" w:sz="0" w:space="0" w:color="auto"/>
      </w:divBdr>
    </w:div>
    <w:div w:id="962535089">
      <w:bodyDiv w:val="1"/>
      <w:marLeft w:val="0"/>
      <w:marRight w:val="0"/>
      <w:marTop w:val="0"/>
      <w:marBottom w:val="0"/>
      <w:divBdr>
        <w:top w:val="none" w:sz="0" w:space="0" w:color="auto"/>
        <w:left w:val="none" w:sz="0" w:space="0" w:color="auto"/>
        <w:bottom w:val="none" w:sz="0" w:space="0" w:color="auto"/>
        <w:right w:val="none" w:sz="0" w:space="0" w:color="auto"/>
      </w:divBdr>
    </w:div>
    <w:div w:id="964044462">
      <w:bodyDiv w:val="1"/>
      <w:marLeft w:val="0"/>
      <w:marRight w:val="0"/>
      <w:marTop w:val="0"/>
      <w:marBottom w:val="0"/>
      <w:divBdr>
        <w:top w:val="none" w:sz="0" w:space="0" w:color="auto"/>
        <w:left w:val="none" w:sz="0" w:space="0" w:color="auto"/>
        <w:bottom w:val="none" w:sz="0" w:space="0" w:color="auto"/>
        <w:right w:val="none" w:sz="0" w:space="0" w:color="auto"/>
      </w:divBdr>
    </w:div>
    <w:div w:id="981813586">
      <w:bodyDiv w:val="1"/>
      <w:marLeft w:val="0"/>
      <w:marRight w:val="0"/>
      <w:marTop w:val="0"/>
      <w:marBottom w:val="0"/>
      <w:divBdr>
        <w:top w:val="none" w:sz="0" w:space="0" w:color="auto"/>
        <w:left w:val="none" w:sz="0" w:space="0" w:color="auto"/>
        <w:bottom w:val="none" w:sz="0" w:space="0" w:color="auto"/>
        <w:right w:val="none" w:sz="0" w:space="0" w:color="auto"/>
      </w:divBdr>
    </w:div>
    <w:div w:id="990183426">
      <w:bodyDiv w:val="1"/>
      <w:marLeft w:val="0"/>
      <w:marRight w:val="0"/>
      <w:marTop w:val="0"/>
      <w:marBottom w:val="0"/>
      <w:divBdr>
        <w:top w:val="none" w:sz="0" w:space="0" w:color="auto"/>
        <w:left w:val="none" w:sz="0" w:space="0" w:color="auto"/>
        <w:bottom w:val="none" w:sz="0" w:space="0" w:color="auto"/>
        <w:right w:val="none" w:sz="0" w:space="0" w:color="auto"/>
      </w:divBdr>
    </w:div>
    <w:div w:id="994184310">
      <w:bodyDiv w:val="1"/>
      <w:marLeft w:val="0"/>
      <w:marRight w:val="0"/>
      <w:marTop w:val="0"/>
      <w:marBottom w:val="0"/>
      <w:divBdr>
        <w:top w:val="none" w:sz="0" w:space="0" w:color="auto"/>
        <w:left w:val="none" w:sz="0" w:space="0" w:color="auto"/>
        <w:bottom w:val="none" w:sz="0" w:space="0" w:color="auto"/>
        <w:right w:val="none" w:sz="0" w:space="0" w:color="auto"/>
      </w:divBdr>
    </w:div>
    <w:div w:id="1016032118">
      <w:bodyDiv w:val="1"/>
      <w:marLeft w:val="0"/>
      <w:marRight w:val="0"/>
      <w:marTop w:val="0"/>
      <w:marBottom w:val="0"/>
      <w:divBdr>
        <w:top w:val="none" w:sz="0" w:space="0" w:color="auto"/>
        <w:left w:val="none" w:sz="0" w:space="0" w:color="auto"/>
        <w:bottom w:val="none" w:sz="0" w:space="0" w:color="auto"/>
        <w:right w:val="none" w:sz="0" w:space="0" w:color="auto"/>
      </w:divBdr>
    </w:div>
    <w:div w:id="1017196370">
      <w:bodyDiv w:val="1"/>
      <w:marLeft w:val="0"/>
      <w:marRight w:val="0"/>
      <w:marTop w:val="0"/>
      <w:marBottom w:val="0"/>
      <w:divBdr>
        <w:top w:val="none" w:sz="0" w:space="0" w:color="auto"/>
        <w:left w:val="none" w:sz="0" w:space="0" w:color="auto"/>
        <w:bottom w:val="none" w:sz="0" w:space="0" w:color="auto"/>
        <w:right w:val="none" w:sz="0" w:space="0" w:color="auto"/>
      </w:divBdr>
    </w:div>
    <w:div w:id="1018888785">
      <w:bodyDiv w:val="1"/>
      <w:marLeft w:val="0"/>
      <w:marRight w:val="0"/>
      <w:marTop w:val="0"/>
      <w:marBottom w:val="0"/>
      <w:divBdr>
        <w:top w:val="none" w:sz="0" w:space="0" w:color="auto"/>
        <w:left w:val="none" w:sz="0" w:space="0" w:color="auto"/>
        <w:bottom w:val="none" w:sz="0" w:space="0" w:color="auto"/>
        <w:right w:val="none" w:sz="0" w:space="0" w:color="auto"/>
      </w:divBdr>
    </w:div>
    <w:div w:id="1039359823">
      <w:bodyDiv w:val="1"/>
      <w:marLeft w:val="0"/>
      <w:marRight w:val="0"/>
      <w:marTop w:val="0"/>
      <w:marBottom w:val="0"/>
      <w:divBdr>
        <w:top w:val="none" w:sz="0" w:space="0" w:color="auto"/>
        <w:left w:val="none" w:sz="0" w:space="0" w:color="auto"/>
        <w:bottom w:val="none" w:sz="0" w:space="0" w:color="auto"/>
        <w:right w:val="none" w:sz="0" w:space="0" w:color="auto"/>
      </w:divBdr>
      <w:divsChild>
        <w:div w:id="531650008">
          <w:marLeft w:val="480"/>
          <w:marRight w:val="0"/>
          <w:marTop w:val="0"/>
          <w:marBottom w:val="0"/>
          <w:divBdr>
            <w:top w:val="none" w:sz="0" w:space="0" w:color="auto"/>
            <w:left w:val="none" w:sz="0" w:space="0" w:color="auto"/>
            <w:bottom w:val="none" w:sz="0" w:space="0" w:color="auto"/>
            <w:right w:val="none" w:sz="0" w:space="0" w:color="auto"/>
          </w:divBdr>
        </w:div>
        <w:div w:id="1612281567">
          <w:marLeft w:val="480"/>
          <w:marRight w:val="0"/>
          <w:marTop w:val="0"/>
          <w:marBottom w:val="0"/>
          <w:divBdr>
            <w:top w:val="none" w:sz="0" w:space="0" w:color="auto"/>
            <w:left w:val="none" w:sz="0" w:space="0" w:color="auto"/>
            <w:bottom w:val="none" w:sz="0" w:space="0" w:color="auto"/>
            <w:right w:val="none" w:sz="0" w:space="0" w:color="auto"/>
          </w:divBdr>
        </w:div>
        <w:div w:id="1780952403">
          <w:marLeft w:val="480"/>
          <w:marRight w:val="0"/>
          <w:marTop w:val="0"/>
          <w:marBottom w:val="0"/>
          <w:divBdr>
            <w:top w:val="none" w:sz="0" w:space="0" w:color="auto"/>
            <w:left w:val="none" w:sz="0" w:space="0" w:color="auto"/>
            <w:bottom w:val="none" w:sz="0" w:space="0" w:color="auto"/>
            <w:right w:val="none" w:sz="0" w:space="0" w:color="auto"/>
          </w:divBdr>
        </w:div>
        <w:div w:id="1688945605">
          <w:marLeft w:val="480"/>
          <w:marRight w:val="0"/>
          <w:marTop w:val="0"/>
          <w:marBottom w:val="0"/>
          <w:divBdr>
            <w:top w:val="none" w:sz="0" w:space="0" w:color="auto"/>
            <w:left w:val="none" w:sz="0" w:space="0" w:color="auto"/>
            <w:bottom w:val="none" w:sz="0" w:space="0" w:color="auto"/>
            <w:right w:val="none" w:sz="0" w:space="0" w:color="auto"/>
          </w:divBdr>
        </w:div>
        <w:div w:id="1831752813">
          <w:marLeft w:val="480"/>
          <w:marRight w:val="0"/>
          <w:marTop w:val="0"/>
          <w:marBottom w:val="0"/>
          <w:divBdr>
            <w:top w:val="none" w:sz="0" w:space="0" w:color="auto"/>
            <w:left w:val="none" w:sz="0" w:space="0" w:color="auto"/>
            <w:bottom w:val="none" w:sz="0" w:space="0" w:color="auto"/>
            <w:right w:val="none" w:sz="0" w:space="0" w:color="auto"/>
          </w:divBdr>
        </w:div>
        <w:div w:id="75327762">
          <w:marLeft w:val="480"/>
          <w:marRight w:val="0"/>
          <w:marTop w:val="0"/>
          <w:marBottom w:val="0"/>
          <w:divBdr>
            <w:top w:val="none" w:sz="0" w:space="0" w:color="auto"/>
            <w:left w:val="none" w:sz="0" w:space="0" w:color="auto"/>
            <w:bottom w:val="none" w:sz="0" w:space="0" w:color="auto"/>
            <w:right w:val="none" w:sz="0" w:space="0" w:color="auto"/>
          </w:divBdr>
        </w:div>
        <w:div w:id="144859340">
          <w:marLeft w:val="480"/>
          <w:marRight w:val="0"/>
          <w:marTop w:val="0"/>
          <w:marBottom w:val="0"/>
          <w:divBdr>
            <w:top w:val="none" w:sz="0" w:space="0" w:color="auto"/>
            <w:left w:val="none" w:sz="0" w:space="0" w:color="auto"/>
            <w:bottom w:val="none" w:sz="0" w:space="0" w:color="auto"/>
            <w:right w:val="none" w:sz="0" w:space="0" w:color="auto"/>
          </w:divBdr>
        </w:div>
        <w:div w:id="86464747">
          <w:marLeft w:val="480"/>
          <w:marRight w:val="0"/>
          <w:marTop w:val="0"/>
          <w:marBottom w:val="0"/>
          <w:divBdr>
            <w:top w:val="none" w:sz="0" w:space="0" w:color="auto"/>
            <w:left w:val="none" w:sz="0" w:space="0" w:color="auto"/>
            <w:bottom w:val="none" w:sz="0" w:space="0" w:color="auto"/>
            <w:right w:val="none" w:sz="0" w:space="0" w:color="auto"/>
          </w:divBdr>
        </w:div>
        <w:div w:id="1069621397">
          <w:marLeft w:val="480"/>
          <w:marRight w:val="0"/>
          <w:marTop w:val="0"/>
          <w:marBottom w:val="0"/>
          <w:divBdr>
            <w:top w:val="none" w:sz="0" w:space="0" w:color="auto"/>
            <w:left w:val="none" w:sz="0" w:space="0" w:color="auto"/>
            <w:bottom w:val="none" w:sz="0" w:space="0" w:color="auto"/>
            <w:right w:val="none" w:sz="0" w:space="0" w:color="auto"/>
          </w:divBdr>
        </w:div>
        <w:div w:id="1988850718">
          <w:marLeft w:val="480"/>
          <w:marRight w:val="0"/>
          <w:marTop w:val="0"/>
          <w:marBottom w:val="0"/>
          <w:divBdr>
            <w:top w:val="none" w:sz="0" w:space="0" w:color="auto"/>
            <w:left w:val="none" w:sz="0" w:space="0" w:color="auto"/>
            <w:bottom w:val="none" w:sz="0" w:space="0" w:color="auto"/>
            <w:right w:val="none" w:sz="0" w:space="0" w:color="auto"/>
          </w:divBdr>
        </w:div>
        <w:div w:id="1026445526">
          <w:marLeft w:val="480"/>
          <w:marRight w:val="0"/>
          <w:marTop w:val="0"/>
          <w:marBottom w:val="0"/>
          <w:divBdr>
            <w:top w:val="none" w:sz="0" w:space="0" w:color="auto"/>
            <w:left w:val="none" w:sz="0" w:space="0" w:color="auto"/>
            <w:bottom w:val="none" w:sz="0" w:space="0" w:color="auto"/>
            <w:right w:val="none" w:sz="0" w:space="0" w:color="auto"/>
          </w:divBdr>
        </w:div>
        <w:div w:id="911282913">
          <w:marLeft w:val="480"/>
          <w:marRight w:val="0"/>
          <w:marTop w:val="0"/>
          <w:marBottom w:val="0"/>
          <w:divBdr>
            <w:top w:val="none" w:sz="0" w:space="0" w:color="auto"/>
            <w:left w:val="none" w:sz="0" w:space="0" w:color="auto"/>
            <w:bottom w:val="none" w:sz="0" w:space="0" w:color="auto"/>
            <w:right w:val="none" w:sz="0" w:space="0" w:color="auto"/>
          </w:divBdr>
        </w:div>
        <w:div w:id="1550604913">
          <w:marLeft w:val="480"/>
          <w:marRight w:val="0"/>
          <w:marTop w:val="0"/>
          <w:marBottom w:val="0"/>
          <w:divBdr>
            <w:top w:val="none" w:sz="0" w:space="0" w:color="auto"/>
            <w:left w:val="none" w:sz="0" w:space="0" w:color="auto"/>
            <w:bottom w:val="none" w:sz="0" w:space="0" w:color="auto"/>
            <w:right w:val="none" w:sz="0" w:space="0" w:color="auto"/>
          </w:divBdr>
        </w:div>
        <w:div w:id="1075737014">
          <w:marLeft w:val="480"/>
          <w:marRight w:val="0"/>
          <w:marTop w:val="0"/>
          <w:marBottom w:val="0"/>
          <w:divBdr>
            <w:top w:val="none" w:sz="0" w:space="0" w:color="auto"/>
            <w:left w:val="none" w:sz="0" w:space="0" w:color="auto"/>
            <w:bottom w:val="none" w:sz="0" w:space="0" w:color="auto"/>
            <w:right w:val="none" w:sz="0" w:space="0" w:color="auto"/>
          </w:divBdr>
        </w:div>
        <w:div w:id="244997851">
          <w:marLeft w:val="480"/>
          <w:marRight w:val="0"/>
          <w:marTop w:val="0"/>
          <w:marBottom w:val="0"/>
          <w:divBdr>
            <w:top w:val="none" w:sz="0" w:space="0" w:color="auto"/>
            <w:left w:val="none" w:sz="0" w:space="0" w:color="auto"/>
            <w:bottom w:val="none" w:sz="0" w:space="0" w:color="auto"/>
            <w:right w:val="none" w:sz="0" w:space="0" w:color="auto"/>
          </w:divBdr>
        </w:div>
        <w:div w:id="238440749">
          <w:marLeft w:val="480"/>
          <w:marRight w:val="0"/>
          <w:marTop w:val="0"/>
          <w:marBottom w:val="0"/>
          <w:divBdr>
            <w:top w:val="none" w:sz="0" w:space="0" w:color="auto"/>
            <w:left w:val="none" w:sz="0" w:space="0" w:color="auto"/>
            <w:bottom w:val="none" w:sz="0" w:space="0" w:color="auto"/>
            <w:right w:val="none" w:sz="0" w:space="0" w:color="auto"/>
          </w:divBdr>
        </w:div>
        <w:div w:id="1068961487">
          <w:marLeft w:val="480"/>
          <w:marRight w:val="0"/>
          <w:marTop w:val="0"/>
          <w:marBottom w:val="0"/>
          <w:divBdr>
            <w:top w:val="none" w:sz="0" w:space="0" w:color="auto"/>
            <w:left w:val="none" w:sz="0" w:space="0" w:color="auto"/>
            <w:bottom w:val="none" w:sz="0" w:space="0" w:color="auto"/>
            <w:right w:val="none" w:sz="0" w:space="0" w:color="auto"/>
          </w:divBdr>
        </w:div>
        <w:div w:id="931820443">
          <w:marLeft w:val="480"/>
          <w:marRight w:val="0"/>
          <w:marTop w:val="0"/>
          <w:marBottom w:val="0"/>
          <w:divBdr>
            <w:top w:val="none" w:sz="0" w:space="0" w:color="auto"/>
            <w:left w:val="none" w:sz="0" w:space="0" w:color="auto"/>
            <w:bottom w:val="none" w:sz="0" w:space="0" w:color="auto"/>
            <w:right w:val="none" w:sz="0" w:space="0" w:color="auto"/>
          </w:divBdr>
        </w:div>
        <w:div w:id="814180238">
          <w:marLeft w:val="480"/>
          <w:marRight w:val="0"/>
          <w:marTop w:val="0"/>
          <w:marBottom w:val="0"/>
          <w:divBdr>
            <w:top w:val="none" w:sz="0" w:space="0" w:color="auto"/>
            <w:left w:val="none" w:sz="0" w:space="0" w:color="auto"/>
            <w:bottom w:val="none" w:sz="0" w:space="0" w:color="auto"/>
            <w:right w:val="none" w:sz="0" w:space="0" w:color="auto"/>
          </w:divBdr>
        </w:div>
        <w:div w:id="1411000522">
          <w:marLeft w:val="480"/>
          <w:marRight w:val="0"/>
          <w:marTop w:val="0"/>
          <w:marBottom w:val="0"/>
          <w:divBdr>
            <w:top w:val="none" w:sz="0" w:space="0" w:color="auto"/>
            <w:left w:val="none" w:sz="0" w:space="0" w:color="auto"/>
            <w:bottom w:val="none" w:sz="0" w:space="0" w:color="auto"/>
            <w:right w:val="none" w:sz="0" w:space="0" w:color="auto"/>
          </w:divBdr>
        </w:div>
        <w:div w:id="1483545815">
          <w:marLeft w:val="480"/>
          <w:marRight w:val="0"/>
          <w:marTop w:val="0"/>
          <w:marBottom w:val="0"/>
          <w:divBdr>
            <w:top w:val="none" w:sz="0" w:space="0" w:color="auto"/>
            <w:left w:val="none" w:sz="0" w:space="0" w:color="auto"/>
            <w:bottom w:val="none" w:sz="0" w:space="0" w:color="auto"/>
            <w:right w:val="none" w:sz="0" w:space="0" w:color="auto"/>
          </w:divBdr>
        </w:div>
        <w:div w:id="1662611918">
          <w:marLeft w:val="480"/>
          <w:marRight w:val="0"/>
          <w:marTop w:val="0"/>
          <w:marBottom w:val="0"/>
          <w:divBdr>
            <w:top w:val="none" w:sz="0" w:space="0" w:color="auto"/>
            <w:left w:val="none" w:sz="0" w:space="0" w:color="auto"/>
            <w:bottom w:val="none" w:sz="0" w:space="0" w:color="auto"/>
            <w:right w:val="none" w:sz="0" w:space="0" w:color="auto"/>
          </w:divBdr>
        </w:div>
        <w:div w:id="496657102">
          <w:marLeft w:val="480"/>
          <w:marRight w:val="0"/>
          <w:marTop w:val="0"/>
          <w:marBottom w:val="0"/>
          <w:divBdr>
            <w:top w:val="none" w:sz="0" w:space="0" w:color="auto"/>
            <w:left w:val="none" w:sz="0" w:space="0" w:color="auto"/>
            <w:bottom w:val="none" w:sz="0" w:space="0" w:color="auto"/>
            <w:right w:val="none" w:sz="0" w:space="0" w:color="auto"/>
          </w:divBdr>
        </w:div>
        <w:div w:id="590436730">
          <w:marLeft w:val="480"/>
          <w:marRight w:val="0"/>
          <w:marTop w:val="0"/>
          <w:marBottom w:val="0"/>
          <w:divBdr>
            <w:top w:val="none" w:sz="0" w:space="0" w:color="auto"/>
            <w:left w:val="none" w:sz="0" w:space="0" w:color="auto"/>
            <w:bottom w:val="none" w:sz="0" w:space="0" w:color="auto"/>
            <w:right w:val="none" w:sz="0" w:space="0" w:color="auto"/>
          </w:divBdr>
        </w:div>
      </w:divsChild>
    </w:div>
    <w:div w:id="1041631054">
      <w:bodyDiv w:val="1"/>
      <w:marLeft w:val="0"/>
      <w:marRight w:val="0"/>
      <w:marTop w:val="0"/>
      <w:marBottom w:val="0"/>
      <w:divBdr>
        <w:top w:val="none" w:sz="0" w:space="0" w:color="auto"/>
        <w:left w:val="none" w:sz="0" w:space="0" w:color="auto"/>
        <w:bottom w:val="none" w:sz="0" w:space="0" w:color="auto"/>
        <w:right w:val="none" w:sz="0" w:space="0" w:color="auto"/>
      </w:divBdr>
    </w:div>
    <w:div w:id="1070661830">
      <w:bodyDiv w:val="1"/>
      <w:marLeft w:val="0"/>
      <w:marRight w:val="0"/>
      <w:marTop w:val="0"/>
      <w:marBottom w:val="0"/>
      <w:divBdr>
        <w:top w:val="none" w:sz="0" w:space="0" w:color="auto"/>
        <w:left w:val="none" w:sz="0" w:space="0" w:color="auto"/>
        <w:bottom w:val="none" w:sz="0" w:space="0" w:color="auto"/>
        <w:right w:val="none" w:sz="0" w:space="0" w:color="auto"/>
      </w:divBdr>
    </w:div>
    <w:div w:id="1073743520">
      <w:bodyDiv w:val="1"/>
      <w:marLeft w:val="0"/>
      <w:marRight w:val="0"/>
      <w:marTop w:val="0"/>
      <w:marBottom w:val="0"/>
      <w:divBdr>
        <w:top w:val="none" w:sz="0" w:space="0" w:color="auto"/>
        <w:left w:val="none" w:sz="0" w:space="0" w:color="auto"/>
        <w:bottom w:val="none" w:sz="0" w:space="0" w:color="auto"/>
        <w:right w:val="none" w:sz="0" w:space="0" w:color="auto"/>
      </w:divBdr>
    </w:div>
    <w:div w:id="1076055977">
      <w:bodyDiv w:val="1"/>
      <w:marLeft w:val="0"/>
      <w:marRight w:val="0"/>
      <w:marTop w:val="0"/>
      <w:marBottom w:val="0"/>
      <w:divBdr>
        <w:top w:val="none" w:sz="0" w:space="0" w:color="auto"/>
        <w:left w:val="none" w:sz="0" w:space="0" w:color="auto"/>
        <w:bottom w:val="none" w:sz="0" w:space="0" w:color="auto"/>
        <w:right w:val="none" w:sz="0" w:space="0" w:color="auto"/>
      </w:divBdr>
    </w:div>
    <w:div w:id="1098137239">
      <w:bodyDiv w:val="1"/>
      <w:marLeft w:val="0"/>
      <w:marRight w:val="0"/>
      <w:marTop w:val="0"/>
      <w:marBottom w:val="0"/>
      <w:divBdr>
        <w:top w:val="none" w:sz="0" w:space="0" w:color="auto"/>
        <w:left w:val="none" w:sz="0" w:space="0" w:color="auto"/>
        <w:bottom w:val="none" w:sz="0" w:space="0" w:color="auto"/>
        <w:right w:val="none" w:sz="0" w:space="0" w:color="auto"/>
      </w:divBdr>
      <w:divsChild>
        <w:div w:id="1129739631">
          <w:marLeft w:val="480"/>
          <w:marRight w:val="0"/>
          <w:marTop w:val="0"/>
          <w:marBottom w:val="0"/>
          <w:divBdr>
            <w:top w:val="none" w:sz="0" w:space="0" w:color="auto"/>
            <w:left w:val="none" w:sz="0" w:space="0" w:color="auto"/>
            <w:bottom w:val="none" w:sz="0" w:space="0" w:color="auto"/>
            <w:right w:val="none" w:sz="0" w:space="0" w:color="auto"/>
          </w:divBdr>
        </w:div>
        <w:div w:id="1429230278">
          <w:marLeft w:val="480"/>
          <w:marRight w:val="0"/>
          <w:marTop w:val="0"/>
          <w:marBottom w:val="0"/>
          <w:divBdr>
            <w:top w:val="none" w:sz="0" w:space="0" w:color="auto"/>
            <w:left w:val="none" w:sz="0" w:space="0" w:color="auto"/>
            <w:bottom w:val="none" w:sz="0" w:space="0" w:color="auto"/>
            <w:right w:val="none" w:sz="0" w:space="0" w:color="auto"/>
          </w:divBdr>
        </w:div>
        <w:div w:id="364059044">
          <w:marLeft w:val="480"/>
          <w:marRight w:val="0"/>
          <w:marTop w:val="0"/>
          <w:marBottom w:val="0"/>
          <w:divBdr>
            <w:top w:val="none" w:sz="0" w:space="0" w:color="auto"/>
            <w:left w:val="none" w:sz="0" w:space="0" w:color="auto"/>
            <w:bottom w:val="none" w:sz="0" w:space="0" w:color="auto"/>
            <w:right w:val="none" w:sz="0" w:space="0" w:color="auto"/>
          </w:divBdr>
        </w:div>
        <w:div w:id="658582494">
          <w:marLeft w:val="480"/>
          <w:marRight w:val="0"/>
          <w:marTop w:val="0"/>
          <w:marBottom w:val="0"/>
          <w:divBdr>
            <w:top w:val="none" w:sz="0" w:space="0" w:color="auto"/>
            <w:left w:val="none" w:sz="0" w:space="0" w:color="auto"/>
            <w:bottom w:val="none" w:sz="0" w:space="0" w:color="auto"/>
            <w:right w:val="none" w:sz="0" w:space="0" w:color="auto"/>
          </w:divBdr>
        </w:div>
        <w:div w:id="177080792">
          <w:marLeft w:val="480"/>
          <w:marRight w:val="0"/>
          <w:marTop w:val="0"/>
          <w:marBottom w:val="0"/>
          <w:divBdr>
            <w:top w:val="none" w:sz="0" w:space="0" w:color="auto"/>
            <w:left w:val="none" w:sz="0" w:space="0" w:color="auto"/>
            <w:bottom w:val="none" w:sz="0" w:space="0" w:color="auto"/>
            <w:right w:val="none" w:sz="0" w:space="0" w:color="auto"/>
          </w:divBdr>
        </w:div>
        <w:div w:id="796459371">
          <w:marLeft w:val="480"/>
          <w:marRight w:val="0"/>
          <w:marTop w:val="0"/>
          <w:marBottom w:val="0"/>
          <w:divBdr>
            <w:top w:val="none" w:sz="0" w:space="0" w:color="auto"/>
            <w:left w:val="none" w:sz="0" w:space="0" w:color="auto"/>
            <w:bottom w:val="none" w:sz="0" w:space="0" w:color="auto"/>
            <w:right w:val="none" w:sz="0" w:space="0" w:color="auto"/>
          </w:divBdr>
        </w:div>
        <w:div w:id="1711685012">
          <w:marLeft w:val="480"/>
          <w:marRight w:val="0"/>
          <w:marTop w:val="0"/>
          <w:marBottom w:val="0"/>
          <w:divBdr>
            <w:top w:val="none" w:sz="0" w:space="0" w:color="auto"/>
            <w:left w:val="none" w:sz="0" w:space="0" w:color="auto"/>
            <w:bottom w:val="none" w:sz="0" w:space="0" w:color="auto"/>
            <w:right w:val="none" w:sz="0" w:space="0" w:color="auto"/>
          </w:divBdr>
        </w:div>
        <w:div w:id="1817065019">
          <w:marLeft w:val="480"/>
          <w:marRight w:val="0"/>
          <w:marTop w:val="0"/>
          <w:marBottom w:val="0"/>
          <w:divBdr>
            <w:top w:val="none" w:sz="0" w:space="0" w:color="auto"/>
            <w:left w:val="none" w:sz="0" w:space="0" w:color="auto"/>
            <w:bottom w:val="none" w:sz="0" w:space="0" w:color="auto"/>
            <w:right w:val="none" w:sz="0" w:space="0" w:color="auto"/>
          </w:divBdr>
        </w:div>
        <w:div w:id="41486724">
          <w:marLeft w:val="480"/>
          <w:marRight w:val="0"/>
          <w:marTop w:val="0"/>
          <w:marBottom w:val="0"/>
          <w:divBdr>
            <w:top w:val="none" w:sz="0" w:space="0" w:color="auto"/>
            <w:left w:val="none" w:sz="0" w:space="0" w:color="auto"/>
            <w:bottom w:val="none" w:sz="0" w:space="0" w:color="auto"/>
            <w:right w:val="none" w:sz="0" w:space="0" w:color="auto"/>
          </w:divBdr>
        </w:div>
        <w:div w:id="301353571">
          <w:marLeft w:val="480"/>
          <w:marRight w:val="0"/>
          <w:marTop w:val="0"/>
          <w:marBottom w:val="0"/>
          <w:divBdr>
            <w:top w:val="none" w:sz="0" w:space="0" w:color="auto"/>
            <w:left w:val="none" w:sz="0" w:space="0" w:color="auto"/>
            <w:bottom w:val="none" w:sz="0" w:space="0" w:color="auto"/>
            <w:right w:val="none" w:sz="0" w:space="0" w:color="auto"/>
          </w:divBdr>
        </w:div>
        <w:div w:id="1444879558">
          <w:marLeft w:val="480"/>
          <w:marRight w:val="0"/>
          <w:marTop w:val="0"/>
          <w:marBottom w:val="0"/>
          <w:divBdr>
            <w:top w:val="none" w:sz="0" w:space="0" w:color="auto"/>
            <w:left w:val="none" w:sz="0" w:space="0" w:color="auto"/>
            <w:bottom w:val="none" w:sz="0" w:space="0" w:color="auto"/>
            <w:right w:val="none" w:sz="0" w:space="0" w:color="auto"/>
          </w:divBdr>
        </w:div>
        <w:div w:id="2018271479">
          <w:marLeft w:val="480"/>
          <w:marRight w:val="0"/>
          <w:marTop w:val="0"/>
          <w:marBottom w:val="0"/>
          <w:divBdr>
            <w:top w:val="none" w:sz="0" w:space="0" w:color="auto"/>
            <w:left w:val="none" w:sz="0" w:space="0" w:color="auto"/>
            <w:bottom w:val="none" w:sz="0" w:space="0" w:color="auto"/>
            <w:right w:val="none" w:sz="0" w:space="0" w:color="auto"/>
          </w:divBdr>
        </w:div>
        <w:div w:id="101927261">
          <w:marLeft w:val="480"/>
          <w:marRight w:val="0"/>
          <w:marTop w:val="0"/>
          <w:marBottom w:val="0"/>
          <w:divBdr>
            <w:top w:val="none" w:sz="0" w:space="0" w:color="auto"/>
            <w:left w:val="none" w:sz="0" w:space="0" w:color="auto"/>
            <w:bottom w:val="none" w:sz="0" w:space="0" w:color="auto"/>
            <w:right w:val="none" w:sz="0" w:space="0" w:color="auto"/>
          </w:divBdr>
        </w:div>
        <w:div w:id="205527822">
          <w:marLeft w:val="480"/>
          <w:marRight w:val="0"/>
          <w:marTop w:val="0"/>
          <w:marBottom w:val="0"/>
          <w:divBdr>
            <w:top w:val="none" w:sz="0" w:space="0" w:color="auto"/>
            <w:left w:val="none" w:sz="0" w:space="0" w:color="auto"/>
            <w:bottom w:val="none" w:sz="0" w:space="0" w:color="auto"/>
            <w:right w:val="none" w:sz="0" w:space="0" w:color="auto"/>
          </w:divBdr>
        </w:div>
        <w:div w:id="2040933230">
          <w:marLeft w:val="480"/>
          <w:marRight w:val="0"/>
          <w:marTop w:val="0"/>
          <w:marBottom w:val="0"/>
          <w:divBdr>
            <w:top w:val="none" w:sz="0" w:space="0" w:color="auto"/>
            <w:left w:val="none" w:sz="0" w:space="0" w:color="auto"/>
            <w:bottom w:val="none" w:sz="0" w:space="0" w:color="auto"/>
            <w:right w:val="none" w:sz="0" w:space="0" w:color="auto"/>
          </w:divBdr>
        </w:div>
        <w:div w:id="518548899">
          <w:marLeft w:val="480"/>
          <w:marRight w:val="0"/>
          <w:marTop w:val="0"/>
          <w:marBottom w:val="0"/>
          <w:divBdr>
            <w:top w:val="none" w:sz="0" w:space="0" w:color="auto"/>
            <w:left w:val="none" w:sz="0" w:space="0" w:color="auto"/>
            <w:bottom w:val="none" w:sz="0" w:space="0" w:color="auto"/>
            <w:right w:val="none" w:sz="0" w:space="0" w:color="auto"/>
          </w:divBdr>
        </w:div>
        <w:div w:id="919603458">
          <w:marLeft w:val="480"/>
          <w:marRight w:val="0"/>
          <w:marTop w:val="0"/>
          <w:marBottom w:val="0"/>
          <w:divBdr>
            <w:top w:val="none" w:sz="0" w:space="0" w:color="auto"/>
            <w:left w:val="none" w:sz="0" w:space="0" w:color="auto"/>
            <w:bottom w:val="none" w:sz="0" w:space="0" w:color="auto"/>
            <w:right w:val="none" w:sz="0" w:space="0" w:color="auto"/>
          </w:divBdr>
        </w:div>
        <w:div w:id="516699503">
          <w:marLeft w:val="480"/>
          <w:marRight w:val="0"/>
          <w:marTop w:val="0"/>
          <w:marBottom w:val="0"/>
          <w:divBdr>
            <w:top w:val="none" w:sz="0" w:space="0" w:color="auto"/>
            <w:left w:val="none" w:sz="0" w:space="0" w:color="auto"/>
            <w:bottom w:val="none" w:sz="0" w:space="0" w:color="auto"/>
            <w:right w:val="none" w:sz="0" w:space="0" w:color="auto"/>
          </w:divBdr>
        </w:div>
        <w:div w:id="1980574033">
          <w:marLeft w:val="480"/>
          <w:marRight w:val="0"/>
          <w:marTop w:val="0"/>
          <w:marBottom w:val="0"/>
          <w:divBdr>
            <w:top w:val="none" w:sz="0" w:space="0" w:color="auto"/>
            <w:left w:val="none" w:sz="0" w:space="0" w:color="auto"/>
            <w:bottom w:val="none" w:sz="0" w:space="0" w:color="auto"/>
            <w:right w:val="none" w:sz="0" w:space="0" w:color="auto"/>
          </w:divBdr>
        </w:div>
        <w:div w:id="637030604">
          <w:marLeft w:val="480"/>
          <w:marRight w:val="0"/>
          <w:marTop w:val="0"/>
          <w:marBottom w:val="0"/>
          <w:divBdr>
            <w:top w:val="none" w:sz="0" w:space="0" w:color="auto"/>
            <w:left w:val="none" w:sz="0" w:space="0" w:color="auto"/>
            <w:bottom w:val="none" w:sz="0" w:space="0" w:color="auto"/>
            <w:right w:val="none" w:sz="0" w:space="0" w:color="auto"/>
          </w:divBdr>
        </w:div>
        <w:div w:id="1012411506">
          <w:marLeft w:val="480"/>
          <w:marRight w:val="0"/>
          <w:marTop w:val="0"/>
          <w:marBottom w:val="0"/>
          <w:divBdr>
            <w:top w:val="none" w:sz="0" w:space="0" w:color="auto"/>
            <w:left w:val="none" w:sz="0" w:space="0" w:color="auto"/>
            <w:bottom w:val="none" w:sz="0" w:space="0" w:color="auto"/>
            <w:right w:val="none" w:sz="0" w:space="0" w:color="auto"/>
          </w:divBdr>
        </w:div>
        <w:div w:id="669988804">
          <w:marLeft w:val="480"/>
          <w:marRight w:val="0"/>
          <w:marTop w:val="0"/>
          <w:marBottom w:val="0"/>
          <w:divBdr>
            <w:top w:val="none" w:sz="0" w:space="0" w:color="auto"/>
            <w:left w:val="none" w:sz="0" w:space="0" w:color="auto"/>
            <w:bottom w:val="none" w:sz="0" w:space="0" w:color="auto"/>
            <w:right w:val="none" w:sz="0" w:space="0" w:color="auto"/>
          </w:divBdr>
        </w:div>
        <w:div w:id="1669599209">
          <w:marLeft w:val="480"/>
          <w:marRight w:val="0"/>
          <w:marTop w:val="0"/>
          <w:marBottom w:val="0"/>
          <w:divBdr>
            <w:top w:val="none" w:sz="0" w:space="0" w:color="auto"/>
            <w:left w:val="none" w:sz="0" w:space="0" w:color="auto"/>
            <w:bottom w:val="none" w:sz="0" w:space="0" w:color="auto"/>
            <w:right w:val="none" w:sz="0" w:space="0" w:color="auto"/>
          </w:divBdr>
        </w:div>
        <w:div w:id="1981304804">
          <w:marLeft w:val="480"/>
          <w:marRight w:val="0"/>
          <w:marTop w:val="0"/>
          <w:marBottom w:val="0"/>
          <w:divBdr>
            <w:top w:val="none" w:sz="0" w:space="0" w:color="auto"/>
            <w:left w:val="none" w:sz="0" w:space="0" w:color="auto"/>
            <w:bottom w:val="none" w:sz="0" w:space="0" w:color="auto"/>
            <w:right w:val="none" w:sz="0" w:space="0" w:color="auto"/>
          </w:divBdr>
        </w:div>
        <w:div w:id="2080011382">
          <w:marLeft w:val="480"/>
          <w:marRight w:val="0"/>
          <w:marTop w:val="0"/>
          <w:marBottom w:val="0"/>
          <w:divBdr>
            <w:top w:val="none" w:sz="0" w:space="0" w:color="auto"/>
            <w:left w:val="none" w:sz="0" w:space="0" w:color="auto"/>
            <w:bottom w:val="none" w:sz="0" w:space="0" w:color="auto"/>
            <w:right w:val="none" w:sz="0" w:space="0" w:color="auto"/>
          </w:divBdr>
        </w:div>
        <w:div w:id="1893926050">
          <w:marLeft w:val="480"/>
          <w:marRight w:val="0"/>
          <w:marTop w:val="0"/>
          <w:marBottom w:val="0"/>
          <w:divBdr>
            <w:top w:val="none" w:sz="0" w:space="0" w:color="auto"/>
            <w:left w:val="none" w:sz="0" w:space="0" w:color="auto"/>
            <w:bottom w:val="none" w:sz="0" w:space="0" w:color="auto"/>
            <w:right w:val="none" w:sz="0" w:space="0" w:color="auto"/>
          </w:divBdr>
        </w:div>
      </w:divsChild>
    </w:div>
    <w:div w:id="1108160794">
      <w:bodyDiv w:val="1"/>
      <w:marLeft w:val="0"/>
      <w:marRight w:val="0"/>
      <w:marTop w:val="0"/>
      <w:marBottom w:val="0"/>
      <w:divBdr>
        <w:top w:val="none" w:sz="0" w:space="0" w:color="auto"/>
        <w:left w:val="none" w:sz="0" w:space="0" w:color="auto"/>
        <w:bottom w:val="none" w:sz="0" w:space="0" w:color="auto"/>
        <w:right w:val="none" w:sz="0" w:space="0" w:color="auto"/>
      </w:divBdr>
      <w:divsChild>
        <w:div w:id="339166792">
          <w:marLeft w:val="480"/>
          <w:marRight w:val="0"/>
          <w:marTop w:val="0"/>
          <w:marBottom w:val="0"/>
          <w:divBdr>
            <w:top w:val="none" w:sz="0" w:space="0" w:color="auto"/>
            <w:left w:val="none" w:sz="0" w:space="0" w:color="auto"/>
            <w:bottom w:val="none" w:sz="0" w:space="0" w:color="auto"/>
            <w:right w:val="none" w:sz="0" w:space="0" w:color="auto"/>
          </w:divBdr>
        </w:div>
        <w:div w:id="1395929712">
          <w:marLeft w:val="480"/>
          <w:marRight w:val="0"/>
          <w:marTop w:val="0"/>
          <w:marBottom w:val="0"/>
          <w:divBdr>
            <w:top w:val="none" w:sz="0" w:space="0" w:color="auto"/>
            <w:left w:val="none" w:sz="0" w:space="0" w:color="auto"/>
            <w:bottom w:val="none" w:sz="0" w:space="0" w:color="auto"/>
            <w:right w:val="none" w:sz="0" w:space="0" w:color="auto"/>
          </w:divBdr>
        </w:div>
        <w:div w:id="6517089">
          <w:marLeft w:val="480"/>
          <w:marRight w:val="0"/>
          <w:marTop w:val="0"/>
          <w:marBottom w:val="0"/>
          <w:divBdr>
            <w:top w:val="none" w:sz="0" w:space="0" w:color="auto"/>
            <w:left w:val="none" w:sz="0" w:space="0" w:color="auto"/>
            <w:bottom w:val="none" w:sz="0" w:space="0" w:color="auto"/>
            <w:right w:val="none" w:sz="0" w:space="0" w:color="auto"/>
          </w:divBdr>
        </w:div>
        <w:div w:id="1340737783">
          <w:marLeft w:val="480"/>
          <w:marRight w:val="0"/>
          <w:marTop w:val="0"/>
          <w:marBottom w:val="0"/>
          <w:divBdr>
            <w:top w:val="none" w:sz="0" w:space="0" w:color="auto"/>
            <w:left w:val="none" w:sz="0" w:space="0" w:color="auto"/>
            <w:bottom w:val="none" w:sz="0" w:space="0" w:color="auto"/>
            <w:right w:val="none" w:sz="0" w:space="0" w:color="auto"/>
          </w:divBdr>
        </w:div>
        <w:div w:id="1927029897">
          <w:marLeft w:val="480"/>
          <w:marRight w:val="0"/>
          <w:marTop w:val="0"/>
          <w:marBottom w:val="0"/>
          <w:divBdr>
            <w:top w:val="none" w:sz="0" w:space="0" w:color="auto"/>
            <w:left w:val="none" w:sz="0" w:space="0" w:color="auto"/>
            <w:bottom w:val="none" w:sz="0" w:space="0" w:color="auto"/>
            <w:right w:val="none" w:sz="0" w:space="0" w:color="auto"/>
          </w:divBdr>
        </w:div>
        <w:div w:id="941575920">
          <w:marLeft w:val="480"/>
          <w:marRight w:val="0"/>
          <w:marTop w:val="0"/>
          <w:marBottom w:val="0"/>
          <w:divBdr>
            <w:top w:val="none" w:sz="0" w:space="0" w:color="auto"/>
            <w:left w:val="none" w:sz="0" w:space="0" w:color="auto"/>
            <w:bottom w:val="none" w:sz="0" w:space="0" w:color="auto"/>
            <w:right w:val="none" w:sz="0" w:space="0" w:color="auto"/>
          </w:divBdr>
        </w:div>
        <w:div w:id="1522813440">
          <w:marLeft w:val="480"/>
          <w:marRight w:val="0"/>
          <w:marTop w:val="0"/>
          <w:marBottom w:val="0"/>
          <w:divBdr>
            <w:top w:val="none" w:sz="0" w:space="0" w:color="auto"/>
            <w:left w:val="none" w:sz="0" w:space="0" w:color="auto"/>
            <w:bottom w:val="none" w:sz="0" w:space="0" w:color="auto"/>
            <w:right w:val="none" w:sz="0" w:space="0" w:color="auto"/>
          </w:divBdr>
        </w:div>
        <w:div w:id="100105843">
          <w:marLeft w:val="480"/>
          <w:marRight w:val="0"/>
          <w:marTop w:val="0"/>
          <w:marBottom w:val="0"/>
          <w:divBdr>
            <w:top w:val="none" w:sz="0" w:space="0" w:color="auto"/>
            <w:left w:val="none" w:sz="0" w:space="0" w:color="auto"/>
            <w:bottom w:val="none" w:sz="0" w:space="0" w:color="auto"/>
            <w:right w:val="none" w:sz="0" w:space="0" w:color="auto"/>
          </w:divBdr>
        </w:div>
        <w:div w:id="1115294386">
          <w:marLeft w:val="480"/>
          <w:marRight w:val="0"/>
          <w:marTop w:val="0"/>
          <w:marBottom w:val="0"/>
          <w:divBdr>
            <w:top w:val="none" w:sz="0" w:space="0" w:color="auto"/>
            <w:left w:val="none" w:sz="0" w:space="0" w:color="auto"/>
            <w:bottom w:val="none" w:sz="0" w:space="0" w:color="auto"/>
            <w:right w:val="none" w:sz="0" w:space="0" w:color="auto"/>
          </w:divBdr>
        </w:div>
        <w:div w:id="1729257283">
          <w:marLeft w:val="480"/>
          <w:marRight w:val="0"/>
          <w:marTop w:val="0"/>
          <w:marBottom w:val="0"/>
          <w:divBdr>
            <w:top w:val="none" w:sz="0" w:space="0" w:color="auto"/>
            <w:left w:val="none" w:sz="0" w:space="0" w:color="auto"/>
            <w:bottom w:val="none" w:sz="0" w:space="0" w:color="auto"/>
            <w:right w:val="none" w:sz="0" w:space="0" w:color="auto"/>
          </w:divBdr>
        </w:div>
        <w:div w:id="675576494">
          <w:marLeft w:val="480"/>
          <w:marRight w:val="0"/>
          <w:marTop w:val="0"/>
          <w:marBottom w:val="0"/>
          <w:divBdr>
            <w:top w:val="none" w:sz="0" w:space="0" w:color="auto"/>
            <w:left w:val="none" w:sz="0" w:space="0" w:color="auto"/>
            <w:bottom w:val="none" w:sz="0" w:space="0" w:color="auto"/>
            <w:right w:val="none" w:sz="0" w:space="0" w:color="auto"/>
          </w:divBdr>
        </w:div>
        <w:div w:id="305820498">
          <w:marLeft w:val="480"/>
          <w:marRight w:val="0"/>
          <w:marTop w:val="0"/>
          <w:marBottom w:val="0"/>
          <w:divBdr>
            <w:top w:val="none" w:sz="0" w:space="0" w:color="auto"/>
            <w:left w:val="none" w:sz="0" w:space="0" w:color="auto"/>
            <w:bottom w:val="none" w:sz="0" w:space="0" w:color="auto"/>
            <w:right w:val="none" w:sz="0" w:space="0" w:color="auto"/>
          </w:divBdr>
        </w:div>
        <w:div w:id="1103764613">
          <w:marLeft w:val="480"/>
          <w:marRight w:val="0"/>
          <w:marTop w:val="0"/>
          <w:marBottom w:val="0"/>
          <w:divBdr>
            <w:top w:val="none" w:sz="0" w:space="0" w:color="auto"/>
            <w:left w:val="none" w:sz="0" w:space="0" w:color="auto"/>
            <w:bottom w:val="none" w:sz="0" w:space="0" w:color="auto"/>
            <w:right w:val="none" w:sz="0" w:space="0" w:color="auto"/>
          </w:divBdr>
        </w:div>
        <w:div w:id="555700870">
          <w:marLeft w:val="480"/>
          <w:marRight w:val="0"/>
          <w:marTop w:val="0"/>
          <w:marBottom w:val="0"/>
          <w:divBdr>
            <w:top w:val="none" w:sz="0" w:space="0" w:color="auto"/>
            <w:left w:val="none" w:sz="0" w:space="0" w:color="auto"/>
            <w:bottom w:val="none" w:sz="0" w:space="0" w:color="auto"/>
            <w:right w:val="none" w:sz="0" w:space="0" w:color="auto"/>
          </w:divBdr>
        </w:div>
        <w:div w:id="292058752">
          <w:marLeft w:val="480"/>
          <w:marRight w:val="0"/>
          <w:marTop w:val="0"/>
          <w:marBottom w:val="0"/>
          <w:divBdr>
            <w:top w:val="none" w:sz="0" w:space="0" w:color="auto"/>
            <w:left w:val="none" w:sz="0" w:space="0" w:color="auto"/>
            <w:bottom w:val="none" w:sz="0" w:space="0" w:color="auto"/>
            <w:right w:val="none" w:sz="0" w:space="0" w:color="auto"/>
          </w:divBdr>
        </w:div>
        <w:div w:id="741025085">
          <w:marLeft w:val="480"/>
          <w:marRight w:val="0"/>
          <w:marTop w:val="0"/>
          <w:marBottom w:val="0"/>
          <w:divBdr>
            <w:top w:val="none" w:sz="0" w:space="0" w:color="auto"/>
            <w:left w:val="none" w:sz="0" w:space="0" w:color="auto"/>
            <w:bottom w:val="none" w:sz="0" w:space="0" w:color="auto"/>
            <w:right w:val="none" w:sz="0" w:space="0" w:color="auto"/>
          </w:divBdr>
        </w:div>
        <w:div w:id="697320117">
          <w:marLeft w:val="480"/>
          <w:marRight w:val="0"/>
          <w:marTop w:val="0"/>
          <w:marBottom w:val="0"/>
          <w:divBdr>
            <w:top w:val="none" w:sz="0" w:space="0" w:color="auto"/>
            <w:left w:val="none" w:sz="0" w:space="0" w:color="auto"/>
            <w:bottom w:val="none" w:sz="0" w:space="0" w:color="auto"/>
            <w:right w:val="none" w:sz="0" w:space="0" w:color="auto"/>
          </w:divBdr>
        </w:div>
        <w:div w:id="1076901966">
          <w:marLeft w:val="480"/>
          <w:marRight w:val="0"/>
          <w:marTop w:val="0"/>
          <w:marBottom w:val="0"/>
          <w:divBdr>
            <w:top w:val="none" w:sz="0" w:space="0" w:color="auto"/>
            <w:left w:val="none" w:sz="0" w:space="0" w:color="auto"/>
            <w:bottom w:val="none" w:sz="0" w:space="0" w:color="auto"/>
            <w:right w:val="none" w:sz="0" w:space="0" w:color="auto"/>
          </w:divBdr>
        </w:div>
        <w:div w:id="571895393">
          <w:marLeft w:val="480"/>
          <w:marRight w:val="0"/>
          <w:marTop w:val="0"/>
          <w:marBottom w:val="0"/>
          <w:divBdr>
            <w:top w:val="none" w:sz="0" w:space="0" w:color="auto"/>
            <w:left w:val="none" w:sz="0" w:space="0" w:color="auto"/>
            <w:bottom w:val="none" w:sz="0" w:space="0" w:color="auto"/>
            <w:right w:val="none" w:sz="0" w:space="0" w:color="auto"/>
          </w:divBdr>
        </w:div>
        <w:div w:id="411853468">
          <w:marLeft w:val="480"/>
          <w:marRight w:val="0"/>
          <w:marTop w:val="0"/>
          <w:marBottom w:val="0"/>
          <w:divBdr>
            <w:top w:val="none" w:sz="0" w:space="0" w:color="auto"/>
            <w:left w:val="none" w:sz="0" w:space="0" w:color="auto"/>
            <w:bottom w:val="none" w:sz="0" w:space="0" w:color="auto"/>
            <w:right w:val="none" w:sz="0" w:space="0" w:color="auto"/>
          </w:divBdr>
        </w:div>
        <w:div w:id="268239949">
          <w:marLeft w:val="480"/>
          <w:marRight w:val="0"/>
          <w:marTop w:val="0"/>
          <w:marBottom w:val="0"/>
          <w:divBdr>
            <w:top w:val="none" w:sz="0" w:space="0" w:color="auto"/>
            <w:left w:val="none" w:sz="0" w:space="0" w:color="auto"/>
            <w:bottom w:val="none" w:sz="0" w:space="0" w:color="auto"/>
            <w:right w:val="none" w:sz="0" w:space="0" w:color="auto"/>
          </w:divBdr>
        </w:div>
        <w:div w:id="383677040">
          <w:marLeft w:val="480"/>
          <w:marRight w:val="0"/>
          <w:marTop w:val="0"/>
          <w:marBottom w:val="0"/>
          <w:divBdr>
            <w:top w:val="none" w:sz="0" w:space="0" w:color="auto"/>
            <w:left w:val="none" w:sz="0" w:space="0" w:color="auto"/>
            <w:bottom w:val="none" w:sz="0" w:space="0" w:color="auto"/>
            <w:right w:val="none" w:sz="0" w:space="0" w:color="auto"/>
          </w:divBdr>
        </w:div>
        <w:div w:id="1499997109">
          <w:marLeft w:val="480"/>
          <w:marRight w:val="0"/>
          <w:marTop w:val="0"/>
          <w:marBottom w:val="0"/>
          <w:divBdr>
            <w:top w:val="none" w:sz="0" w:space="0" w:color="auto"/>
            <w:left w:val="none" w:sz="0" w:space="0" w:color="auto"/>
            <w:bottom w:val="none" w:sz="0" w:space="0" w:color="auto"/>
            <w:right w:val="none" w:sz="0" w:space="0" w:color="auto"/>
          </w:divBdr>
        </w:div>
        <w:div w:id="1488664775">
          <w:marLeft w:val="480"/>
          <w:marRight w:val="0"/>
          <w:marTop w:val="0"/>
          <w:marBottom w:val="0"/>
          <w:divBdr>
            <w:top w:val="none" w:sz="0" w:space="0" w:color="auto"/>
            <w:left w:val="none" w:sz="0" w:space="0" w:color="auto"/>
            <w:bottom w:val="none" w:sz="0" w:space="0" w:color="auto"/>
            <w:right w:val="none" w:sz="0" w:space="0" w:color="auto"/>
          </w:divBdr>
        </w:div>
        <w:div w:id="823203513">
          <w:marLeft w:val="480"/>
          <w:marRight w:val="0"/>
          <w:marTop w:val="0"/>
          <w:marBottom w:val="0"/>
          <w:divBdr>
            <w:top w:val="none" w:sz="0" w:space="0" w:color="auto"/>
            <w:left w:val="none" w:sz="0" w:space="0" w:color="auto"/>
            <w:bottom w:val="none" w:sz="0" w:space="0" w:color="auto"/>
            <w:right w:val="none" w:sz="0" w:space="0" w:color="auto"/>
          </w:divBdr>
        </w:div>
      </w:divsChild>
    </w:div>
    <w:div w:id="1111629178">
      <w:bodyDiv w:val="1"/>
      <w:marLeft w:val="0"/>
      <w:marRight w:val="0"/>
      <w:marTop w:val="0"/>
      <w:marBottom w:val="0"/>
      <w:divBdr>
        <w:top w:val="none" w:sz="0" w:space="0" w:color="auto"/>
        <w:left w:val="none" w:sz="0" w:space="0" w:color="auto"/>
        <w:bottom w:val="none" w:sz="0" w:space="0" w:color="auto"/>
        <w:right w:val="none" w:sz="0" w:space="0" w:color="auto"/>
      </w:divBdr>
    </w:div>
    <w:div w:id="1118063334">
      <w:bodyDiv w:val="1"/>
      <w:marLeft w:val="0"/>
      <w:marRight w:val="0"/>
      <w:marTop w:val="0"/>
      <w:marBottom w:val="0"/>
      <w:divBdr>
        <w:top w:val="none" w:sz="0" w:space="0" w:color="auto"/>
        <w:left w:val="none" w:sz="0" w:space="0" w:color="auto"/>
        <w:bottom w:val="none" w:sz="0" w:space="0" w:color="auto"/>
        <w:right w:val="none" w:sz="0" w:space="0" w:color="auto"/>
      </w:divBdr>
    </w:div>
    <w:div w:id="1120683142">
      <w:bodyDiv w:val="1"/>
      <w:marLeft w:val="0"/>
      <w:marRight w:val="0"/>
      <w:marTop w:val="0"/>
      <w:marBottom w:val="0"/>
      <w:divBdr>
        <w:top w:val="none" w:sz="0" w:space="0" w:color="auto"/>
        <w:left w:val="none" w:sz="0" w:space="0" w:color="auto"/>
        <w:bottom w:val="none" w:sz="0" w:space="0" w:color="auto"/>
        <w:right w:val="none" w:sz="0" w:space="0" w:color="auto"/>
      </w:divBdr>
    </w:div>
    <w:div w:id="1159032411">
      <w:bodyDiv w:val="1"/>
      <w:marLeft w:val="0"/>
      <w:marRight w:val="0"/>
      <w:marTop w:val="0"/>
      <w:marBottom w:val="0"/>
      <w:divBdr>
        <w:top w:val="none" w:sz="0" w:space="0" w:color="auto"/>
        <w:left w:val="none" w:sz="0" w:space="0" w:color="auto"/>
        <w:bottom w:val="none" w:sz="0" w:space="0" w:color="auto"/>
        <w:right w:val="none" w:sz="0" w:space="0" w:color="auto"/>
      </w:divBdr>
    </w:div>
    <w:div w:id="1169180137">
      <w:bodyDiv w:val="1"/>
      <w:marLeft w:val="0"/>
      <w:marRight w:val="0"/>
      <w:marTop w:val="0"/>
      <w:marBottom w:val="0"/>
      <w:divBdr>
        <w:top w:val="none" w:sz="0" w:space="0" w:color="auto"/>
        <w:left w:val="none" w:sz="0" w:space="0" w:color="auto"/>
        <w:bottom w:val="none" w:sz="0" w:space="0" w:color="auto"/>
        <w:right w:val="none" w:sz="0" w:space="0" w:color="auto"/>
      </w:divBdr>
    </w:div>
    <w:div w:id="1186872080">
      <w:bodyDiv w:val="1"/>
      <w:marLeft w:val="0"/>
      <w:marRight w:val="0"/>
      <w:marTop w:val="0"/>
      <w:marBottom w:val="0"/>
      <w:divBdr>
        <w:top w:val="none" w:sz="0" w:space="0" w:color="auto"/>
        <w:left w:val="none" w:sz="0" w:space="0" w:color="auto"/>
        <w:bottom w:val="none" w:sz="0" w:space="0" w:color="auto"/>
        <w:right w:val="none" w:sz="0" w:space="0" w:color="auto"/>
      </w:divBdr>
    </w:div>
    <w:div w:id="1199465691">
      <w:bodyDiv w:val="1"/>
      <w:marLeft w:val="0"/>
      <w:marRight w:val="0"/>
      <w:marTop w:val="0"/>
      <w:marBottom w:val="0"/>
      <w:divBdr>
        <w:top w:val="none" w:sz="0" w:space="0" w:color="auto"/>
        <w:left w:val="none" w:sz="0" w:space="0" w:color="auto"/>
        <w:bottom w:val="none" w:sz="0" w:space="0" w:color="auto"/>
        <w:right w:val="none" w:sz="0" w:space="0" w:color="auto"/>
      </w:divBdr>
    </w:div>
    <w:div w:id="1201088067">
      <w:bodyDiv w:val="1"/>
      <w:marLeft w:val="0"/>
      <w:marRight w:val="0"/>
      <w:marTop w:val="0"/>
      <w:marBottom w:val="0"/>
      <w:divBdr>
        <w:top w:val="none" w:sz="0" w:space="0" w:color="auto"/>
        <w:left w:val="none" w:sz="0" w:space="0" w:color="auto"/>
        <w:bottom w:val="none" w:sz="0" w:space="0" w:color="auto"/>
        <w:right w:val="none" w:sz="0" w:space="0" w:color="auto"/>
      </w:divBdr>
    </w:div>
    <w:div w:id="1207451618">
      <w:bodyDiv w:val="1"/>
      <w:marLeft w:val="0"/>
      <w:marRight w:val="0"/>
      <w:marTop w:val="0"/>
      <w:marBottom w:val="0"/>
      <w:divBdr>
        <w:top w:val="none" w:sz="0" w:space="0" w:color="auto"/>
        <w:left w:val="none" w:sz="0" w:space="0" w:color="auto"/>
        <w:bottom w:val="none" w:sz="0" w:space="0" w:color="auto"/>
        <w:right w:val="none" w:sz="0" w:space="0" w:color="auto"/>
      </w:divBdr>
    </w:div>
    <w:div w:id="1209879356">
      <w:bodyDiv w:val="1"/>
      <w:marLeft w:val="0"/>
      <w:marRight w:val="0"/>
      <w:marTop w:val="0"/>
      <w:marBottom w:val="0"/>
      <w:divBdr>
        <w:top w:val="none" w:sz="0" w:space="0" w:color="auto"/>
        <w:left w:val="none" w:sz="0" w:space="0" w:color="auto"/>
        <w:bottom w:val="none" w:sz="0" w:space="0" w:color="auto"/>
        <w:right w:val="none" w:sz="0" w:space="0" w:color="auto"/>
      </w:divBdr>
    </w:div>
    <w:div w:id="1220360190">
      <w:bodyDiv w:val="1"/>
      <w:marLeft w:val="0"/>
      <w:marRight w:val="0"/>
      <w:marTop w:val="0"/>
      <w:marBottom w:val="0"/>
      <w:divBdr>
        <w:top w:val="none" w:sz="0" w:space="0" w:color="auto"/>
        <w:left w:val="none" w:sz="0" w:space="0" w:color="auto"/>
        <w:bottom w:val="none" w:sz="0" w:space="0" w:color="auto"/>
        <w:right w:val="none" w:sz="0" w:space="0" w:color="auto"/>
      </w:divBdr>
    </w:div>
    <w:div w:id="1239440537">
      <w:bodyDiv w:val="1"/>
      <w:marLeft w:val="0"/>
      <w:marRight w:val="0"/>
      <w:marTop w:val="0"/>
      <w:marBottom w:val="0"/>
      <w:divBdr>
        <w:top w:val="none" w:sz="0" w:space="0" w:color="auto"/>
        <w:left w:val="none" w:sz="0" w:space="0" w:color="auto"/>
        <w:bottom w:val="none" w:sz="0" w:space="0" w:color="auto"/>
        <w:right w:val="none" w:sz="0" w:space="0" w:color="auto"/>
      </w:divBdr>
      <w:divsChild>
        <w:div w:id="1912151049">
          <w:marLeft w:val="480"/>
          <w:marRight w:val="0"/>
          <w:marTop w:val="0"/>
          <w:marBottom w:val="0"/>
          <w:divBdr>
            <w:top w:val="none" w:sz="0" w:space="0" w:color="auto"/>
            <w:left w:val="none" w:sz="0" w:space="0" w:color="auto"/>
            <w:bottom w:val="none" w:sz="0" w:space="0" w:color="auto"/>
            <w:right w:val="none" w:sz="0" w:space="0" w:color="auto"/>
          </w:divBdr>
        </w:div>
        <w:div w:id="310793180">
          <w:marLeft w:val="480"/>
          <w:marRight w:val="0"/>
          <w:marTop w:val="0"/>
          <w:marBottom w:val="0"/>
          <w:divBdr>
            <w:top w:val="none" w:sz="0" w:space="0" w:color="auto"/>
            <w:left w:val="none" w:sz="0" w:space="0" w:color="auto"/>
            <w:bottom w:val="none" w:sz="0" w:space="0" w:color="auto"/>
            <w:right w:val="none" w:sz="0" w:space="0" w:color="auto"/>
          </w:divBdr>
        </w:div>
        <w:div w:id="1070888093">
          <w:marLeft w:val="480"/>
          <w:marRight w:val="0"/>
          <w:marTop w:val="0"/>
          <w:marBottom w:val="0"/>
          <w:divBdr>
            <w:top w:val="none" w:sz="0" w:space="0" w:color="auto"/>
            <w:left w:val="none" w:sz="0" w:space="0" w:color="auto"/>
            <w:bottom w:val="none" w:sz="0" w:space="0" w:color="auto"/>
            <w:right w:val="none" w:sz="0" w:space="0" w:color="auto"/>
          </w:divBdr>
        </w:div>
        <w:div w:id="1411777509">
          <w:marLeft w:val="480"/>
          <w:marRight w:val="0"/>
          <w:marTop w:val="0"/>
          <w:marBottom w:val="0"/>
          <w:divBdr>
            <w:top w:val="none" w:sz="0" w:space="0" w:color="auto"/>
            <w:left w:val="none" w:sz="0" w:space="0" w:color="auto"/>
            <w:bottom w:val="none" w:sz="0" w:space="0" w:color="auto"/>
            <w:right w:val="none" w:sz="0" w:space="0" w:color="auto"/>
          </w:divBdr>
        </w:div>
        <w:div w:id="2030450719">
          <w:marLeft w:val="480"/>
          <w:marRight w:val="0"/>
          <w:marTop w:val="0"/>
          <w:marBottom w:val="0"/>
          <w:divBdr>
            <w:top w:val="none" w:sz="0" w:space="0" w:color="auto"/>
            <w:left w:val="none" w:sz="0" w:space="0" w:color="auto"/>
            <w:bottom w:val="none" w:sz="0" w:space="0" w:color="auto"/>
            <w:right w:val="none" w:sz="0" w:space="0" w:color="auto"/>
          </w:divBdr>
        </w:div>
        <w:div w:id="393164694">
          <w:marLeft w:val="480"/>
          <w:marRight w:val="0"/>
          <w:marTop w:val="0"/>
          <w:marBottom w:val="0"/>
          <w:divBdr>
            <w:top w:val="none" w:sz="0" w:space="0" w:color="auto"/>
            <w:left w:val="none" w:sz="0" w:space="0" w:color="auto"/>
            <w:bottom w:val="none" w:sz="0" w:space="0" w:color="auto"/>
            <w:right w:val="none" w:sz="0" w:space="0" w:color="auto"/>
          </w:divBdr>
        </w:div>
        <w:div w:id="475491737">
          <w:marLeft w:val="480"/>
          <w:marRight w:val="0"/>
          <w:marTop w:val="0"/>
          <w:marBottom w:val="0"/>
          <w:divBdr>
            <w:top w:val="none" w:sz="0" w:space="0" w:color="auto"/>
            <w:left w:val="none" w:sz="0" w:space="0" w:color="auto"/>
            <w:bottom w:val="none" w:sz="0" w:space="0" w:color="auto"/>
            <w:right w:val="none" w:sz="0" w:space="0" w:color="auto"/>
          </w:divBdr>
        </w:div>
        <w:div w:id="760419981">
          <w:marLeft w:val="480"/>
          <w:marRight w:val="0"/>
          <w:marTop w:val="0"/>
          <w:marBottom w:val="0"/>
          <w:divBdr>
            <w:top w:val="none" w:sz="0" w:space="0" w:color="auto"/>
            <w:left w:val="none" w:sz="0" w:space="0" w:color="auto"/>
            <w:bottom w:val="none" w:sz="0" w:space="0" w:color="auto"/>
            <w:right w:val="none" w:sz="0" w:space="0" w:color="auto"/>
          </w:divBdr>
        </w:div>
        <w:div w:id="780758382">
          <w:marLeft w:val="480"/>
          <w:marRight w:val="0"/>
          <w:marTop w:val="0"/>
          <w:marBottom w:val="0"/>
          <w:divBdr>
            <w:top w:val="none" w:sz="0" w:space="0" w:color="auto"/>
            <w:left w:val="none" w:sz="0" w:space="0" w:color="auto"/>
            <w:bottom w:val="none" w:sz="0" w:space="0" w:color="auto"/>
            <w:right w:val="none" w:sz="0" w:space="0" w:color="auto"/>
          </w:divBdr>
        </w:div>
        <w:div w:id="1240863797">
          <w:marLeft w:val="480"/>
          <w:marRight w:val="0"/>
          <w:marTop w:val="0"/>
          <w:marBottom w:val="0"/>
          <w:divBdr>
            <w:top w:val="none" w:sz="0" w:space="0" w:color="auto"/>
            <w:left w:val="none" w:sz="0" w:space="0" w:color="auto"/>
            <w:bottom w:val="none" w:sz="0" w:space="0" w:color="auto"/>
            <w:right w:val="none" w:sz="0" w:space="0" w:color="auto"/>
          </w:divBdr>
        </w:div>
        <w:div w:id="1299801918">
          <w:marLeft w:val="480"/>
          <w:marRight w:val="0"/>
          <w:marTop w:val="0"/>
          <w:marBottom w:val="0"/>
          <w:divBdr>
            <w:top w:val="none" w:sz="0" w:space="0" w:color="auto"/>
            <w:left w:val="none" w:sz="0" w:space="0" w:color="auto"/>
            <w:bottom w:val="none" w:sz="0" w:space="0" w:color="auto"/>
            <w:right w:val="none" w:sz="0" w:space="0" w:color="auto"/>
          </w:divBdr>
        </w:div>
        <w:div w:id="1589462229">
          <w:marLeft w:val="480"/>
          <w:marRight w:val="0"/>
          <w:marTop w:val="0"/>
          <w:marBottom w:val="0"/>
          <w:divBdr>
            <w:top w:val="none" w:sz="0" w:space="0" w:color="auto"/>
            <w:left w:val="none" w:sz="0" w:space="0" w:color="auto"/>
            <w:bottom w:val="none" w:sz="0" w:space="0" w:color="auto"/>
            <w:right w:val="none" w:sz="0" w:space="0" w:color="auto"/>
          </w:divBdr>
        </w:div>
        <w:div w:id="1185440518">
          <w:marLeft w:val="480"/>
          <w:marRight w:val="0"/>
          <w:marTop w:val="0"/>
          <w:marBottom w:val="0"/>
          <w:divBdr>
            <w:top w:val="none" w:sz="0" w:space="0" w:color="auto"/>
            <w:left w:val="none" w:sz="0" w:space="0" w:color="auto"/>
            <w:bottom w:val="none" w:sz="0" w:space="0" w:color="auto"/>
            <w:right w:val="none" w:sz="0" w:space="0" w:color="auto"/>
          </w:divBdr>
        </w:div>
        <w:div w:id="95253261">
          <w:marLeft w:val="480"/>
          <w:marRight w:val="0"/>
          <w:marTop w:val="0"/>
          <w:marBottom w:val="0"/>
          <w:divBdr>
            <w:top w:val="none" w:sz="0" w:space="0" w:color="auto"/>
            <w:left w:val="none" w:sz="0" w:space="0" w:color="auto"/>
            <w:bottom w:val="none" w:sz="0" w:space="0" w:color="auto"/>
            <w:right w:val="none" w:sz="0" w:space="0" w:color="auto"/>
          </w:divBdr>
        </w:div>
        <w:div w:id="1702394469">
          <w:marLeft w:val="480"/>
          <w:marRight w:val="0"/>
          <w:marTop w:val="0"/>
          <w:marBottom w:val="0"/>
          <w:divBdr>
            <w:top w:val="none" w:sz="0" w:space="0" w:color="auto"/>
            <w:left w:val="none" w:sz="0" w:space="0" w:color="auto"/>
            <w:bottom w:val="none" w:sz="0" w:space="0" w:color="auto"/>
            <w:right w:val="none" w:sz="0" w:space="0" w:color="auto"/>
          </w:divBdr>
        </w:div>
        <w:div w:id="297034678">
          <w:marLeft w:val="480"/>
          <w:marRight w:val="0"/>
          <w:marTop w:val="0"/>
          <w:marBottom w:val="0"/>
          <w:divBdr>
            <w:top w:val="none" w:sz="0" w:space="0" w:color="auto"/>
            <w:left w:val="none" w:sz="0" w:space="0" w:color="auto"/>
            <w:bottom w:val="none" w:sz="0" w:space="0" w:color="auto"/>
            <w:right w:val="none" w:sz="0" w:space="0" w:color="auto"/>
          </w:divBdr>
        </w:div>
        <w:div w:id="1959869886">
          <w:marLeft w:val="480"/>
          <w:marRight w:val="0"/>
          <w:marTop w:val="0"/>
          <w:marBottom w:val="0"/>
          <w:divBdr>
            <w:top w:val="none" w:sz="0" w:space="0" w:color="auto"/>
            <w:left w:val="none" w:sz="0" w:space="0" w:color="auto"/>
            <w:bottom w:val="none" w:sz="0" w:space="0" w:color="auto"/>
            <w:right w:val="none" w:sz="0" w:space="0" w:color="auto"/>
          </w:divBdr>
        </w:div>
        <w:div w:id="879319979">
          <w:marLeft w:val="480"/>
          <w:marRight w:val="0"/>
          <w:marTop w:val="0"/>
          <w:marBottom w:val="0"/>
          <w:divBdr>
            <w:top w:val="none" w:sz="0" w:space="0" w:color="auto"/>
            <w:left w:val="none" w:sz="0" w:space="0" w:color="auto"/>
            <w:bottom w:val="none" w:sz="0" w:space="0" w:color="auto"/>
            <w:right w:val="none" w:sz="0" w:space="0" w:color="auto"/>
          </w:divBdr>
        </w:div>
        <w:div w:id="1668748141">
          <w:marLeft w:val="480"/>
          <w:marRight w:val="0"/>
          <w:marTop w:val="0"/>
          <w:marBottom w:val="0"/>
          <w:divBdr>
            <w:top w:val="none" w:sz="0" w:space="0" w:color="auto"/>
            <w:left w:val="none" w:sz="0" w:space="0" w:color="auto"/>
            <w:bottom w:val="none" w:sz="0" w:space="0" w:color="auto"/>
            <w:right w:val="none" w:sz="0" w:space="0" w:color="auto"/>
          </w:divBdr>
        </w:div>
        <w:div w:id="1346323980">
          <w:marLeft w:val="480"/>
          <w:marRight w:val="0"/>
          <w:marTop w:val="0"/>
          <w:marBottom w:val="0"/>
          <w:divBdr>
            <w:top w:val="none" w:sz="0" w:space="0" w:color="auto"/>
            <w:left w:val="none" w:sz="0" w:space="0" w:color="auto"/>
            <w:bottom w:val="none" w:sz="0" w:space="0" w:color="auto"/>
            <w:right w:val="none" w:sz="0" w:space="0" w:color="auto"/>
          </w:divBdr>
        </w:div>
        <w:div w:id="1580557970">
          <w:marLeft w:val="480"/>
          <w:marRight w:val="0"/>
          <w:marTop w:val="0"/>
          <w:marBottom w:val="0"/>
          <w:divBdr>
            <w:top w:val="none" w:sz="0" w:space="0" w:color="auto"/>
            <w:left w:val="none" w:sz="0" w:space="0" w:color="auto"/>
            <w:bottom w:val="none" w:sz="0" w:space="0" w:color="auto"/>
            <w:right w:val="none" w:sz="0" w:space="0" w:color="auto"/>
          </w:divBdr>
        </w:div>
        <w:div w:id="53429759">
          <w:marLeft w:val="480"/>
          <w:marRight w:val="0"/>
          <w:marTop w:val="0"/>
          <w:marBottom w:val="0"/>
          <w:divBdr>
            <w:top w:val="none" w:sz="0" w:space="0" w:color="auto"/>
            <w:left w:val="none" w:sz="0" w:space="0" w:color="auto"/>
            <w:bottom w:val="none" w:sz="0" w:space="0" w:color="auto"/>
            <w:right w:val="none" w:sz="0" w:space="0" w:color="auto"/>
          </w:divBdr>
        </w:div>
        <w:div w:id="1670719452">
          <w:marLeft w:val="480"/>
          <w:marRight w:val="0"/>
          <w:marTop w:val="0"/>
          <w:marBottom w:val="0"/>
          <w:divBdr>
            <w:top w:val="none" w:sz="0" w:space="0" w:color="auto"/>
            <w:left w:val="none" w:sz="0" w:space="0" w:color="auto"/>
            <w:bottom w:val="none" w:sz="0" w:space="0" w:color="auto"/>
            <w:right w:val="none" w:sz="0" w:space="0" w:color="auto"/>
          </w:divBdr>
        </w:div>
        <w:div w:id="714622171">
          <w:marLeft w:val="480"/>
          <w:marRight w:val="0"/>
          <w:marTop w:val="0"/>
          <w:marBottom w:val="0"/>
          <w:divBdr>
            <w:top w:val="none" w:sz="0" w:space="0" w:color="auto"/>
            <w:left w:val="none" w:sz="0" w:space="0" w:color="auto"/>
            <w:bottom w:val="none" w:sz="0" w:space="0" w:color="auto"/>
            <w:right w:val="none" w:sz="0" w:space="0" w:color="auto"/>
          </w:divBdr>
        </w:div>
        <w:div w:id="344095991">
          <w:marLeft w:val="480"/>
          <w:marRight w:val="0"/>
          <w:marTop w:val="0"/>
          <w:marBottom w:val="0"/>
          <w:divBdr>
            <w:top w:val="none" w:sz="0" w:space="0" w:color="auto"/>
            <w:left w:val="none" w:sz="0" w:space="0" w:color="auto"/>
            <w:bottom w:val="none" w:sz="0" w:space="0" w:color="auto"/>
            <w:right w:val="none" w:sz="0" w:space="0" w:color="auto"/>
          </w:divBdr>
        </w:div>
      </w:divsChild>
    </w:div>
    <w:div w:id="1278178704">
      <w:bodyDiv w:val="1"/>
      <w:marLeft w:val="0"/>
      <w:marRight w:val="0"/>
      <w:marTop w:val="0"/>
      <w:marBottom w:val="0"/>
      <w:divBdr>
        <w:top w:val="none" w:sz="0" w:space="0" w:color="auto"/>
        <w:left w:val="none" w:sz="0" w:space="0" w:color="auto"/>
        <w:bottom w:val="none" w:sz="0" w:space="0" w:color="auto"/>
        <w:right w:val="none" w:sz="0" w:space="0" w:color="auto"/>
      </w:divBdr>
    </w:div>
    <w:div w:id="1300920703">
      <w:bodyDiv w:val="1"/>
      <w:marLeft w:val="0"/>
      <w:marRight w:val="0"/>
      <w:marTop w:val="0"/>
      <w:marBottom w:val="0"/>
      <w:divBdr>
        <w:top w:val="none" w:sz="0" w:space="0" w:color="auto"/>
        <w:left w:val="none" w:sz="0" w:space="0" w:color="auto"/>
        <w:bottom w:val="none" w:sz="0" w:space="0" w:color="auto"/>
        <w:right w:val="none" w:sz="0" w:space="0" w:color="auto"/>
      </w:divBdr>
    </w:div>
    <w:div w:id="1306546683">
      <w:bodyDiv w:val="1"/>
      <w:marLeft w:val="0"/>
      <w:marRight w:val="0"/>
      <w:marTop w:val="0"/>
      <w:marBottom w:val="0"/>
      <w:divBdr>
        <w:top w:val="none" w:sz="0" w:space="0" w:color="auto"/>
        <w:left w:val="none" w:sz="0" w:space="0" w:color="auto"/>
        <w:bottom w:val="none" w:sz="0" w:space="0" w:color="auto"/>
        <w:right w:val="none" w:sz="0" w:space="0" w:color="auto"/>
      </w:divBdr>
    </w:div>
    <w:div w:id="1329671621">
      <w:bodyDiv w:val="1"/>
      <w:marLeft w:val="0"/>
      <w:marRight w:val="0"/>
      <w:marTop w:val="0"/>
      <w:marBottom w:val="0"/>
      <w:divBdr>
        <w:top w:val="none" w:sz="0" w:space="0" w:color="auto"/>
        <w:left w:val="none" w:sz="0" w:space="0" w:color="auto"/>
        <w:bottom w:val="none" w:sz="0" w:space="0" w:color="auto"/>
        <w:right w:val="none" w:sz="0" w:space="0" w:color="auto"/>
      </w:divBdr>
    </w:div>
    <w:div w:id="1352611003">
      <w:bodyDiv w:val="1"/>
      <w:marLeft w:val="0"/>
      <w:marRight w:val="0"/>
      <w:marTop w:val="0"/>
      <w:marBottom w:val="0"/>
      <w:divBdr>
        <w:top w:val="none" w:sz="0" w:space="0" w:color="auto"/>
        <w:left w:val="none" w:sz="0" w:space="0" w:color="auto"/>
        <w:bottom w:val="none" w:sz="0" w:space="0" w:color="auto"/>
        <w:right w:val="none" w:sz="0" w:space="0" w:color="auto"/>
      </w:divBdr>
    </w:div>
    <w:div w:id="1357274805">
      <w:bodyDiv w:val="1"/>
      <w:marLeft w:val="0"/>
      <w:marRight w:val="0"/>
      <w:marTop w:val="0"/>
      <w:marBottom w:val="0"/>
      <w:divBdr>
        <w:top w:val="none" w:sz="0" w:space="0" w:color="auto"/>
        <w:left w:val="none" w:sz="0" w:space="0" w:color="auto"/>
        <w:bottom w:val="none" w:sz="0" w:space="0" w:color="auto"/>
        <w:right w:val="none" w:sz="0" w:space="0" w:color="auto"/>
      </w:divBdr>
    </w:div>
    <w:div w:id="1361005134">
      <w:bodyDiv w:val="1"/>
      <w:marLeft w:val="0"/>
      <w:marRight w:val="0"/>
      <w:marTop w:val="0"/>
      <w:marBottom w:val="0"/>
      <w:divBdr>
        <w:top w:val="none" w:sz="0" w:space="0" w:color="auto"/>
        <w:left w:val="none" w:sz="0" w:space="0" w:color="auto"/>
        <w:bottom w:val="none" w:sz="0" w:space="0" w:color="auto"/>
        <w:right w:val="none" w:sz="0" w:space="0" w:color="auto"/>
      </w:divBdr>
    </w:div>
    <w:div w:id="1398361322">
      <w:bodyDiv w:val="1"/>
      <w:marLeft w:val="0"/>
      <w:marRight w:val="0"/>
      <w:marTop w:val="0"/>
      <w:marBottom w:val="0"/>
      <w:divBdr>
        <w:top w:val="none" w:sz="0" w:space="0" w:color="auto"/>
        <w:left w:val="none" w:sz="0" w:space="0" w:color="auto"/>
        <w:bottom w:val="none" w:sz="0" w:space="0" w:color="auto"/>
        <w:right w:val="none" w:sz="0" w:space="0" w:color="auto"/>
      </w:divBdr>
    </w:div>
    <w:div w:id="1399087526">
      <w:bodyDiv w:val="1"/>
      <w:marLeft w:val="0"/>
      <w:marRight w:val="0"/>
      <w:marTop w:val="0"/>
      <w:marBottom w:val="0"/>
      <w:divBdr>
        <w:top w:val="none" w:sz="0" w:space="0" w:color="auto"/>
        <w:left w:val="none" w:sz="0" w:space="0" w:color="auto"/>
        <w:bottom w:val="none" w:sz="0" w:space="0" w:color="auto"/>
        <w:right w:val="none" w:sz="0" w:space="0" w:color="auto"/>
      </w:divBdr>
    </w:div>
    <w:div w:id="1401445086">
      <w:bodyDiv w:val="1"/>
      <w:marLeft w:val="0"/>
      <w:marRight w:val="0"/>
      <w:marTop w:val="0"/>
      <w:marBottom w:val="0"/>
      <w:divBdr>
        <w:top w:val="none" w:sz="0" w:space="0" w:color="auto"/>
        <w:left w:val="none" w:sz="0" w:space="0" w:color="auto"/>
        <w:bottom w:val="none" w:sz="0" w:space="0" w:color="auto"/>
        <w:right w:val="none" w:sz="0" w:space="0" w:color="auto"/>
      </w:divBdr>
    </w:div>
    <w:div w:id="1413895677">
      <w:bodyDiv w:val="1"/>
      <w:marLeft w:val="0"/>
      <w:marRight w:val="0"/>
      <w:marTop w:val="0"/>
      <w:marBottom w:val="0"/>
      <w:divBdr>
        <w:top w:val="none" w:sz="0" w:space="0" w:color="auto"/>
        <w:left w:val="none" w:sz="0" w:space="0" w:color="auto"/>
        <w:bottom w:val="none" w:sz="0" w:space="0" w:color="auto"/>
        <w:right w:val="none" w:sz="0" w:space="0" w:color="auto"/>
      </w:divBdr>
    </w:div>
    <w:div w:id="1428386734">
      <w:bodyDiv w:val="1"/>
      <w:marLeft w:val="0"/>
      <w:marRight w:val="0"/>
      <w:marTop w:val="0"/>
      <w:marBottom w:val="0"/>
      <w:divBdr>
        <w:top w:val="none" w:sz="0" w:space="0" w:color="auto"/>
        <w:left w:val="none" w:sz="0" w:space="0" w:color="auto"/>
        <w:bottom w:val="none" w:sz="0" w:space="0" w:color="auto"/>
        <w:right w:val="none" w:sz="0" w:space="0" w:color="auto"/>
      </w:divBdr>
      <w:divsChild>
        <w:div w:id="1217082266">
          <w:marLeft w:val="480"/>
          <w:marRight w:val="0"/>
          <w:marTop w:val="0"/>
          <w:marBottom w:val="0"/>
          <w:divBdr>
            <w:top w:val="none" w:sz="0" w:space="0" w:color="auto"/>
            <w:left w:val="none" w:sz="0" w:space="0" w:color="auto"/>
            <w:bottom w:val="none" w:sz="0" w:space="0" w:color="auto"/>
            <w:right w:val="none" w:sz="0" w:space="0" w:color="auto"/>
          </w:divBdr>
        </w:div>
        <w:div w:id="1156605580">
          <w:marLeft w:val="480"/>
          <w:marRight w:val="0"/>
          <w:marTop w:val="0"/>
          <w:marBottom w:val="0"/>
          <w:divBdr>
            <w:top w:val="none" w:sz="0" w:space="0" w:color="auto"/>
            <w:left w:val="none" w:sz="0" w:space="0" w:color="auto"/>
            <w:bottom w:val="none" w:sz="0" w:space="0" w:color="auto"/>
            <w:right w:val="none" w:sz="0" w:space="0" w:color="auto"/>
          </w:divBdr>
        </w:div>
        <w:div w:id="507332645">
          <w:marLeft w:val="480"/>
          <w:marRight w:val="0"/>
          <w:marTop w:val="0"/>
          <w:marBottom w:val="0"/>
          <w:divBdr>
            <w:top w:val="none" w:sz="0" w:space="0" w:color="auto"/>
            <w:left w:val="none" w:sz="0" w:space="0" w:color="auto"/>
            <w:bottom w:val="none" w:sz="0" w:space="0" w:color="auto"/>
            <w:right w:val="none" w:sz="0" w:space="0" w:color="auto"/>
          </w:divBdr>
        </w:div>
        <w:div w:id="1678076677">
          <w:marLeft w:val="480"/>
          <w:marRight w:val="0"/>
          <w:marTop w:val="0"/>
          <w:marBottom w:val="0"/>
          <w:divBdr>
            <w:top w:val="none" w:sz="0" w:space="0" w:color="auto"/>
            <w:left w:val="none" w:sz="0" w:space="0" w:color="auto"/>
            <w:bottom w:val="none" w:sz="0" w:space="0" w:color="auto"/>
            <w:right w:val="none" w:sz="0" w:space="0" w:color="auto"/>
          </w:divBdr>
        </w:div>
        <w:div w:id="1016735398">
          <w:marLeft w:val="480"/>
          <w:marRight w:val="0"/>
          <w:marTop w:val="0"/>
          <w:marBottom w:val="0"/>
          <w:divBdr>
            <w:top w:val="none" w:sz="0" w:space="0" w:color="auto"/>
            <w:left w:val="none" w:sz="0" w:space="0" w:color="auto"/>
            <w:bottom w:val="none" w:sz="0" w:space="0" w:color="auto"/>
            <w:right w:val="none" w:sz="0" w:space="0" w:color="auto"/>
          </w:divBdr>
        </w:div>
        <w:div w:id="797722288">
          <w:marLeft w:val="480"/>
          <w:marRight w:val="0"/>
          <w:marTop w:val="0"/>
          <w:marBottom w:val="0"/>
          <w:divBdr>
            <w:top w:val="none" w:sz="0" w:space="0" w:color="auto"/>
            <w:left w:val="none" w:sz="0" w:space="0" w:color="auto"/>
            <w:bottom w:val="none" w:sz="0" w:space="0" w:color="auto"/>
            <w:right w:val="none" w:sz="0" w:space="0" w:color="auto"/>
          </w:divBdr>
        </w:div>
        <w:div w:id="2114813951">
          <w:marLeft w:val="480"/>
          <w:marRight w:val="0"/>
          <w:marTop w:val="0"/>
          <w:marBottom w:val="0"/>
          <w:divBdr>
            <w:top w:val="none" w:sz="0" w:space="0" w:color="auto"/>
            <w:left w:val="none" w:sz="0" w:space="0" w:color="auto"/>
            <w:bottom w:val="none" w:sz="0" w:space="0" w:color="auto"/>
            <w:right w:val="none" w:sz="0" w:space="0" w:color="auto"/>
          </w:divBdr>
        </w:div>
        <w:div w:id="87891614">
          <w:marLeft w:val="480"/>
          <w:marRight w:val="0"/>
          <w:marTop w:val="0"/>
          <w:marBottom w:val="0"/>
          <w:divBdr>
            <w:top w:val="none" w:sz="0" w:space="0" w:color="auto"/>
            <w:left w:val="none" w:sz="0" w:space="0" w:color="auto"/>
            <w:bottom w:val="none" w:sz="0" w:space="0" w:color="auto"/>
            <w:right w:val="none" w:sz="0" w:space="0" w:color="auto"/>
          </w:divBdr>
        </w:div>
        <w:div w:id="729617204">
          <w:marLeft w:val="480"/>
          <w:marRight w:val="0"/>
          <w:marTop w:val="0"/>
          <w:marBottom w:val="0"/>
          <w:divBdr>
            <w:top w:val="none" w:sz="0" w:space="0" w:color="auto"/>
            <w:left w:val="none" w:sz="0" w:space="0" w:color="auto"/>
            <w:bottom w:val="none" w:sz="0" w:space="0" w:color="auto"/>
            <w:right w:val="none" w:sz="0" w:space="0" w:color="auto"/>
          </w:divBdr>
        </w:div>
        <w:div w:id="1100486660">
          <w:marLeft w:val="480"/>
          <w:marRight w:val="0"/>
          <w:marTop w:val="0"/>
          <w:marBottom w:val="0"/>
          <w:divBdr>
            <w:top w:val="none" w:sz="0" w:space="0" w:color="auto"/>
            <w:left w:val="none" w:sz="0" w:space="0" w:color="auto"/>
            <w:bottom w:val="none" w:sz="0" w:space="0" w:color="auto"/>
            <w:right w:val="none" w:sz="0" w:space="0" w:color="auto"/>
          </w:divBdr>
        </w:div>
      </w:divsChild>
    </w:div>
    <w:div w:id="1439325164">
      <w:bodyDiv w:val="1"/>
      <w:marLeft w:val="0"/>
      <w:marRight w:val="0"/>
      <w:marTop w:val="0"/>
      <w:marBottom w:val="0"/>
      <w:divBdr>
        <w:top w:val="none" w:sz="0" w:space="0" w:color="auto"/>
        <w:left w:val="none" w:sz="0" w:space="0" w:color="auto"/>
        <w:bottom w:val="none" w:sz="0" w:space="0" w:color="auto"/>
        <w:right w:val="none" w:sz="0" w:space="0" w:color="auto"/>
      </w:divBdr>
      <w:divsChild>
        <w:div w:id="1857692442">
          <w:marLeft w:val="480"/>
          <w:marRight w:val="0"/>
          <w:marTop w:val="0"/>
          <w:marBottom w:val="0"/>
          <w:divBdr>
            <w:top w:val="none" w:sz="0" w:space="0" w:color="auto"/>
            <w:left w:val="none" w:sz="0" w:space="0" w:color="auto"/>
            <w:bottom w:val="none" w:sz="0" w:space="0" w:color="auto"/>
            <w:right w:val="none" w:sz="0" w:space="0" w:color="auto"/>
          </w:divBdr>
        </w:div>
        <w:div w:id="666790793">
          <w:marLeft w:val="480"/>
          <w:marRight w:val="0"/>
          <w:marTop w:val="0"/>
          <w:marBottom w:val="0"/>
          <w:divBdr>
            <w:top w:val="none" w:sz="0" w:space="0" w:color="auto"/>
            <w:left w:val="none" w:sz="0" w:space="0" w:color="auto"/>
            <w:bottom w:val="none" w:sz="0" w:space="0" w:color="auto"/>
            <w:right w:val="none" w:sz="0" w:space="0" w:color="auto"/>
          </w:divBdr>
        </w:div>
        <w:div w:id="385496707">
          <w:marLeft w:val="480"/>
          <w:marRight w:val="0"/>
          <w:marTop w:val="0"/>
          <w:marBottom w:val="0"/>
          <w:divBdr>
            <w:top w:val="none" w:sz="0" w:space="0" w:color="auto"/>
            <w:left w:val="none" w:sz="0" w:space="0" w:color="auto"/>
            <w:bottom w:val="none" w:sz="0" w:space="0" w:color="auto"/>
            <w:right w:val="none" w:sz="0" w:space="0" w:color="auto"/>
          </w:divBdr>
        </w:div>
        <w:div w:id="1285189476">
          <w:marLeft w:val="480"/>
          <w:marRight w:val="0"/>
          <w:marTop w:val="0"/>
          <w:marBottom w:val="0"/>
          <w:divBdr>
            <w:top w:val="none" w:sz="0" w:space="0" w:color="auto"/>
            <w:left w:val="none" w:sz="0" w:space="0" w:color="auto"/>
            <w:bottom w:val="none" w:sz="0" w:space="0" w:color="auto"/>
            <w:right w:val="none" w:sz="0" w:space="0" w:color="auto"/>
          </w:divBdr>
        </w:div>
        <w:div w:id="1834640821">
          <w:marLeft w:val="480"/>
          <w:marRight w:val="0"/>
          <w:marTop w:val="0"/>
          <w:marBottom w:val="0"/>
          <w:divBdr>
            <w:top w:val="none" w:sz="0" w:space="0" w:color="auto"/>
            <w:left w:val="none" w:sz="0" w:space="0" w:color="auto"/>
            <w:bottom w:val="none" w:sz="0" w:space="0" w:color="auto"/>
            <w:right w:val="none" w:sz="0" w:space="0" w:color="auto"/>
          </w:divBdr>
        </w:div>
        <w:div w:id="2048795289">
          <w:marLeft w:val="480"/>
          <w:marRight w:val="0"/>
          <w:marTop w:val="0"/>
          <w:marBottom w:val="0"/>
          <w:divBdr>
            <w:top w:val="none" w:sz="0" w:space="0" w:color="auto"/>
            <w:left w:val="none" w:sz="0" w:space="0" w:color="auto"/>
            <w:bottom w:val="none" w:sz="0" w:space="0" w:color="auto"/>
            <w:right w:val="none" w:sz="0" w:space="0" w:color="auto"/>
          </w:divBdr>
        </w:div>
        <w:div w:id="1723825492">
          <w:marLeft w:val="480"/>
          <w:marRight w:val="0"/>
          <w:marTop w:val="0"/>
          <w:marBottom w:val="0"/>
          <w:divBdr>
            <w:top w:val="none" w:sz="0" w:space="0" w:color="auto"/>
            <w:left w:val="none" w:sz="0" w:space="0" w:color="auto"/>
            <w:bottom w:val="none" w:sz="0" w:space="0" w:color="auto"/>
            <w:right w:val="none" w:sz="0" w:space="0" w:color="auto"/>
          </w:divBdr>
        </w:div>
        <w:div w:id="613168611">
          <w:marLeft w:val="480"/>
          <w:marRight w:val="0"/>
          <w:marTop w:val="0"/>
          <w:marBottom w:val="0"/>
          <w:divBdr>
            <w:top w:val="none" w:sz="0" w:space="0" w:color="auto"/>
            <w:left w:val="none" w:sz="0" w:space="0" w:color="auto"/>
            <w:bottom w:val="none" w:sz="0" w:space="0" w:color="auto"/>
            <w:right w:val="none" w:sz="0" w:space="0" w:color="auto"/>
          </w:divBdr>
        </w:div>
        <w:div w:id="1880631115">
          <w:marLeft w:val="480"/>
          <w:marRight w:val="0"/>
          <w:marTop w:val="0"/>
          <w:marBottom w:val="0"/>
          <w:divBdr>
            <w:top w:val="none" w:sz="0" w:space="0" w:color="auto"/>
            <w:left w:val="none" w:sz="0" w:space="0" w:color="auto"/>
            <w:bottom w:val="none" w:sz="0" w:space="0" w:color="auto"/>
            <w:right w:val="none" w:sz="0" w:space="0" w:color="auto"/>
          </w:divBdr>
        </w:div>
        <w:div w:id="1997219482">
          <w:marLeft w:val="480"/>
          <w:marRight w:val="0"/>
          <w:marTop w:val="0"/>
          <w:marBottom w:val="0"/>
          <w:divBdr>
            <w:top w:val="none" w:sz="0" w:space="0" w:color="auto"/>
            <w:left w:val="none" w:sz="0" w:space="0" w:color="auto"/>
            <w:bottom w:val="none" w:sz="0" w:space="0" w:color="auto"/>
            <w:right w:val="none" w:sz="0" w:space="0" w:color="auto"/>
          </w:divBdr>
        </w:div>
        <w:div w:id="43264245">
          <w:marLeft w:val="480"/>
          <w:marRight w:val="0"/>
          <w:marTop w:val="0"/>
          <w:marBottom w:val="0"/>
          <w:divBdr>
            <w:top w:val="none" w:sz="0" w:space="0" w:color="auto"/>
            <w:left w:val="none" w:sz="0" w:space="0" w:color="auto"/>
            <w:bottom w:val="none" w:sz="0" w:space="0" w:color="auto"/>
            <w:right w:val="none" w:sz="0" w:space="0" w:color="auto"/>
          </w:divBdr>
        </w:div>
        <w:div w:id="1478377533">
          <w:marLeft w:val="480"/>
          <w:marRight w:val="0"/>
          <w:marTop w:val="0"/>
          <w:marBottom w:val="0"/>
          <w:divBdr>
            <w:top w:val="none" w:sz="0" w:space="0" w:color="auto"/>
            <w:left w:val="none" w:sz="0" w:space="0" w:color="auto"/>
            <w:bottom w:val="none" w:sz="0" w:space="0" w:color="auto"/>
            <w:right w:val="none" w:sz="0" w:space="0" w:color="auto"/>
          </w:divBdr>
        </w:div>
        <w:div w:id="2110924728">
          <w:marLeft w:val="480"/>
          <w:marRight w:val="0"/>
          <w:marTop w:val="0"/>
          <w:marBottom w:val="0"/>
          <w:divBdr>
            <w:top w:val="none" w:sz="0" w:space="0" w:color="auto"/>
            <w:left w:val="none" w:sz="0" w:space="0" w:color="auto"/>
            <w:bottom w:val="none" w:sz="0" w:space="0" w:color="auto"/>
            <w:right w:val="none" w:sz="0" w:space="0" w:color="auto"/>
          </w:divBdr>
        </w:div>
        <w:div w:id="1646159020">
          <w:marLeft w:val="480"/>
          <w:marRight w:val="0"/>
          <w:marTop w:val="0"/>
          <w:marBottom w:val="0"/>
          <w:divBdr>
            <w:top w:val="none" w:sz="0" w:space="0" w:color="auto"/>
            <w:left w:val="none" w:sz="0" w:space="0" w:color="auto"/>
            <w:bottom w:val="none" w:sz="0" w:space="0" w:color="auto"/>
            <w:right w:val="none" w:sz="0" w:space="0" w:color="auto"/>
          </w:divBdr>
        </w:div>
        <w:div w:id="959871537">
          <w:marLeft w:val="480"/>
          <w:marRight w:val="0"/>
          <w:marTop w:val="0"/>
          <w:marBottom w:val="0"/>
          <w:divBdr>
            <w:top w:val="none" w:sz="0" w:space="0" w:color="auto"/>
            <w:left w:val="none" w:sz="0" w:space="0" w:color="auto"/>
            <w:bottom w:val="none" w:sz="0" w:space="0" w:color="auto"/>
            <w:right w:val="none" w:sz="0" w:space="0" w:color="auto"/>
          </w:divBdr>
        </w:div>
        <w:div w:id="1230994875">
          <w:marLeft w:val="480"/>
          <w:marRight w:val="0"/>
          <w:marTop w:val="0"/>
          <w:marBottom w:val="0"/>
          <w:divBdr>
            <w:top w:val="none" w:sz="0" w:space="0" w:color="auto"/>
            <w:left w:val="none" w:sz="0" w:space="0" w:color="auto"/>
            <w:bottom w:val="none" w:sz="0" w:space="0" w:color="auto"/>
            <w:right w:val="none" w:sz="0" w:space="0" w:color="auto"/>
          </w:divBdr>
        </w:div>
        <w:div w:id="421293068">
          <w:marLeft w:val="480"/>
          <w:marRight w:val="0"/>
          <w:marTop w:val="0"/>
          <w:marBottom w:val="0"/>
          <w:divBdr>
            <w:top w:val="none" w:sz="0" w:space="0" w:color="auto"/>
            <w:left w:val="none" w:sz="0" w:space="0" w:color="auto"/>
            <w:bottom w:val="none" w:sz="0" w:space="0" w:color="auto"/>
            <w:right w:val="none" w:sz="0" w:space="0" w:color="auto"/>
          </w:divBdr>
        </w:div>
        <w:div w:id="910627328">
          <w:marLeft w:val="480"/>
          <w:marRight w:val="0"/>
          <w:marTop w:val="0"/>
          <w:marBottom w:val="0"/>
          <w:divBdr>
            <w:top w:val="none" w:sz="0" w:space="0" w:color="auto"/>
            <w:left w:val="none" w:sz="0" w:space="0" w:color="auto"/>
            <w:bottom w:val="none" w:sz="0" w:space="0" w:color="auto"/>
            <w:right w:val="none" w:sz="0" w:space="0" w:color="auto"/>
          </w:divBdr>
        </w:div>
        <w:div w:id="486168092">
          <w:marLeft w:val="480"/>
          <w:marRight w:val="0"/>
          <w:marTop w:val="0"/>
          <w:marBottom w:val="0"/>
          <w:divBdr>
            <w:top w:val="none" w:sz="0" w:space="0" w:color="auto"/>
            <w:left w:val="none" w:sz="0" w:space="0" w:color="auto"/>
            <w:bottom w:val="none" w:sz="0" w:space="0" w:color="auto"/>
            <w:right w:val="none" w:sz="0" w:space="0" w:color="auto"/>
          </w:divBdr>
        </w:div>
        <w:div w:id="46497474">
          <w:marLeft w:val="480"/>
          <w:marRight w:val="0"/>
          <w:marTop w:val="0"/>
          <w:marBottom w:val="0"/>
          <w:divBdr>
            <w:top w:val="none" w:sz="0" w:space="0" w:color="auto"/>
            <w:left w:val="none" w:sz="0" w:space="0" w:color="auto"/>
            <w:bottom w:val="none" w:sz="0" w:space="0" w:color="auto"/>
            <w:right w:val="none" w:sz="0" w:space="0" w:color="auto"/>
          </w:divBdr>
        </w:div>
        <w:div w:id="58287790">
          <w:marLeft w:val="480"/>
          <w:marRight w:val="0"/>
          <w:marTop w:val="0"/>
          <w:marBottom w:val="0"/>
          <w:divBdr>
            <w:top w:val="none" w:sz="0" w:space="0" w:color="auto"/>
            <w:left w:val="none" w:sz="0" w:space="0" w:color="auto"/>
            <w:bottom w:val="none" w:sz="0" w:space="0" w:color="auto"/>
            <w:right w:val="none" w:sz="0" w:space="0" w:color="auto"/>
          </w:divBdr>
        </w:div>
        <w:div w:id="1316688140">
          <w:marLeft w:val="480"/>
          <w:marRight w:val="0"/>
          <w:marTop w:val="0"/>
          <w:marBottom w:val="0"/>
          <w:divBdr>
            <w:top w:val="none" w:sz="0" w:space="0" w:color="auto"/>
            <w:left w:val="none" w:sz="0" w:space="0" w:color="auto"/>
            <w:bottom w:val="none" w:sz="0" w:space="0" w:color="auto"/>
            <w:right w:val="none" w:sz="0" w:space="0" w:color="auto"/>
          </w:divBdr>
        </w:div>
        <w:div w:id="166794585">
          <w:marLeft w:val="480"/>
          <w:marRight w:val="0"/>
          <w:marTop w:val="0"/>
          <w:marBottom w:val="0"/>
          <w:divBdr>
            <w:top w:val="none" w:sz="0" w:space="0" w:color="auto"/>
            <w:left w:val="none" w:sz="0" w:space="0" w:color="auto"/>
            <w:bottom w:val="none" w:sz="0" w:space="0" w:color="auto"/>
            <w:right w:val="none" w:sz="0" w:space="0" w:color="auto"/>
          </w:divBdr>
        </w:div>
        <w:div w:id="2029139833">
          <w:marLeft w:val="480"/>
          <w:marRight w:val="0"/>
          <w:marTop w:val="0"/>
          <w:marBottom w:val="0"/>
          <w:divBdr>
            <w:top w:val="none" w:sz="0" w:space="0" w:color="auto"/>
            <w:left w:val="none" w:sz="0" w:space="0" w:color="auto"/>
            <w:bottom w:val="none" w:sz="0" w:space="0" w:color="auto"/>
            <w:right w:val="none" w:sz="0" w:space="0" w:color="auto"/>
          </w:divBdr>
        </w:div>
        <w:div w:id="1111512366">
          <w:marLeft w:val="480"/>
          <w:marRight w:val="0"/>
          <w:marTop w:val="0"/>
          <w:marBottom w:val="0"/>
          <w:divBdr>
            <w:top w:val="none" w:sz="0" w:space="0" w:color="auto"/>
            <w:left w:val="none" w:sz="0" w:space="0" w:color="auto"/>
            <w:bottom w:val="none" w:sz="0" w:space="0" w:color="auto"/>
            <w:right w:val="none" w:sz="0" w:space="0" w:color="auto"/>
          </w:divBdr>
        </w:div>
      </w:divsChild>
    </w:div>
    <w:div w:id="1448815644">
      <w:bodyDiv w:val="1"/>
      <w:marLeft w:val="0"/>
      <w:marRight w:val="0"/>
      <w:marTop w:val="0"/>
      <w:marBottom w:val="0"/>
      <w:divBdr>
        <w:top w:val="none" w:sz="0" w:space="0" w:color="auto"/>
        <w:left w:val="none" w:sz="0" w:space="0" w:color="auto"/>
        <w:bottom w:val="none" w:sz="0" w:space="0" w:color="auto"/>
        <w:right w:val="none" w:sz="0" w:space="0" w:color="auto"/>
      </w:divBdr>
    </w:div>
    <w:div w:id="1450316121">
      <w:bodyDiv w:val="1"/>
      <w:marLeft w:val="0"/>
      <w:marRight w:val="0"/>
      <w:marTop w:val="0"/>
      <w:marBottom w:val="0"/>
      <w:divBdr>
        <w:top w:val="none" w:sz="0" w:space="0" w:color="auto"/>
        <w:left w:val="none" w:sz="0" w:space="0" w:color="auto"/>
        <w:bottom w:val="none" w:sz="0" w:space="0" w:color="auto"/>
        <w:right w:val="none" w:sz="0" w:space="0" w:color="auto"/>
      </w:divBdr>
    </w:div>
    <w:div w:id="1461609329">
      <w:bodyDiv w:val="1"/>
      <w:marLeft w:val="0"/>
      <w:marRight w:val="0"/>
      <w:marTop w:val="0"/>
      <w:marBottom w:val="0"/>
      <w:divBdr>
        <w:top w:val="none" w:sz="0" w:space="0" w:color="auto"/>
        <w:left w:val="none" w:sz="0" w:space="0" w:color="auto"/>
        <w:bottom w:val="none" w:sz="0" w:space="0" w:color="auto"/>
        <w:right w:val="none" w:sz="0" w:space="0" w:color="auto"/>
      </w:divBdr>
    </w:div>
    <w:div w:id="1474635744">
      <w:bodyDiv w:val="1"/>
      <w:marLeft w:val="0"/>
      <w:marRight w:val="0"/>
      <w:marTop w:val="0"/>
      <w:marBottom w:val="0"/>
      <w:divBdr>
        <w:top w:val="none" w:sz="0" w:space="0" w:color="auto"/>
        <w:left w:val="none" w:sz="0" w:space="0" w:color="auto"/>
        <w:bottom w:val="none" w:sz="0" w:space="0" w:color="auto"/>
        <w:right w:val="none" w:sz="0" w:space="0" w:color="auto"/>
      </w:divBdr>
    </w:div>
    <w:div w:id="1476608253">
      <w:bodyDiv w:val="1"/>
      <w:marLeft w:val="0"/>
      <w:marRight w:val="0"/>
      <w:marTop w:val="0"/>
      <w:marBottom w:val="0"/>
      <w:divBdr>
        <w:top w:val="none" w:sz="0" w:space="0" w:color="auto"/>
        <w:left w:val="none" w:sz="0" w:space="0" w:color="auto"/>
        <w:bottom w:val="none" w:sz="0" w:space="0" w:color="auto"/>
        <w:right w:val="none" w:sz="0" w:space="0" w:color="auto"/>
      </w:divBdr>
    </w:div>
    <w:div w:id="1520509677">
      <w:bodyDiv w:val="1"/>
      <w:marLeft w:val="0"/>
      <w:marRight w:val="0"/>
      <w:marTop w:val="0"/>
      <w:marBottom w:val="0"/>
      <w:divBdr>
        <w:top w:val="none" w:sz="0" w:space="0" w:color="auto"/>
        <w:left w:val="none" w:sz="0" w:space="0" w:color="auto"/>
        <w:bottom w:val="none" w:sz="0" w:space="0" w:color="auto"/>
        <w:right w:val="none" w:sz="0" w:space="0" w:color="auto"/>
      </w:divBdr>
    </w:div>
    <w:div w:id="1528369524">
      <w:bodyDiv w:val="1"/>
      <w:marLeft w:val="0"/>
      <w:marRight w:val="0"/>
      <w:marTop w:val="0"/>
      <w:marBottom w:val="0"/>
      <w:divBdr>
        <w:top w:val="none" w:sz="0" w:space="0" w:color="auto"/>
        <w:left w:val="none" w:sz="0" w:space="0" w:color="auto"/>
        <w:bottom w:val="none" w:sz="0" w:space="0" w:color="auto"/>
        <w:right w:val="none" w:sz="0" w:space="0" w:color="auto"/>
      </w:divBdr>
    </w:div>
    <w:div w:id="1533416284">
      <w:bodyDiv w:val="1"/>
      <w:marLeft w:val="0"/>
      <w:marRight w:val="0"/>
      <w:marTop w:val="0"/>
      <w:marBottom w:val="0"/>
      <w:divBdr>
        <w:top w:val="none" w:sz="0" w:space="0" w:color="auto"/>
        <w:left w:val="none" w:sz="0" w:space="0" w:color="auto"/>
        <w:bottom w:val="none" w:sz="0" w:space="0" w:color="auto"/>
        <w:right w:val="none" w:sz="0" w:space="0" w:color="auto"/>
      </w:divBdr>
      <w:divsChild>
        <w:div w:id="1228609520">
          <w:marLeft w:val="480"/>
          <w:marRight w:val="0"/>
          <w:marTop w:val="0"/>
          <w:marBottom w:val="0"/>
          <w:divBdr>
            <w:top w:val="none" w:sz="0" w:space="0" w:color="auto"/>
            <w:left w:val="none" w:sz="0" w:space="0" w:color="auto"/>
            <w:bottom w:val="none" w:sz="0" w:space="0" w:color="auto"/>
            <w:right w:val="none" w:sz="0" w:space="0" w:color="auto"/>
          </w:divBdr>
        </w:div>
        <w:div w:id="1492283923">
          <w:marLeft w:val="480"/>
          <w:marRight w:val="0"/>
          <w:marTop w:val="0"/>
          <w:marBottom w:val="0"/>
          <w:divBdr>
            <w:top w:val="none" w:sz="0" w:space="0" w:color="auto"/>
            <w:left w:val="none" w:sz="0" w:space="0" w:color="auto"/>
            <w:bottom w:val="none" w:sz="0" w:space="0" w:color="auto"/>
            <w:right w:val="none" w:sz="0" w:space="0" w:color="auto"/>
          </w:divBdr>
        </w:div>
        <w:div w:id="1778210459">
          <w:marLeft w:val="480"/>
          <w:marRight w:val="0"/>
          <w:marTop w:val="0"/>
          <w:marBottom w:val="0"/>
          <w:divBdr>
            <w:top w:val="none" w:sz="0" w:space="0" w:color="auto"/>
            <w:left w:val="none" w:sz="0" w:space="0" w:color="auto"/>
            <w:bottom w:val="none" w:sz="0" w:space="0" w:color="auto"/>
            <w:right w:val="none" w:sz="0" w:space="0" w:color="auto"/>
          </w:divBdr>
        </w:div>
        <w:div w:id="285083535">
          <w:marLeft w:val="480"/>
          <w:marRight w:val="0"/>
          <w:marTop w:val="0"/>
          <w:marBottom w:val="0"/>
          <w:divBdr>
            <w:top w:val="none" w:sz="0" w:space="0" w:color="auto"/>
            <w:left w:val="none" w:sz="0" w:space="0" w:color="auto"/>
            <w:bottom w:val="none" w:sz="0" w:space="0" w:color="auto"/>
            <w:right w:val="none" w:sz="0" w:space="0" w:color="auto"/>
          </w:divBdr>
        </w:div>
        <w:div w:id="104271204">
          <w:marLeft w:val="480"/>
          <w:marRight w:val="0"/>
          <w:marTop w:val="0"/>
          <w:marBottom w:val="0"/>
          <w:divBdr>
            <w:top w:val="none" w:sz="0" w:space="0" w:color="auto"/>
            <w:left w:val="none" w:sz="0" w:space="0" w:color="auto"/>
            <w:bottom w:val="none" w:sz="0" w:space="0" w:color="auto"/>
            <w:right w:val="none" w:sz="0" w:space="0" w:color="auto"/>
          </w:divBdr>
        </w:div>
        <w:div w:id="1180697747">
          <w:marLeft w:val="480"/>
          <w:marRight w:val="0"/>
          <w:marTop w:val="0"/>
          <w:marBottom w:val="0"/>
          <w:divBdr>
            <w:top w:val="none" w:sz="0" w:space="0" w:color="auto"/>
            <w:left w:val="none" w:sz="0" w:space="0" w:color="auto"/>
            <w:bottom w:val="none" w:sz="0" w:space="0" w:color="auto"/>
            <w:right w:val="none" w:sz="0" w:space="0" w:color="auto"/>
          </w:divBdr>
        </w:div>
        <w:div w:id="314190588">
          <w:marLeft w:val="480"/>
          <w:marRight w:val="0"/>
          <w:marTop w:val="0"/>
          <w:marBottom w:val="0"/>
          <w:divBdr>
            <w:top w:val="none" w:sz="0" w:space="0" w:color="auto"/>
            <w:left w:val="none" w:sz="0" w:space="0" w:color="auto"/>
            <w:bottom w:val="none" w:sz="0" w:space="0" w:color="auto"/>
            <w:right w:val="none" w:sz="0" w:space="0" w:color="auto"/>
          </w:divBdr>
        </w:div>
        <w:div w:id="135922668">
          <w:marLeft w:val="480"/>
          <w:marRight w:val="0"/>
          <w:marTop w:val="0"/>
          <w:marBottom w:val="0"/>
          <w:divBdr>
            <w:top w:val="none" w:sz="0" w:space="0" w:color="auto"/>
            <w:left w:val="none" w:sz="0" w:space="0" w:color="auto"/>
            <w:bottom w:val="none" w:sz="0" w:space="0" w:color="auto"/>
            <w:right w:val="none" w:sz="0" w:space="0" w:color="auto"/>
          </w:divBdr>
        </w:div>
        <w:div w:id="85004408">
          <w:marLeft w:val="480"/>
          <w:marRight w:val="0"/>
          <w:marTop w:val="0"/>
          <w:marBottom w:val="0"/>
          <w:divBdr>
            <w:top w:val="none" w:sz="0" w:space="0" w:color="auto"/>
            <w:left w:val="none" w:sz="0" w:space="0" w:color="auto"/>
            <w:bottom w:val="none" w:sz="0" w:space="0" w:color="auto"/>
            <w:right w:val="none" w:sz="0" w:space="0" w:color="auto"/>
          </w:divBdr>
        </w:div>
        <w:div w:id="1740251286">
          <w:marLeft w:val="480"/>
          <w:marRight w:val="0"/>
          <w:marTop w:val="0"/>
          <w:marBottom w:val="0"/>
          <w:divBdr>
            <w:top w:val="none" w:sz="0" w:space="0" w:color="auto"/>
            <w:left w:val="none" w:sz="0" w:space="0" w:color="auto"/>
            <w:bottom w:val="none" w:sz="0" w:space="0" w:color="auto"/>
            <w:right w:val="none" w:sz="0" w:space="0" w:color="auto"/>
          </w:divBdr>
        </w:div>
        <w:div w:id="888151103">
          <w:marLeft w:val="480"/>
          <w:marRight w:val="0"/>
          <w:marTop w:val="0"/>
          <w:marBottom w:val="0"/>
          <w:divBdr>
            <w:top w:val="none" w:sz="0" w:space="0" w:color="auto"/>
            <w:left w:val="none" w:sz="0" w:space="0" w:color="auto"/>
            <w:bottom w:val="none" w:sz="0" w:space="0" w:color="auto"/>
            <w:right w:val="none" w:sz="0" w:space="0" w:color="auto"/>
          </w:divBdr>
        </w:div>
        <w:div w:id="492572418">
          <w:marLeft w:val="480"/>
          <w:marRight w:val="0"/>
          <w:marTop w:val="0"/>
          <w:marBottom w:val="0"/>
          <w:divBdr>
            <w:top w:val="none" w:sz="0" w:space="0" w:color="auto"/>
            <w:left w:val="none" w:sz="0" w:space="0" w:color="auto"/>
            <w:bottom w:val="none" w:sz="0" w:space="0" w:color="auto"/>
            <w:right w:val="none" w:sz="0" w:space="0" w:color="auto"/>
          </w:divBdr>
        </w:div>
        <w:div w:id="1137644318">
          <w:marLeft w:val="480"/>
          <w:marRight w:val="0"/>
          <w:marTop w:val="0"/>
          <w:marBottom w:val="0"/>
          <w:divBdr>
            <w:top w:val="none" w:sz="0" w:space="0" w:color="auto"/>
            <w:left w:val="none" w:sz="0" w:space="0" w:color="auto"/>
            <w:bottom w:val="none" w:sz="0" w:space="0" w:color="auto"/>
            <w:right w:val="none" w:sz="0" w:space="0" w:color="auto"/>
          </w:divBdr>
        </w:div>
        <w:div w:id="1897279614">
          <w:marLeft w:val="480"/>
          <w:marRight w:val="0"/>
          <w:marTop w:val="0"/>
          <w:marBottom w:val="0"/>
          <w:divBdr>
            <w:top w:val="none" w:sz="0" w:space="0" w:color="auto"/>
            <w:left w:val="none" w:sz="0" w:space="0" w:color="auto"/>
            <w:bottom w:val="none" w:sz="0" w:space="0" w:color="auto"/>
            <w:right w:val="none" w:sz="0" w:space="0" w:color="auto"/>
          </w:divBdr>
        </w:div>
        <w:div w:id="2009212329">
          <w:marLeft w:val="480"/>
          <w:marRight w:val="0"/>
          <w:marTop w:val="0"/>
          <w:marBottom w:val="0"/>
          <w:divBdr>
            <w:top w:val="none" w:sz="0" w:space="0" w:color="auto"/>
            <w:left w:val="none" w:sz="0" w:space="0" w:color="auto"/>
            <w:bottom w:val="none" w:sz="0" w:space="0" w:color="auto"/>
            <w:right w:val="none" w:sz="0" w:space="0" w:color="auto"/>
          </w:divBdr>
        </w:div>
        <w:div w:id="1312710514">
          <w:marLeft w:val="480"/>
          <w:marRight w:val="0"/>
          <w:marTop w:val="0"/>
          <w:marBottom w:val="0"/>
          <w:divBdr>
            <w:top w:val="none" w:sz="0" w:space="0" w:color="auto"/>
            <w:left w:val="none" w:sz="0" w:space="0" w:color="auto"/>
            <w:bottom w:val="none" w:sz="0" w:space="0" w:color="auto"/>
            <w:right w:val="none" w:sz="0" w:space="0" w:color="auto"/>
          </w:divBdr>
        </w:div>
        <w:div w:id="723338342">
          <w:marLeft w:val="480"/>
          <w:marRight w:val="0"/>
          <w:marTop w:val="0"/>
          <w:marBottom w:val="0"/>
          <w:divBdr>
            <w:top w:val="none" w:sz="0" w:space="0" w:color="auto"/>
            <w:left w:val="none" w:sz="0" w:space="0" w:color="auto"/>
            <w:bottom w:val="none" w:sz="0" w:space="0" w:color="auto"/>
            <w:right w:val="none" w:sz="0" w:space="0" w:color="auto"/>
          </w:divBdr>
        </w:div>
        <w:div w:id="275529316">
          <w:marLeft w:val="480"/>
          <w:marRight w:val="0"/>
          <w:marTop w:val="0"/>
          <w:marBottom w:val="0"/>
          <w:divBdr>
            <w:top w:val="none" w:sz="0" w:space="0" w:color="auto"/>
            <w:left w:val="none" w:sz="0" w:space="0" w:color="auto"/>
            <w:bottom w:val="none" w:sz="0" w:space="0" w:color="auto"/>
            <w:right w:val="none" w:sz="0" w:space="0" w:color="auto"/>
          </w:divBdr>
        </w:div>
        <w:div w:id="506558606">
          <w:marLeft w:val="480"/>
          <w:marRight w:val="0"/>
          <w:marTop w:val="0"/>
          <w:marBottom w:val="0"/>
          <w:divBdr>
            <w:top w:val="none" w:sz="0" w:space="0" w:color="auto"/>
            <w:left w:val="none" w:sz="0" w:space="0" w:color="auto"/>
            <w:bottom w:val="none" w:sz="0" w:space="0" w:color="auto"/>
            <w:right w:val="none" w:sz="0" w:space="0" w:color="auto"/>
          </w:divBdr>
        </w:div>
        <w:div w:id="508108757">
          <w:marLeft w:val="480"/>
          <w:marRight w:val="0"/>
          <w:marTop w:val="0"/>
          <w:marBottom w:val="0"/>
          <w:divBdr>
            <w:top w:val="none" w:sz="0" w:space="0" w:color="auto"/>
            <w:left w:val="none" w:sz="0" w:space="0" w:color="auto"/>
            <w:bottom w:val="none" w:sz="0" w:space="0" w:color="auto"/>
            <w:right w:val="none" w:sz="0" w:space="0" w:color="auto"/>
          </w:divBdr>
        </w:div>
        <w:div w:id="973565214">
          <w:marLeft w:val="480"/>
          <w:marRight w:val="0"/>
          <w:marTop w:val="0"/>
          <w:marBottom w:val="0"/>
          <w:divBdr>
            <w:top w:val="none" w:sz="0" w:space="0" w:color="auto"/>
            <w:left w:val="none" w:sz="0" w:space="0" w:color="auto"/>
            <w:bottom w:val="none" w:sz="0" w:space="0" w:color="auto"/>
            <w:right w:val="none" w:sz="0" w:space="0" w:color="auto"/>
          </w:divBdr>
        </w:div>
        <w:div w:id="1188979782">
          <w:marLeft w:val="480"/>
          <w:marRight w:val="0"/>
          <w:marTop w:val="0"/>
          <w:marBottom w:val="0"/>
          <w:divBdr>
            <w:top w:val="none" w:sz="0" w:space="0" w:color="auto"/>
            <w:left w:val="none" w:sz="0" w:space="0" w:color="auto"/>
            <w:bottom w:val="none" w:sz="0" w:space="0" w:color="auto"/>
            <w:right w:val="none" w:sz="0" w:space="0" w:color="auto"/>
          </w:divBdr>
        </w:div>
        <w:div w:id="1898512820">
          <w:marLeft w:val="480"/>
          <w:marRight w:val="0"/>
          <w:marTop w:val="0"/>
          <w:marBottom w:val="0"/>
          <w:divBdr>
            <w:top w:val="none" w:sz="0" w:space="0" w:color="auto"/>
            <w:left w:val="none" w:sz="0" w:space="0" w:color="auto"/>
            <w:bottom w:val="none" w:sz="0" w:space="0" w:color="auto"/>
            <w:right w:val="none" w:sz="0" w:space="0" w:color="auto"/>
          </w:divBdr>
        </w:div>
        <w:div w:id="1659843787">
          <w:marLeft w:val="480"/>
          <w:marRight w:val="0"/>
          <w:marTop w:val="0"/>
          <w:marBottom w:val="0"/>
          <w:divBdr>
            <w:top w:val="none" w:sz="0" w:space="0" w:color="auto"/>
            <w:left w:val="none" w:sz="0" w:space="0" w:color="auto"/>
            <w:bottom w:val="none" w:sz="0" w:space="0" w:color="auto"/>
            <w:right w:val="none" w:sz="0" w:space="0" w:color="auto"/>
          </w:divBdr>
        </w:div>
      </w:divsChild>
    </w:div>
    <w:div w:id="1534615261">
      <w:bodyDiv w:val="1"/>
      <w:marLeft w:val="0"/>
      <w:marRight w:val="0"/>
      <w:marTop w:val="0"/>
      <w:marBottom w:val="0"/>
      <w:divBdr>
        <w:top w:val="none" w:sz="0" w:space="0" w:color="auto"/>
        <w:left w:val="none" w:sz="0" w:space="0" w:color="auto"/>
        <w:bottom w:val="none" w:sz="0" w:space="0" w:color="auto"/>
        <w:right w:val="none" w:sz="0" w:space="0" w:color="auto"/>
      </w:divBdr>
      <w:divsChild>
        <w:div w:id="1650211930">
          <w:marLeft w:val="480"/>
          <w:marRight w:val="0"/>
          <w:marTop w:val="0"/>
          <w:marBottom w:val="0"/>
          <w:divBdr>
            <w:top w:val="none" w:sz="0" w:space="0" w:color="auto"/>
            <w:left w:val="none" w:sz="0" w:space="0" w:color="auto"/>
            <w:bottom w:val="none" w:sz="0" w:space="0" w:color="auto"/>
            <w:right w:val="none" w:sz="0" w:space="0" w:color="auto"/>
          </w:divBdr>
        </w:div>
        <w:div w:id="1699087623">
          <w:marLeft w:val="480"/>
          <w:marRight w:val="0"/>
          <w:marTop w:val="0"/>
          <w:marBottom w:val="0"/>
          <w:divBdr>
            <w:top w:val="none" w:sz="0" w:space="0" w:color="auto"/>
            <w:left w:val="none" w:sz="0" w:space="0" w:color="auto"/>
            <w:bottom w:val="none" w:sz="0" w:space="0" w:color="auto"/>
            <w:right w:val="none" w:sz="0" w:space="0" w:color="auto"/>
          </w:divBdr>
        </w:div>
        <w:div w:id="1504931929">
          <w:marLeft w:val="480"/>
          <w:marRight w:val="0"/>
          <w:marTop w:val="0"/>
          <w:marBottom w:val="0"/>
          <w:divBdr>
            <w:top w:val="none" w:sz="0" w:space="0" w:color="auto"/>
            <w:left w:val="none" w:sz="0" w:space="0" w:color="auto"/>
            <w:bottom w:val="none" w:sz="0" w:space="0" w:color="auto"/>
            <w:right w:val="none" w:sz="0" w:space="0" w:color="auto"/>
          </w:divBdr>
        </w:div>
        <w:div w:id="784076468">
          <w:marLeft w:val="480"/>
          <w:marRight w:val="0"/>
          <w:marTop w:val="0"/>
          <w:marBottom w:val="0"/>
          <w:divBdr>
            <w:top w:val="none" w:sz="0" w:space="0" w:color="auto"/>
            <w:left w:val="none" w:sz="0" w:space="0" w:color="auto"/>
            <w:bottom w:val="none" w:sz="0" w:space="0" w:color="auto"/>
            <w:right w:val="none" w:sz="0" w:space="0" w:color="auto"/>
          </w:divBdr>
        </w:div>
        <w:div w:id="715660670">
          <w:marLeft w:val="480"/>
          <w:marRight w:val="0"/>
          <w:marTop w:val="0"/>
          <w:marBottom w:val="0"/>
          <w:divBdr>
            <w:top w:val="none" w:sz="0" w:space="0" w:color="auto"/>
            <w:left w:val="none" w:sz="0" w:space="0" w:color="auto"/>
            <w:bottom w:val="none" w:sz="0" w:space="0" w:color="auto"/>
            <w:right w:val="none" w:sz="0" w:space="0" w:color="auto"/>
          </w:divBdr>
        </w:div>
        <w:div w:id="55784847">
          <w:marLeft w:val="480"/>
          <w:marRight w:val="0"/>
          <w:marTop w:val="0"/>
          <w:marBottom w:val="0"/>
          <w:divBdr>
            <w:top w:val="none" w:sz="0" w:space="0" w:color="auto"/>
            <w:left w:val="none" w:sz="0" w:space="0" w:color="auto"/>
            <w:bottom w:val="none" w:sz="0" w:space="0" w:color="auto"/>
            <w:right w:val="none" w:sz="0" w:space="0" w:color="auto"/>
          </w:divBdr>
        </w:div>
        <w:div w:id="1404984412">
          <w:marLeft w:val="480"/>
          <w:marRight w:val="0"/>
          <w:marTop w:val="0"/>
          <w:marBottom w:val="0"/>
          <w:divBdr>
            <w:top w:val="none" w:sz="0" w:space="0" w:color="auto"/>
            <w:left w:val="none" w:sz="0" w:space="0" w:color="auto"/>
            <w:bottom w:val="none" w:sz="0" w:space="0" w:color="auto"/>
            <w:right w:val="none" w:sz="0" w:space="0" w:color="auto"/>
          </w:divBdr>
        </w:div>
        <w:div w:id="1477380545">
          <w:marLeft w:val="480"/>
          <w:marRight w:val="0"/>
          <w:marTop w:val="0"/>
          <w:marBottom w:val="0"/>
          <w:divBdr>
            <w:top w:val="none" w:sz="0" w:space="0" w:color="auto"/>
            <w:left w:val="none" w:sz="0" w:space="0" w:color="auto"/>
            <w:bottom w:val="none" w:sz="0" w:space="0" w:color="auto"/>
            <w:right w:val="none" w:sz="0" w:space="0" w:color="auto"/>
          </w:divBdr>
        </w:div>
        <w:div w:id="1113090676">
          <w:marLeft w:val="480"/>
          <w:marRight w:val="0"/>
          <w:marTop w:val="0"/>
          <w:marBottom w:val="0"/>
          <w:divBdr>
            <w:top w:val="none" w:sz="0" w:space="0" w:color="auto"/>
            <w:left w:val="none" w:sz="0" w:space="0" w:color="auto"/>
            <w:bottom w:val="none" w:sz="0" w:space="0" w:color="auto"/>
            <w:right w:val="none" w:sz="0" w:space="0" w:color="auto"/>
          </w:divBdr>
        </w:div>
        <w:div w:id="199365414">
          <w:marLeft w:val="480"/>
          <w:marRight w:val="0"/>
          <w:marTop w:val="0"/>
          <w:marBottom w:val="0"/>
          <w:divBdr>
            <w:top w:val="none" w:sz="0" w:space="0" w:color="auto"/>
            <w:left w:val="none" w:sz="0" w:space="0" w:color="auto"/>
            <w:bottom w:val="none" w:sz="0" w:space="0" w:color="auto"/>
            <w:right w:val="none" w:sz="0" w:space="0" w:color="auto"/>
          </w:divBdr>
        </w:div>
        <w:div w:id="637995269">
          <w:marLeft w:val="480"/>
          <w:marRight w:val="0"/>
          <w:marTop w:val="0"/>
          <w:marBottom w:val="0"/>
          <w:divBdr>
            <w:top w:val="none" w:sz="0" w:space="0" w:color="auto"/>
            <w:left w:val="none" w:sz="0" w:space="0" w:color="auto"/>
            <w:bottom w:val="none" w:sz="0" w:space="0" w:color="auto"/>
            <w:right w:val="none" w:sz="0" w:space="0" w:color="auto"/>
          </w:divBdr>
        </w:div>
        <w:div w:id="220793445">
          <w:marLeft w:val="480"/>
          <w:marRight w:val="0"/>
          <w:marTop w:val="0"/>
          <w:marBottom w:val="0"/>
          <w:divBdr>
            <w:top w:val="none" w:sz="0" w:space="0" w:color="auto"/>
            <w:left w:val="none" w:sz="0" w:space="0" w:color="auto"/>
            <w:bottom w:val="none" w:sz="0" w:space="0" w:color="auto"/>
            <w:right w:val="none" w:sz="0" w:space="0" w:color="auto"/>
          </w:divBdr>
        </w:div>
        <w:div w:id="1039552730">
          <w:marLeft w:val="480"/>
          <w:marRight w:val="0"/>
          <w:marTop w:val="0"/>
          <w:marBottom w:val="0"/>
          <w:divBdr>
            <w:top w:val="none" w:sz="0" w:space="0" w:color="auto"/>
            <w:left w:val="none" w:sz="0" w:space="0" w:color="auto"/>
            <w:bottom w:val="none" w:sz="0" w:space="0" w:color="auto"/>
            <w:right w:val="none" w:sz="0" w:space="0" w:color="auto"/>
          </w:divBdr>
        </w:div>
      </w:divsChild>
    </w:div>
    <w:div w:id="1563521167">
      <w:bodyDiv w:val="1"/>
      <w:marLeft w:val="0"/>
      <w:marRight w:val="0"/>
      <w:marTop w:val="0"/>
      <w:marBottom w:val="0"/>
      <w:divBdr>
        <w:top w:val="none" w:sz="0" w:space="0" w:color="auto"/>
        <w:left w:val="none" w:sz="0" w:space="0" w:color="auto"/>
        <w:bottom w:val="none" w:sz="0" w:space="0" w:color="auto"/>
        <w:right w:val="none" w:sz="0" w:space="0" w:color="auto"/>
      </w:divBdr>
    </w:div>
    <w:div w:id="1583022922">
      <w:bodyDiv w:val="1"/>
      <w:marLeft w:val="0"/>
      <w:marRight w:val="0"/>
      <w:marTop w:val="0"/>
      <w:marBottom w:val="0"/>
      <w:divBdr>
        <w:top w:val="none" w:sz="0" w:space="0" w:color="auto"/>
        <w:left w:val="none" w:sz="0" w:space="0" w:color="auto"/>
        <w:bottom w:val="none" w:sz="0" w:space="0" w:color="auto"/>
        <w:right w:val="none" w:sz="0" w:space="0" w:color="auto"/>
      </w:divBdr>
    </w:div>
    <w:div w:id="1599872992">
      <w:bodyDiv w:val="1"/>
      <w:marLeft w:val="0"/>
      <w:marRight w:val="0"/>
      <w:marTop w:val="0"/>
      <w:marBottom w:val="0"/>
      <w:divBdr>
        <w:top w:val="none" w:sz="0" w:space="0" w:color="auto"/>
        <w:left w:val="none" w:sz="0" w:space="0" w:color="auto"/>
        <w:bottom w:val="none" w:sz="0" w:space="0" w:color="auto"/>
        <w:right w:val="none" w:sz="0" w:space="0" w:color="auto"/>
      </w:divBdr>
    </w:div>
    <w:div w:id="1604723770">
      <w:bodyDiv w:val="1"/>
      <w:marLeft w:val="0"/>
      <w:marRight w:val="0"/>
      <w:marTop w:val="0"/>
      <w:marBottom w:val="0"/>
      <w:divBdr>
        <w:top w:val="none" w:sz="0" w:space="0" w:color="auto"/>
        <w:left w:val="none" w:sz="0" w:space="0" w:color="auto"/>
        <w:bottom w:val="none" w:sz="0" w:space="0" w:color="auto"/>
        <w:right w:val="none" w:sz="0" w:space="0" w:color="auto"/>
      </w:divBdr>
    </w:div>
    <w:div w:id="1614750318">
      <w:bodyDiv w:val="1"/>
      <w:marLeft w:val="0"/>
      <w:marRight w:val="0"/>
      <w:marTop w:val="0"/>
      <w:marBottom w:val="0"/>
      <w:divBdr>
        <w:top w:val="none" w:sz="0" w:space="0" w:color="auto"/>
        <w:left w:val="none" w:sz="0" w:space="0" w:color="auto"/>
        <w:bottom w:val="none" w:sz="0" w:space="0" w:color="auto"/>
        <w:right w:val="none" w:sz="0" w:space="0" w:color="auto"/>
      </w:divBdr>
      <w:divsChild>
        <w:div w:id="1233547438">
          <w:marLeft w:val="480"/>
          <w:marRight w:val="0"/>
          <w:marTop w:val="0"/>
          <w:marBottom w:val="0"/>
          <w:divBdr>
            <w:top w:val="none" w:sz="0" w:space="0" w:color="auto"/>
            <w:left w:val="none" w:sz="0" w:space="0" w:color="auto"/>
            <w:bottom w:val="none" w:sz="0" w:space="0" w:color="auto"/>
            <w:right w:val="none" w:sz="0" w:space="0" w:color="auto"/>
          </w:divBdr>
        </w:div>
        <w:div w:id="1642298651">
          <w:marLeft w:val="480"/>
          <w:marRight w:val="0"/>
          <w:marTop w:val="0"/>
          <w:marBottom w:val="0"/>
          <w:divBdr>
            <w:top w:val="none" w:sz="0" w:space="0" w:color="auto"/>
            <w:left w:val="none" w:sz="0" w:space="0" w:color="auto"/>
            <w:bottom w:val="none" w:sz="0" w:space="0" w:color="auto"/>
            <w:right w:val="none" w:sz="0" w:space="0" w:color="auto"/>
          </w:divBdr>
        </w:div>
        <w:div w:id="457770375">
          <w:marLeft w:val="480"/>
          <w:marRight w:val="0"/>
          <w:marTop w:val="0"/>
          <w:marBottom w:val="0"/>
          <w:divBdr>
            <w:top w:val="none" w:sz="0" w:space="0" w:color="auto"/>
            <w:left w:val="none" w:sz="0" w:space="0" w:color="auto"/>
            <w:bottom w:val="none" w:sz="0" w:space="0" w:color="auto"/>
            <w:right w:val="none" w:sz="0" w:space="0" w:color="auto"/>
          </w:divBdr>
        </w:div>
        <w:div w:id="507524274">
          <w:marLeft w:val="480"/>
          <w:marRight w:val="0"/>
          <w:marTop w:val="0"/>
          <w:marBottom w:val="0"/>
          <w:divBdr>
            <w:top w:val="none" w:sz="0" w:space="0" w:color="auto"/>
            <w:left w:val="none" w:sz="0" w:space="0" w:color="auto"/>
            <w:bottom w:val="none" w:sz="0" w:space="0" w:color="auto"/>
            <w:right w:val="none" w:sz="0" w:space="0" w:color="auto"/>
          </w:divBdr>
        </w:div>
        <w:div w:id="806623722">
          <w:marLeft w:val="480"/>
          <w:marRight w:val="0"/>
          <w:marTop w:val="0"/>
          <w:marBottom w:val="0"/>
          <w:divBdr>
            <w:top w:val="none" w:sz="0" w:space="0" w:color="auto"/>
            <w:left w:val="none" w:sz="0" w:space="0" w:color="auto"/>
            <w:bottom w:val="none" w:sz="0" w:space="0" w:color="auto"/>
            <w:right w:val="none" w:sz="0" w:space="0" w:color="auto"/>
          </w:divBdr>
        </w:div>
        <w:div w:id="994530097">
          <w:marLeft w:val="480"/>
          <w:marRight w:val="0"/>
          <w:marTop w:val="0"/>
          <w:marBottom w:val="0"/>
          <w:divBdr>
            <w:top w:val="none" w:sz="0" w:space="0" w:color="auto"/>
            <w:left w:val="none" w:sz="0" w:space="0" w:color="auto"/>
            <w:bottom w:val="none" w:sz="0" w:space="0" w:color="auto"/>
            <w:right w:val="none" w:sz="0" w:space="0" w:color="auto"/>
          </w:divBdr>
        </w:div>
        <w:div w:id="453409083">
          <w:marLeft w:val="480"/>
          <w:marRight w:val="0"/>
          <w:marTop w:val="0"/>
          <w:marBottom w:val="0"/>
          <w:divBdr>
            <w:top w:val="none" w:sz="0" w:space="0" w:color="auto"/>
            <w:left w:val="none" w:sz="0" w:space="0" w:color="auto"/>
            <w:bottom w:val="none" w:sz="0" w:space="0" w:color="auto"/>
            <w:right w:val="none" w:sz="0" w:space="0" w:color="auto"/>
          </w:divBdr>
        </w:div>
        <w:div w:id="1957907077">
          <w:marLeft w:val="480"/>
          <w:marRight w:val="0"/>
          <w:marTop w:val="0"/>
          <w:marBottom w:val="0"/>
          <w:divBdr>
            <w:top w:val="none" w:sz="0" w:space="0" w:color="auto"/>
            <w:left w:val="none" w:sz="0" w:space="0" w:color="auto"/>
            <w:bottom w:val="none" w:sz="0" w:space="0" w:color="auto"/>
            <w:right w:val="none" w:sz="0" w:space="0" w:color="auto"/>
          </w:divBdr>
        </w:div>
        <w:div w:id="1902251710">
          <w:marLeft w:val="480"/>
          <w:marRight w:val="0"/>
          <w:marTop w:val="0"/>
          <w:marBottom w:val="0"/>
          <w:divBdr>
            <w:top w:val="none" w:sz="0" w:space="0" w:color="auto"/>
            <w:left w:val="none" w:sz="0" w:space="0" w:color="auto"/>
            <w:bottom w:val="none" w:sz="0" w:space="0" w:color="auto"/>
            <w:right w:val="none" w:sz="0" w:space="0" w:color="auto"/>
          </w:divBdr>
        </w:div>
        <w:div w:id="449474004">
          <w:marLeft w:val="480"/>
          <w:marRight w:val="0"/>
          <w:marTop w:val="0"/>
          <w:marBottom w:val="0"/>
          <w:divBdr>
            <w:top w:val="none" w:sz="0" w:space="0" w:color="auto"/>
            <w:left w:val="none" w:sz="0" w:space="0" w:color="auto"/>
            <w:bottom w:val="none" w:sz="0" w:space="0" w:color="auto"/>
            <w:right w:val="none" w:sz="0" w:space="0" w:color="auto"/>
          </w:divBdr>
        </w:div>
        <w:div w:id="12386410">
          <w:marLeft w:val="480"/>
          <w:marRight w:val="0"/>
          <w:marTop w:val="0"/>
          <w:marBottom w:val="0"/>
          <w:divBdr>
            <w:top w:val="none" w:sz="0" w:space="0" w:color="auto"/>
            <w:left w:val="none" w:sz="0" w:space="0" w:color="auto"/>
            <w:bottom w:val="none" w:sz="0" w:space="0" w:color="auto"/>
            <w:right w:val="none" w:sz="0" w:space="0" w:color="auto"/>
          </w:divBdr>
        </w:div>
        <w:div w:id="1892110843">
          <w:marLeft w:val="480"/>
          <w:marRight w:val="0"/>
          <w:marTop w:val="0"/>
          <w:marBottom w:val="0"/>
          <w:divBdr>
            <w:top w:val="none" w:sz="0" w:space="0" w:color="auto"/>
            <w:left w:val="none" w:sz="0" w:space="0" w:color="auto"/>
            <w:bottom w:val="none" w:sz="0" w:space="0" w:color="auto"/>
            <w:right w:val="none" w:sz="0" w:space="0" w:color="auto"/>
          </w:divBdr>
        </w:div>
        <w:div w:id="1024479169">
          <w:marLeft w:val="480"/>
          <w:marRight w:val="0"/>
          <w:marTop w:val="0"/>
          <w:marBottom w:val="0"/>
          <w:divBdr>
            <w:top w:val="none" w:sz="0" w:space="0" w:color="auto"/>
            <w:left w:val="none" w:sz="0" w:space="0" w:color="auto"/>
            <w:bottom w:val="none" w:sz="0" w:space="0" w:color="auto"/>
            <w:right w:val="none" w:sz="0" w:space="0" w:color="auto"/>
          </w:divBdr>
        </w:div>
        <w:div w:id="1031608752">
          <w:marLeft w:val="480"/>
          <w:marRight w:val="0"/>
          <w:marTop w:val="0"/>
          <w:marBottom w:val="0"/>
          <w:divBdr>
            <w:top w:val="none" w:sz="0" w:space="0" w:color="auto"/>
            <w:left w:val="none" w:sz="0" w:space="0" w:color="auto"/>
            <w:bottom w:val="none" w:sz="0" w:space="0" w:color="auto"/>
            <w:right w:val="none" w:sz="0" w:space="0" w:color="auto"/>
          </w:divBdr>
        </w:div>
        <w:div w:id="339620296">
          <w:marLeft w:val="480"/>
          <w:marRight w:val="0"/>
          <w:marTop w:val="0"/>
          <w:marBottom w:val="0"/>
          <w:divBdr>
            <w:top w:val="none" w:sz="0" w:space="0" w:color="auto"/>
            <w:left w:val="none" w:sz="0" w:space="0" w:color="auto"/>
            <w:bottom w:val="none" w:sz="0" w:space="0" w:color="auto"/>
            <w:right w:val="none" w:sz="0" w:space="0" w:color="auto"/>
          </w:divBdr>
        </w:div>
        <w:div w:id="1548223946">
          <w:marLeft w:val="480"/>
          <w:marRight w:val="0"/>
          <w:marTop w:val="0"/>
          <w:marBottom w:val="0"/>
          <w:divBdr>
            <w:top w:val="none" w:sz="0" w:space="0" w:color="auto"/>
            <w:left w:val="none" w:sz="0" w:space="0" w:color="auto"/>
            <w:bottom w:val="none" w:sz="0" w:space="0" w:color="auto"/>
            <w:right w:val="none" w:sz="0" w:space="0" w:color="auto"/>
          </w:divBdr>
        </w:div>
        <w:div w:id="700518657">
          <w:marLeft w:val="480"/>
          <w:marRight w:val="0"/>
          <w:marTop w:val="0"/>
          <w:marBottom w:val="0"/>
          <w:divBdr>
            <w:top w:val="none" w:sz="0" w:space="0" w:color="auto"/>
            <w:left w:val="none" w:sz="0" w:space="0" w:color="auto"/>
            <w:bottom w:val="none" w:sz="0" w:space="0" w:color="auto"/>
            <w:right w:val="none" w:sz="0" w:space="0" w:color="auto"/>
          </w:divBdr>
        </w:div>
        <w:div w:id="1860268845">
          <w:marLeft w:val="480"/>
          <w:marRight w:val="0"/>
          <w:marTop w:val="0"/>
          <w:marBottom w:val="0"/>
          <w:divBdr>
            <w:top w:val="none" w:sz="0" w:space="0" w:color="auto"/>
            <w:left w:val="none" w:sz="0" w:space="0" w:color="auto"/>
            <w:bottom w:val="none" w:sz="0" w:space="0" w:color="auto"/>
            <w:right w:val="none" w:sz="0" w:space="0" w:color="auto"/>
          </w:divBdr>
        </w:div>
        <w:div w:id="1066336649">
          <w:marLeft w:val="480"/>
          <w:marRight w:val="0"/>
          <w:marTop w:val="0"/>
          <w:marBottom w:val="0"/>
          <w:divBdr>
            <w:top w:val="none" w:sz="0" w:space="0" w:color="auto"/>
            <w:left w:val="none" w:sz="0" w:space="0" w:color="auto"/>
            <w:bottom w:val="none" w:sz="0" w:space="0" w:color="auto"/>
            <w:right w:val="none" w:sz="0" w:space="0" w:color="auto"/>
          </w:divBdr>
        </w:div>
        <w:div w:id="1745184465">
          <w:marLeft w:val="480"/>
          <w:marRight w:val="0"/>
          <w:marTop w:val="0"/>
          <w:marBottom w:val="0"/>
          <w:divBdr>
            <w:top w:val="none" w:sz="0" w:space="0" w:color="auto"/>
            <w:left w:val="none" w:sz="0" w:space="0" w:color="auto"/>
            <w:bottom w:val="none" w:sz="0" w:space="0" w:color="auto"/>
            <w:right w:val="none" w:sz="0" w:space="0" w:color="auto"/>
          </w:divBdr>
        </w:div>
        <w:div w:id="25260137">
          <w:marLeft w:val="480"/>
          <w:marRight w:val="0"/>
          <w:marTop w:val="0"/>
          <w:marBottom w:val="0"/>
          <w:divBdr>
            <w:top w:val="none" w:sz="0" w:space="0" w:color="auto"/>
            <w:left w:val="none" w:sz="0" w:space="0" w:color="auto"/>
            <w:bottom w:val="none" w:sz="0" w:space="0" w:color="auto"/>
            <w:right w:val="none" w:sz="0" w:space="0" w:color="auto"/>
          </w:divBdr>
        </w:div>
        <w:div w:id="524636989">
          <w:marLeft w:val="480"/>
          <w:marRight w:val="0"/>
          <w:marTop w:val="0"/>
          <w:marBottom w:val="0"/>
          <w:divBdr>
            <w:top w:val="none" w:sz="0" w:space="0" w:color="auto"/>
            <w:left w:val="none" w:sz="0" w:space="0" w:color="auto"/>
            <w:bottom w:val="none" w:sz="0" w:space="0" w:color="auto"/>
            <w:right w:val="none" w:sz="0" w:space="0" w:color="auto"/>
          </w:divBdr>
        </w:div>
        <w:div w:id="2032606315">
          <w:marLeft w:val="480"/>
          <w:marRight w:val="0"/>
          <w:marTop w:val="0"/>
          <w:marBottom w:val="0"/>
          <w:divBdr>
            <w:top w:val="none" w:sz="0" w:space="0" w:color="auto"/>
            <w:left w:val="none" w:sz="0" w:space="0" w:color="auto"/>
            <w:bottom w:val="none" w:sz="0" w:space="0" w:color="auto"/>
            <w:right w:val="none" w:sz="0" w:space="0" w:color="auto"/>
          </w:divBdr>
        </w:div>
        <w:div w:id="882714450">
          <w:marLeft w:val="480"/>
          <w:marRight w:val="0"/>
          <w:marTop w:val="0"/>
          <w:marBottom w:val="0"/>
          <w:divBdr>
            <w:top w:val="none" w:sz="0" w:space="0" w:color="auto"/>
            <w:left w:val="none" w:sz="0" w:space="0" w:color="auto"/>
            <w:bottom w:val="none" w:sz="0" w:space="0" w:color="auto"/>
            <w:right w:val="none" w:sz="0" w:space="0" w:color="auto"/>
          </w:divBdr>
        </w:div>
        <w:div w:id="2124181881">
          <w:marLeft w:val="480"/>
          <w:marRight w:val="0"/>
          <w:marTop w:val="0"/>
          <w:marBottom w:val="0"/>
          <w:divBdr>
            <w:top w:val="none" w:sz="0" w:space="0" w:color="auto"/>
            <w:left w:val="none" w:sz="0" w:space="0" w:color="auto"/>
            <w:bottom w:val="none" w:sz="0" w:space="0" w:color="auto"/>
            <w:right w:val="none" w:sz="0" w:space="0" w:color="auto"/>
          </w:divBdr>
        </w:div>
      </w:divsChild>
    </w:div>
    <w:div w:id="1621911081">
      <w:bodyDiv w:val="1"/>
      <w:marLeft w:val="0"/>
      <w:marRight w:val="0"/>
      <w:marTop w:val="0"/>
      <w:marBottom w:val="0"/>
      <w:divBdr>
        <w:top w:val="none" w:sz="0" w:space="0" w:color="auto"/>
        <w:left w:val="none" w:sz="0" w:space="0" w:color="auto"/>
        <w:bottom w:val="none" w:sz="0" w:space="0" w:color="auto"/>
        <w:right w:val="none" w:sz="0" w:space="0" w:color="auto"/>
      </w:divBdr>
    </w:div>
    <w:div w:id="1622763089">
      <w:bodyDiv w:val="1"/>
      <w:marLeft w:val="0"/>
      <w:marRight w:val="0"/>
      <w:marTop w:val="0"/>
      <w:marBottom w:val="0"/>
      <w:divBdr>
        <w:top w:val="none" w:sz="0" w:space="0" w:color="auto"/>
        <w:left w:val="none" w:sz="0" w:space="0" w:color="auto"/>
        <w:bottom w:val="none" w:sz="0" w:space="0" w:color="auto"/>
        <w:right w:val="none" w:sz="0" w:space="0" w:color="auto"/>
      </w:divBdr>
    </w:div>
    <w:div w:id="1630748085">
      <w:bodyDiv w:val="1"/>
      <w:marLeft w:val="0"/>
      <w:marRight w:val="0"/>
      <w:marTop w:val="0"/>
      <w:marBottom w:val="0"/>
      <w:divBdr>
        <w:top w:val="none" w:sz="0" w:space="0" w:color="auto"/>
        <w:left w:val="none" w:sz="0" w:space="0" w:color="auto"/>
        <w:bottom w:val="none" w:sz="0" w:space="0" w:color="auto"/>
        <w:right w:val="none" w:sz="0" w:space="0" w:color="auto"/>
      </w:divBdr>
    </w:div>
    <w:div w:id="1634599800">
      <w:bodyDiv w:val="1"/>
      <w:marLeft w:val="0"/>
      <w:marRight w:val="0"/>
      <w:marTop w:val="0"/>
      <w:marBottom w:val="0"/>
      <w:divBdr>
        <w:top w:val="none" w:sz="0" w:space="0" w:color="auto"/>
        <w:left w:val="none" w:sz="0" w:space="0" w:color="auto"/>
        <w:bottom w:val="none" w:sz="0" w:space="0" w:color="auto"/>
        <w:right w:val="none" w:sz="0" w:space="0" w:color="auto"/>
      </w:divBdr>
    </w:div>
    <w:div w:id="1638533190">
      <w:bodyDiv w:val="1"/>
      <w:marLeft w:val="0"/>
      <w:marRight w:val="0"/>
      <w:marTop w:val="0"/>
      <w:marBottom w:val="0"/>
      <w:divBdr>
        <w:top w:val="none" w:sz="0" w:space="0" w:color="auto"/>
        <w:left w:val="none" w:sz="0" w:space="0" w:color="auto"/>
        <w:bottom w:val="none" w:sz="0" w:space="0" w:color="auto"/>
        <w:right w:val="none" w:sz="0" w:space="0" w:color="auto"/>
      </w:divBdr>
    </w:div>
    <w:div w:id="1654523931">
      <w:bodyDiv w:val="1"/>
      <w:marLeft w:val="0"/>
      <w:marRight w:val="0"/>
      <w:marTop w:val="0"/>
      <w:marBottom w:val="0"/>
      <w:divBdr>
        <w:top w:val="none" w:sz="0" w:space="0" w:color="auto"/>
        <w:left w:val="none" w:sz="0" w:space="0" w:color="auto"/>
        <w:bottom w:val="none" w:sz="0" w:space="0" w:color="auto"/>
        <w:right w:val="none" w:sz="0" w:space="0" w:color="auto"/>
      </w:divBdr>
    </w:div>
    <w:div w:id="1680739761">
      <w:bodyDiv w:val="1"/>
      <w:marLeft w:val="0"/>
      <w:marRight w:val="0"/>
      <w:marTop w:val="0"/>
      <w:marBottom w:val="0"/>
      <w:divBdr>
        <w:top w:val="none" w:sz="0" w:space="0" w:color="auto"/>
        <w:left w:val="none" w:sz="0" w:space="0" w:color="auto"/>
        <w:bottom w:val="none" w:sz="0" w:space="0" w:color="auto"/>
        <w:right w:val="none" w:sz="0" w:space="0" w:color="auto"/>
      </w:divBdr>
    </w:div>
    <w:div w:id="1685283588">
      <w:bodyDiv w:val="1"/>
      <w:marLeft w:val="0"/>
      <w:marRight w:val="0"/>
      <w:marTop w:val="0"/>
      <w:marBottom w:val="0"/>
      <w:divBdr>
        <w:top w:val="none" w:sz="0" w:space="0" w:color="auto"/>
        <w:left w:val="none" w:sz="0" w:space="0" w:color="auto"/>
        <w:bottom w:val="none" w:sz="0" w:space="0" w:color="auto"/>
        <w:right w:val="none" w:sz="0" w:space="0" w:color="auto"/>
      </w:divBdr>
      <w:divsChild>
        <w:div w:id="327170492">
          <w:marLeft w:val="480"/>
          <w:marRight w:val="0"/>
          <w:marTop w:val="0"/>
          <w:marBottom w:val="0"/>
          <w:divBdr>
            <w:top w:val="none" w:sz="0" w:space="0" w:color="auto"/>
            <w:left w:val="none" w:sz="0" w:space="0" w:color="auto"/>
            <w:bottom w:val="none" w:sz="0" w:space="0" w:color="auto"/>
            <w:right w:val="none" w:sz="0" w:space="0" w:color="auto"/>
          </w:divBdr>
        </w:div>
        <w:div w:id="1955598997">
          <w:marLeft w:val="480"/>
          <w:marRight w:val="0"/>
          <w:marTop w:val="0"/>
          <w:marBottom w:val="0"/>
          <w:divBdr>
            <w:top w:val="none" w:sz="0" w:space="0" w:color="auto"/>
            <w:left w:val="none" w:sz="0" w:space="0" w:color="auto"/>
            <w:bottom w:val="none" w:sz="0" w:space="0" w:color="auto"/>
            <w:right w:val="none" w:sz="0" w:space="0" w:color="auto"/>
          </w:divBdr>
        </w:div>
        <w:div w:id="1905723898">
          <w:marLeft w:val="480"/>
          <w:marRight w:val="0"/>
          <w:marTop w:val="0"/>
          <w:marBottom w:val="0"/>
          <w:divBdr>
            <w:top w:val="none" w:sz="0" w:space="0" w:color="auto"/>
            <w:left w:val="none" w:sz="0" w:space="0" w:color="auto"/>
            <w:bottom w:val="none" w:sz="0" w:space="0" w:color="auto"/>
            <w:right w:val="none" w:sz="0" w:space="0" w:color="auto"/>
          </w:divBdr>
        </w:div>
        <w:div w:id="1485854855">
          <w:marLeft w:val="480"/>
          <w:marRight w:val="0"/>
          <w:marTop w:val="0"/>
          <w:marBottom w:val="0"/>
          <w:divBdr>
            <w:top w:val="none" w:sz="0" w:space="0" w:color="auto"/>
            <w:left w:val="none" w:sz="0" w:space="0" w:color="auto"/>
            <w:bottom w:val="none" w:sz="0" w:space="0" w:color="auto"/>
            <w:right w:val="none" w:sz="0" w:space="0" w:color="auto"/>
          </w:divBdr>
        </w:div>
        <w:div w:id="1660845008">
          <w:marLeft w:val="480"/>
          <w:marRight w:val="0"/>
          <w:marTop w:val="0"/>
          <w:marBottom w:val="0"/>
          <w:divBdr>
            <w:top w:val="none" w:sz="0" w:space="0" w:color="auto"/>
            <w:left w:val="none" w:sz="0" w:space="0" w:color="auto"/>
            <w:bottom w:val="none" w:sz="0" w:space="0" w:color="auto"/>
            <w:right w:val="none" w:sz="0" w:space="0" w:color="auto"/>
          </w:divBdr>
        </w:div>
        <w:div w:id="42222416">
          <w:marLeft w:val="480"/>
          <w:marRight w:val="0"/>
          <w:marTop w:val="0"/>
          <w:marBottom w:val="0"/>
          <w:divBdr>
            <w:top w:val="none" w:sz="0" w:space="0" w:color="auto"/>
            <w:left w:val="none" w:sz="0" w:space="0" w:color="auto"/>
            <w:bottom w:val="none" w:sz="0" w:space="0" w:color="auto"/>
            <w:right w:val="none" w:sz="0" w:space="0" w:color="auto"/>
          </w:divBdr>
        </w:div>
        <w:div w:id="1817184748">
          <w:marLeft w:val="480"/>
          <w:marRight w:val="0"/>
          <w:marTop w:val="0"/>
          <w:marBottom w:val="0"/>
          <w:divBdr>
            <w:top w:val="none" w:sz="0" w:space="0" w:color="auto"/>
            <w:left w:val="none" w:sz="0" w:space="0" w:color="auto"/>
            <w:bottom w:val="none" w:sz="0" w:space="0" w:color="auto"/>
            <w:right w:val="none" w:sz="0" w:space="0" w:color="auto"/>
          </w:divBdr>
        </w:div>
        <w:div w:id="1001469588">
          <w:marLeft w:val="480"/>
          <w:marRight w:val="0"/>
          <w:marTop w:val="0"/>
          <w:marBottom w:val="0"/>
          <w:divBdr>
            <w:top w:val="none" w:sz="0" w:space="0" w:color="auto"/>
            <w:left w:val="none" w:sz="0" w:space="0" w:color="auto"/>
            <w:bottom w:val="none" w:sz="0" w:space="0" w:color="auto"/>
            <w:right w:val="none" w:sz="0" w:space="0" w:color="auto"/>
          </w:divBdr>
        </w:div>
        <w:div w:id="1741949062">
          <w:marLeft w:val="480"/>
          <w:marRight w:val="0"/>
          <w:marTop w:val="0"/>
          <w:marBottom w:val="0"/>
          <w:divBdr>
            <w:top w:val="none" w:sz="0" w:space="0" w:color="auto"/>
            <w:left w:val="none" w:sz="0" w:space="0" w:color="auto"/>
            <w:bottom w:val="none" w:sz="0" w:space="0" w:color="auto"/>
            <w:right w:val="none" w:sz="0" w:space="0" w:color="auto"/>
          </w:divBdr>
        </w:div>
        <w:div w:id="118229889">
          <w:marLeft w:val="480"/>
          <w:marRight w:val="0"/>
          <w:marTop w:val="0"/>
          <w:marBottom w:val="0"/>
          <w:divBdr>
            <w:top w:val="none" w:sz="0" w:space="0" w:color="auto"/>
            <w:left w:val="none" w:sz="0" w:space="0" w:color="auto"/>
            <w:bottom w:val="none" w:sz="0" w:space="0" w:color="auto"/>
            <w:right w:val="none" w:sz="0" w:space="0" w:color="auto"/>
          </w:divBdr>
        </w:div>
        <w:div w:id="1674068512">
          <w:marLeft w:val="480"/>
          <w:marRight w:val="0"/>
          <w:marTop w:val="0"/>
          <w:marBottom w:val="0"/>
          <w:divBdr>
            <w:top w:val="none" w:sz="0" w:space="0" w:color="auto"/>
            <w:left w:val="none" w:sz="0" w:space="0" w:color="auto"/>
            <w:bottom w:val="none" w:sz="0" w:space="0" w:color="auto"/>
            <w:right w:val="none" w:sz="0" w:space="0" w:color="auto"/>
          </w:divBdr>
        </w:div>
        <w:div w:id="1915503511">
          <w:marLeft w:val="480"/>
          <w:marRight w:val="0"/>
          <w:marTop w:val="0"/>
          <w:marBottom w:val="0"/>
          <w:divBdr>
            <w:top w:val="none" w:sz="0" w:space="0" w:color="auto"/>
            <w:left w:val="none" w:sz="0" w:space="0" w:color="auto"/>
            <w:bottom w:val="none" w:sz="0" w:space="0" w:color="auto"/>
            <w:right w:val="none" w:sz="0" w:space="0" w:color="auto"/>
          </w:divBdr>
        </w:div>
        <w:div w:id="410659649">
          <w:marLeft w:val="480"/>
          <w:marRight w:val="0"/>
          <w:marTop w:val="0"/>
          <w:marBottom w:val="0"/>
          <w:divBdr>
            <w:top w:val="none" w:sz="0" w:space="0" w:color="auto"/>
            <w:left w:val="none" w:sz="0" w:space="0" w:color="auto"/>
            <w:bottom w:val="none" w:sz="0" w:space="0" w:color="auto"/>
            <w:right w:val="none" w:sz="0" w:space="0" w:color="auto"/>
          </w:divBdr>
        </w:div>
        <w:div w:id="2090540914">
          <w:marLeft w:val="480"/>
          <w:marRight w:val="0"/>
          <w:marTop w:val="0"/>
          <w:marBottom w:val="0"/>
          <w:divBdr>
            <w:top w:val="none" w:sz="0" w:space="0" w:color="auto"/>
            <w:left w:val="none" w:sz="0" w:space="0" w:color="auto"/>
            <w:bottom w:val="none" w:sz="0" w:space="0" w:color="auto"/>
            <w:right w:val="none" w:sz="0" w:space="0" w:color="auto"/>
          </w:divBdr>
        </w:div>
        <w:div w:id="1734768591">
          <w:marLeft w:val="480"/>
          <w:marRight w:val="0"/>
          <w:marTop w:val="0"/>
          <w:marBottom w:val="0"/>
          <w:divBdr>
            <w:top w:val="none" w:sz="0" w:space="0" w:color="auto"/>
            <w:left w:val="none" w:sz="0" w:space="0" w:color="auto"/>
            <w:bottom w:val="none" w:sz="0" w:space="0" w:color="auto"/>
            <w:right w:val="none" w:sz="0" w:space="0" w:color="auto"/>
          </w:divBdr>
        </w:div>
        <w:div w:id="1776099302">
          <w:marLeft w:val="480"/>
          <w:marRight w:val="0"/>
          <w:marTop w:val="0"/>
          <w:marBottom w:val="0"/>
          <w:divBdr>
            <w:top w:val="none" w:sz="0" w:space="0" w:color="auto"/>
            <w:left w:val="none" w:sz="0" w:space="0" w:color="auto"/>
            <w:bottom w:val="none" w:sz="0" w:space="0" w:color="auto"/>
            <w:right w:val="none" w:sz="0" w:space="0" w:color="auto"/>
          </w:divBdr>
        </w:div>
        <w:div w:id="1091925963">
          <w:marLeft w:val="480"/>
          <w:marRight w:val="0"/>
          <w:marTop w:val="0"/>
          <w:marBottom w:val="0"/>
          <w:divBdr>
            <w:top w:val="none" w:sz="0" w:space="0" w:color="auto"/>
            <w:left w:val="none" w:sz="0" w:space="0" w:color="auto"/>
            <w:bottom w:val="none" w:sz="0" w:space="0" w:color="auto"/>
            <w:right w:val="none" w:sz="0" w:space="0" w:color="auto"/>
          </w:divBdr>
        </w:div>
        <w:div w:id="1549414260">
          <w:marLeft w:val="480"/>
          <w:marRight w:val="0"/>
          <w:marTop w:val="0"/>
          <w:marBottom w:val="0"/>
          <w:divBdr>
            <w:top w:val="none" w:sz="0" w:space="0" w:color="auto"/>
            <w:left w:val="none" w:sz="0" w:space="0" w:color="auto"/>
            <w:bottom w:val="none" w:sz="0" w:space="0" w:color="auto"/>
            <w:right w:val="none" w:sz="0" w:space="0" w:color="auto"/>
          </w:divBdr>
        </w:div>
        <w:div w:id="243228826">
          <w:marLeft w:val="480"/>
          <w:marRight w:val="0"/>
          <w:marTop w:val="0"/>
          <w:marBottom w:val="0"/>
          <w:divBdr>
            <w:top w:val="none" w:sz="0" w:space="0" w:color="auto"/>
            <w:left w:val="none" w:sz="0" w:space="0" w:color="auto"/>
            <w:bottom w:val="none" w:sz="0" w:space="0" w:color="auto"/>
            <w:right w:val="none" w:sz="0" w:space="0" w:color="auto"/>
          </w:divBdr>
        </w:div>
        <w:div w:id="281572990">
          <w:marLeft w:val="480"/>
          <w:marRight w:val="0"/>
          <w:marTop w:val="0"/>
          <w:marBottom w:val="0"/>
          <w:divBdr>
            <w:top w:val="none" w:sz="0" w:space="0" w:color="auto"/>
            <w:left w:val="none" w:sz="0" w:space="0" w:color="auto"/>
            <w:bottom w:val="none" w:sz="0" w:space="0" w:color="auto"/>
            <w:right w:val="none" w:sz="0" w:space="0" w:color="auto"/>
          </w:divBdr>
        </w:div>
        <w:div w:id="2078941334">
          <w:marLeft w:val="480"/>
          <w:marRight w:val="0"/>
          <w:marTop w:val="0"/>
          <w:marBottom w:val="0"/>
          <w:divBdr>
            <w:top w:val="none" w:sz="0" w:space="0" w:color="auto"/>
            <w:left w:val="none" w:sz="0" w:space="0" w:color="auto"/>
            <w:bottom w:val="none" w:sz="0" w:space="0" w:color="auto"/>
            <w:right w:val="none" w:sz="0" w:space="0" w:color="auto"/>
          </w:divBdr>
        </w:div>
        <w:div w:id="1029601217">
          <w:marLeft w:val="480"/>
          <w:marRight w:val="0"/>
          <w:marTop w:val="0"/>
          <w:marBottom w:val="0"/>
          <w:divBdr>
            <w:top w:val="none" w:sz="0" w:space="0" w:color="auto"/>
            <w:left w:val="none" w:sz="0" w:space="0" w:color="auto"/>
            <w:bottom w:val="none" w:sz="0" w:space="0" w:color="auto"/>
            <w:right w:val="none" w:sz="0" w:space="0" w:color="auto"/>
          </w:divBdr>
        </w:div>
        <w:div w:id="1183743263">
          <w:marLeft w:val="480"/>
          <w:marRight w:val="0"/>
          <w:marTop w:val="0"/>
          <w:marBottom w:val="0"/>
          <w:divBdr>
            <w:top w:val="none" w:sz="0" w:space="0" w:color="auto"/>
            <w:left w:val="none" w:sz="0" w:space="0" w:color="auto"/>
            <w:bottom w:val="none" w:sz="0" w:space="0" w:color="auto"/>
            <w:right w:val="none" w:sz="0" w:space="0" w:color="auto"/>
          </w:divBdr>
        </w:div>
        <w:div w:id="913853709">
          <w:marLeft w:val="480"/>
          <w:marRight w:val="0"/>
          <w:marTop w:val="0"/>
          <w:marBottom w:val="0"/>
          <w:divBdr>
            <w:top w:val="none" w:sz="0" w:space="0" w:color="auto"/>
            <w:left w:val="none" w:sz="0" w:space="0" w:color="auto"/>
            <w:bottom w:val="none" w:sz="0" w:space="0" w:color="auto"/>
            <w:right w:val="none" w:sz="0" w:space="0" w:color="auto"/>
          </w:divBdr>
        </w:div>
        <w:div w:id="266541460">
          <w:marLeft w:val="480"/>
          <w:marRight w:val="0"/>
          <w:marTop w:val="0"/>
          <w:marBottom w:val="0"/>
          <w:divBdr>
            <w:top w:val="none" w:sz="0" w:space="0" w:color="auto"/>
            <w:left w:val="none" w:sz="0" w:space="0" w:color="auto"/>
            <w:bottom w:val="none" w:sz="0" w:space="0" w:color="auto"/>
            <w:right w:val="none" w:sz="0" w:space="0" w:color="auto"/>
          </w:divBdr>
        </w:div>
      </w:divsChild>
    </w:div>
    <w:div w:id="1689794101">
      <w:bodyDiv w:val="1"/>
      <w:marLeft w:val="0"/>
      <w:marRight w:val="0"/>
      <w:marTop w:val="0"/>
      <w:marBottom w:val="0"/>
      <w:divBdr>
        <w:top w:val="none" w:sz="0" w:space="0" w:color="auto"/>
        <w:left w:val="none" w:sz="0" w:space="0" w:color="auto"/>
        <w:bottom w:val="none" w:sz="0" w:space="0" w:color="auto"/>
        <w:right w:val="none" w:sz="0" w:space="0" w:color="auto"/>
      </w:divBdr>
    </w:div>
    <w:div w:id="1754088594">
      <w:bodyDiv w:val="1"/>
      <w:marLeft w:val="0"/>
      <w:marRight w:val="0"/>
      <w:marTop w:val="0"/>
      <w:marBottom w:val="0"/>
      <w:divBdr>
        <w:top w:val="none" w:sz="0" w:space="0" w:color="auto"/>
        <w:left w:val="none" w:sz="0" w:space="0" w:color="auto"/>
        <w:bottom w:val="none" w:sz="0" w:space="0" w:color="auto"/>
        <w:right w:val="none" w:sz="0" w:space="0" w:color="auto"/>
      </w:divBdr>
    </w:div>
    <w:div w:id="1774935164">
      <w:bodyDiv w:val="1"/>
      <w:marLeft w:val="0"/>
      <w:marRight w:val="0"/>
      <w:marTop w:val="0"/>
      <w:marBottom w:val="0"/>
      <w:divBdr>
        <w:top w:val="none" w:sz="0" w:space="0" w:color="auto"/>
        <w:left w:val="none" w:sz="0" w:space="0" w:color="auto"/>
        <w:bottom w:val="none" w:sz="0" w:space="0" w:color="auto"/>
        <w:right w:val="none" w:sz="0" w:space="0" w:color="auto"/>
      </w:divBdr>
    </w:div>
    <w:div w:id="1786459712">
      <w:bodyDiv w:val="1"/>
      <w:marLeft w:val="0"/>
      <w:marRight w:val="0"/>
      <w:marTop w:val="0"/>
      <w:marBottom w:val="0"/>
      <w:divBdr>
        <w:top w:val="none" w:sz="0" w:space="0" w:color="auto"/>
        <w:left w:val="none" w:sz="0" w:space="0" w:color="auto"/>
        <w:bottom w:val="none" w:sz="0" w:space="0" w:color="auto"/>
        <w:right w:val="none" w:sz="0" w:space="0" w:color="auto"/>
      </w:divBdr>
    </w:div>
    <w:div w:id="1825469240">
      <w:bodyDiv w:val="1"/>
      <w:marLeft w:val="0"/>
      <w:marRight w:val="0"/>
      <w:marTop w:val="0"/>
      <w:marBottom w:val="0"/>
      <w:divBdr>
        <w:top w:val="none" w:sz="0" w:space="0" w:color="auto"/>
        <w:left w:val="none" w:sz="0" w:space="0" w:color="auto"/>
        <w:bottom w:val="none" w:sz="0" w:space="0" w:color="auto"/>
        <w:right w:val="none" w:sz="0" w:space="0" w:color="auto"/>
      </w:divBdr>
    </w:div>
    <w:div w:id="1828663924">
      <w:bodyDiv w:val="1"/>
      <w:marLeft w:val="0"/>
      <w:marRight w:val="0"/>
      <w:marTop w:val="0"/>
      <w:marBottom w:val="0"/>
      <w:divBdr>
        <w:top w:val="none" w:sz="0" w:space="0" w:color="auto"/>
        <w:left w:val="none" w:sz="0" w:space="0" w:color="auto"/>
        <w:bottom w:val="none" w:sz="0" w:space="0" w:color="auto"/>
        <w:right w:val="none" w:sz="0" w:space="0" w:color="auto"/>
      </w:divBdr>
    </w:div>
    <w:div w:id="1845974810">
      <w:bodyDiv w:val="1"/>
      <w:marLeft w:val="0"/>
      <w:marRight w:val="0"/>
      <w:marTop w:val="0"/>
      <w:marBottom w:val="0"/>
      <w:divBdr>
        <w:top w:val="none" w:sz="0" w:space="0" w:color="auto"/>
        <w:left w:val="none" w:sz="0" w:space="0" w:color="auto"/>
        <w:bottom w:val="none" w:sz="0" w:space="0" w:color="auto"/>
        <w:right w:val="none" w:sz="0" w:space="0" w:color="auto"/>
      </w:divBdr>
      <w:divsChild>
        <w:div w:id="82729993">
          <w:marLeft w:val="480"/>
          <w:marRight w:val="0"/>
          <w:marTop w:val="0"/>
          <w:marBottom w:val="0"/>
          <w:divBdr>
            <w:top w:val="none" w:sz="0" w:space="0" w:color="auto"/>
            <w:left w:val="none" w:sz="0" w:space="0" w:color="auto"/>
            <w:bottom w:val="none" w:sz="0" w:space="0" w:color="auto"/>
            <w:right w:val="none" w:sz="0" w:space="0" w:color="auto"/>
          </w:divBdr>
        </w:div>
        <w:div w:id="1705331236">
          <w:marLeft w:val="480"/>
          <w:marRight w:val="0"/>
          <w:marTop w:val="0"/>
          <w:marBottom w:val="0"/>
          <w:divBdr>
            <w:top w:val="none" w:sz="0" w:space="0" w:color="auto"/>
            <w:left w:val="none" w:sz="0" w:space="0" w:color="auto"/>
            <w:bottom w:val="none" w:sz="0" w:space="0" w:color="auto"/>
            <w:right w:val="none" w:sz="0" w:space="0" w:color="auto"/>
          </w:divBdr>
        </w:div>
        <w:div w:id="1897356439">
          <w:marLeft w:val="480"/>
          <w:marRight w:val="0"/>
          <w:marTop w:val="0"/>
          <w:marBottom w:val="0"/>
          <w:divBdr>
            <w:top w:val="none" w:sz="0" w:space="0" w:color="auto"/>
            <w:left w:val="none" w:sz="0" w:space="0" w:color="auto"/>
            <w:bottom w:val="none" w:sz="0" w:space="0" w:color="auto"/>
            <w:right w:val="none" w:sz="0" w:space="0" w:color="auto"/>
          </w:divBdr>
        </w:div>
        <w:div w:id="796993692">
          <w:marLeft w:val="480"/>
          <w:marRight w:val="0"/>
          <w:marTop w:val="0"/>
          <w:marBottom w:val="0"/>
          <w:divBdr>
            <w:top w:val="none" w:sz="0" w:space="0" w:color="auto"/>
            <w:left w:val="none" w:sz="0" w:space="0" w:color="auto"/>
            <w:bottom w:val="none" w:sz="0" w:space="0" w:color="auto"/>
            <w:right w:val="none" w:sz="0" w:space="0" w:color="auto"/>
          </w:divBdr>
        </w:div>
        <w:div w:id="1956331241">
          <w:marLeft w:val="480"/>
          <w:marRight w:val="0"/>
          <w:marTop w:val="0"/>
          <w:marBottom w:val="0"/>
          <w:divBdr>
            <w:top w:val="none" w:sz="0" w:space="0" w:color="auto"/>
            <w:left w:val="none" w:sz="0" w:space="0" w:color="auto"/>
            <w:bottom w:val="none" w:sz="0" w:space="0" w:color="auto"/>
            <w:right w:val="none" w:sz="0" w:space="0" w:color="auto"/>
          </w:divBdr>
        </w:div>
        <w:div w:id="2076968609">
          <w:marLeft w:val="480"/>
          <w:marRight w:val="0"/>
          <w:marTop w:val="0"/>
          <w:marBottom w:val="0"/>
          <w:divBdr>
            <w:top w:val="none" w:sz="0" w:space="0" w:color="auto"/>
            <w:left w:val="none" w:sz="0" w:space="0" w:color="auto"/>
            <w:bottom w:val="none" w:sz="0" w:space="0" w:color="auto"/>
            <w:right w:val="none" w:sz="0" w:space="0" w:color="auto"/>
          </w:divBdr>
        </w:div>
        <w:div w:id="1450855067">
          <w:marLeft w:val="480"/>
          <w:marRight w:val="0"/>
          <w:marTop w:val="0"/>
          <w:marBottom w:val="0"/>
          <w:divBdr>
            <w:top w:val="none" w:sz="0" w:space="0" w:color="auto"/>
            <w:left w:val="none" w:sz="0" w:space="0" w:color="auto"/>
            <w:bottom w:val="none" w:sz="0" w:space="0" w:color="auto"/>
            <w:right w:val="none" w:sz="0" w:space="0" w:color="auto"/>
          </w:divBdr>
        </w:div>
        <w:div w:id="1002661552">
          <w:marLeft w:val="480"/>
          <w:marRight w:val="0"/>
          <w:marTop w:val="0"/>
          <w:marBottom w:val="0"/>
          <w:divBdr>
            <w:top w:val="none" w:sz="0" w:space="0" w:color="auto"/>
            <w:left w:val="none" w:sz="0" w:space="0" w:color="auto"/>
            <w:bottom w:val="none" w:sz="0" w:space="0" w:color="auto"/>
            <w:right w:val="none" w:sz="0" w:space="0" w:color="auto"/>
          </w:divBdr>
        </w:div>
        <w:div w:id="186600841">
          <w:marLeft w:val="480"/>
          <w:marRight w:val="0"/>
          <w:marTop w:val="0"/>
          <w:marBottom w:val="0"/>
          <w:divBdr>
            <w:top w:val="none" w:sz="0" w:space="0" w:color="auto"/>
            <w:left w:val="none" w:sz="0" w:space="0" w:color="auto"/>
            <w:bottom w:val="none" w:sz="0" w:space="0" w:color="auto"/>
            <w:right w:val="none" w:sz="0" w:space="0" w:color="auto"/>
          </w:divBdr>
        </w:div>
        <w:div w:id="839660418">
          <w:marLeft w:val="480"/>
          <w:marRight w:val="0"/>
          <w:marTop w:val="0"/>
          <w:marBottom w:val="0"/>
          <w:divBdr>
            <w:top w:val="none" w:sz="0" w:space="0" w:color="auto"/>
            <w:left w:val="none" w:sz="0" w:space="0" w:color="auto"/>
            <w:bottom w:val="none" w:sz="0" w:space="0" w:color="auto"/>
            <w:right w:val="none" w:sz="0" w:space="0" w:color="auto"/>
          </w:divBdr>
        </w:div>
        <w:div w:id="436757319">
          <w:marLeft w:val="480"/>
          <w:marRight w:val="0"/>
          <w:marTop w:val="0"/>
          <w:marBottom w:val="0"/>
          <w:divBdr>
            <w:top w:val="none" w:sz="0" w:space="0" w:color="auto"/>
            <w:left w:val="none" w:sz="0" w:space="0" w:color="auto"/>
            <w:bottom w:val="none" w:sz="0" w:space="0" w:color="auto"/>
            <w:right w:val="none" w:sz="0" w:space="0" w:color="auto"/>
          </w:divBdr>
        </w:div>
        <w:div w:id="791285733">
          <w:marLeft w:val="480"/>
          <w:marRight w:val="0"/>
          <w:marTop w:val="0"/>
          <w:marBottom w:val="0"/>
          <w:divBdr>
            <w:top w:val="none" w:sz="0" w:space="0" w:color="auto"/>
            <w:left w:val="none" w:sz="0" w:space="0" w:color="auto"/>
            <w:bottom w:val="none" w:sz="0" w:space="0" w:color="auto"/>
            <w:right w:val="none" w:sz="0" w:space="0" w:color="auto"/>
          </w:divBdr>
        </w:div>
        <w:div w:id="1146584769">
          <w:marLeft w:val="480"/>
          <w:marRight w:val="0"/>
          <w:marTop w:val="0"/>
          <w:marBottom w:val="0"/>
          <w:divBdr>
            <w:top w:val="none" w:sz="0" w:space="0" w:color="auto"/>
            <w:left w:val="none" w:sz="0" w:space="0" w:color="auto"/>
            <w:bottom w:val="none" w:sz="0" w:space="0" w:color="auto"/>
            <w:right w:val="none" w:sz="0" w:space="0" w:color="auto"/>
          </w:divBdr>
        </w:div>
        <w:div w:id="1827742133">
          <w:marLeft w:val="480"/>
          <w:marRight w:val="0"/>
          <w:marTop w:val="0"/>
          <w:marBottom w:val="0"/>
          <w:divBdr>
            <w:top w:val="none" w:sz="0" w:space="0" w:color="auto"/>
            <w:left w:val="none" w:sz="0" w:space="0" w:color="auto"/>
            <w:bottom w:val="none" w:sz="0" w:space="0" w:color="auto"/>
            <w:right w:val="none" w:sz="0" w:space="0" w:color="auto"/>
          </w:divBdr>
        </w:div>
        <w:div w:id="525604596">
          <w:marLeft w:val="480"/>
          <w:marRight w:val="0"/>
          <w:marTop w:val="0"/>
          <w:marBottom w:val="0"/>
          <w:divBdr>
            <w:top w:val="none" w:sz="0" w:space="0" w:color="auto"/>
            <w:left w:val="none" w:sz="0" w:space="0" w:color="auto"/>
            <w:bottom w:val="none" w:sz="0" w:space="0" w:color="auto"/>
            <w:right w:val="none" w:sz="0" w:space="0" w:color="auto"/>
          </w:divBdr>
        </w:div>
        <w:div w:id="636649151">
          <w:marLeft w:val="480"/>
          <w:marRight w:val="0"/>
          <w:marTop w:val="0"/>
          <w:marBottom w:val="0"/>
          <w:divBdr>
            <w:top w:val="none" w:sz="0" w:space="0" w:color="auto"/>
            <w:left w:val="none" w:sz="0" w:space="0" w:color="auto"/>
            <w:bottom w:val="none" w:sz="0" w:space="0" w:color="auto"/>
            <w:right w:val="none" w:sz="0" w:space="0" w:color="auto"/>
          </w:divBdr>
        </w:div>
        <w:div w:id="160243780">
          <w:marLeft w:val="480"/>
          <w:marRight w:val="0"/>
          <w:marTop w:val="0"/>
          <w:marBottom w:val="0"/>
          <w:divBdr>
            <w:top w:val="none" w:sz="0" w:space="0" w:color="auto"/>
            <w:left w:val="none" w:sz="0" w:space="0" w:color="auto"/>
            <w:bottom w:val="none" w:sz="0" w:space="0" w:color="auto"/>
            <w:right w:val="none" w:sz="0" w:space="0" w:color="auto"/>
          </w:divBdr>
        </w:div>
        <w:div w:id="1628730844">
          <w:marLeft w:val="480"/>
          <w:marRight w:val="0"/>
          <w:marTop w:val="0"/>
          <w:marBottom w:val="0"/>
          <w:divBdr>
            <w:top w:val="none" w:sz="0" w:space="0" w:color="auto"/>
            <w:left w:val="none" w:sz="0" w:space="0" w:color="auto"/>
            <w:bottom w:val="none" w:sz="0" w:space="0" w:color="auto"/>
            <w:right w:val="none" w:sz="0" w:space="0" w:color="auto"/>
          </w:divBdr>
        </w:div>
        <w:div w:id="823400221">
          <w:marLeft w:val="480"/>
          <w:marRight w:val="0"/>
          <w:marTop w:val="0"/>
          <w:marBottom w:val="0"/>
          <w:divBdr>
            <w:top w:val="none" w:sz="0" w:space="0" w:color="auto"/>
            <w:left w:val="none" w:sz="0" w:space="0" w:color="auto"/>
            <w:bottom w:val="none" w:sz="0" w:space="0" w:color="auto"/>
            <w:right w:val="none" w:sz="0" w:space="0" w:color="auto"/>
          </w:divBdr>
        </w:div>
        <w:div w:id="801653332">
          <w:marLeft w:val="480"/>
          <w:marRight w:val="0"/>
          <w:marTop w:val="0"/>
          <w:marBottom w:val="0"/>
          <w:divBdr>
            <w:top w:val="none" w:sz="0" w:space="0" w:color="auto"/>
            <w:left w:val="none" w:sz="0" w:space="0" w:color="auto"/>
            <w:bottom w:val="none" w:sz="0" w:space="0" w:color="auto"/>
            <w:right w:val="none" w:sz="0" w:space="0" w:color="auto"/>
          </w:divBdr>
        </w:div>
        <w:div w:id="855920449">
          <w:marLeft w:val="480"/>
          <w:marRight w:val="0"/>
          <w:marTop w:val="0"/>
          <w:marBottom w:val="0"/>
          <w:divBdr>
            <w:top w:val="none" w:sz="0" w:space="0" w:color="auto"/>
            <w:left w:val="none" w:sz="0" w:space="0" w:color="auto"/>
            <w:bottom w:val="none" w:sz="0" w:space="0" w:color="auto"/>
            <w:right w:val="none" w:sz="0" w:space="0" w:color="auto"/>
          </w:divBdr>
        </w:div>
        <w:div w:id="2102599522">
          <w:marLeft w:val="480"/>
          <w:marRight w:val="0"/>
          <w:marTop w:val="0"/>
          <w:marBottom w:val="0"/>
          <w:divBdr>
            <w:top w:val="none" w:sz="0" w:space="0" w:color="auto"/>
            <w:left w:val="none" w:sz="0" w:space="0" w:color="auto"/>
            <w:bottom w:val="none" w:sz="0" w:space="0" w:color="auto"/>
            <w:right w:val="none" w:sz="0" w:space="0" w:color="auto"/>
          </w:divBdr>
        </w:div>
        <w:div w:id="180095400">
          <w:marLeft w:val="480"/>
          <w:marRight w:val="0"/>
          <w:marTop w:val="0"/>
          <w:marBottom w:val="0"/>
          <w:divBdr>
            <w:top w:val="none" w:sz="0" w:space="0" w:color="auto"/>
            <w:left w:val="none" w:sz="0" w:space="0" w:color="auto"/>
            <w:bottom w:val="none" w:sz="0" w:space="0" w:color="auto"/>
            <w:right w:val="none" w:sz="0" w:space="0" w:color="auto"/>
          </w:divBdr>
        </w:div>
        <w:div w:id="1869952113">
          <w:marLeft w:val="480"/>
          <w:marRight w:val="0"/>
          <w:marTop w:val="0"/>
          <w:marBottom w:val="0"/>
          <w:divBdr>
            <w:top w:val="none" w:sz="0" w:space="0" w:color="auto"/>
            <w:left w:val="none" w:sz="0" w:space="0" w:color="auto"/>
            <w:bottom w:val="none" w:sz="0" w:space="0" w:color="auto"/>
            <w:right w:val="none" w:sz="0" w:space="0" w:color="auto"/>
          </w:divBdr>
        </w:div>
        <w:div w:id="2025397957">
          <w:marLeft w:val="480"/>
          <w:marRight w:val="0"/>
          <w:marTop w:val="0"/>
          <w:marBottom w:val="0"/>
          <w:divBdr>
            <w:top w:val="none" w:sz="0" w:space="0" w:color="auto"/>
            <w:left w:val="none" w:sz="0" w:space="0" w:color="auto"/>
            <w:bottom w:val="none" w:sz="0" w:space="0" w:color="auto"/>
            <w:right w:val="none" w:sz="0" w:space="0" w:color="auto"/>
          </w:divBdr>
        </w:div>
      </w:divsChild>
    </w:div>
    <w:div w:id="1882553558">
      <w:bodyDiv w:val="1"/>
      <w:marLeft w:val="0"/>
      <w:marRight w:val="0"/>
      <w:marTop w:val="0"/>
      <w:marBottom w:val="0"/>
      <w:divBdr>
        <w:top w:val="none" w:sz="0" w:space="0" w:color="auto"/>
        <w:left w:val="none" w:sz="0" w:space="0" w:color="auto"/>
        <w:bottom w:val="none" w:sz="0" w:space="0" w:color="auto"/>
        <w:right w:val="none" w:sz="0" w:space="0" w:color="auto"/>
      </w:divBdr>
    </w:div>
    <w:div w:id="1894273645">
      <w:bodyDiv w:val="1"/>
      <w:marLeft w:val="0"/>
      <w:marRight w:val="0"/>
      <w:marTop w:val="0"/>
      <w:marBottom w:val="0"/>
      <w:divBdr>
        <w:top w:val="none" w:sz="0" w:space="0" w:color="auto"/>
        <w:left w:val="none" w:sz="0" w:space="0" w:color="auto"/>
        <w:bottom w:val="none" w:sz="0" w:space="0" w:color="auto"/>
        <w:right w:val="none" w:sz="0" w:space="0" w:color="auto"/>
      </w:divBdr>
    </w:div>
    <w:div w:id="1897084632">
      <w:bodyDiv w:val="1"/>
      <w:marLeft w:val="0"/>
      <w:marRight w:val="0"/>
      <w:marTop w:val="0"/>
      <w:marBottom w:val="0"/>
      <w:divBdr>
        <w:top w:val="none" w:sz="0" w:space="0" w:color="auto"/>
        <w:left w:val="none" w:sz="0" w:space="0" w:color="auto"/>
        <w:bottom w:val="none" w:sz="0" w:space="0" w:color="auto"/>
        <w:right w:val="none" w:sz="0" w:space="0" w:color="auto"/>
      </w:divBdr>
    </w:div>
    <w:div w:id="1908303909">
      <w:bodyDiv w:val="1"/>
      <w:marLeft w:val="0"/>
      <w:marRight w:val="0"/>
      <w:marTop w:val="0"/>
      <w:marBottom w:val="0"/>
      <w:divBdr>
        <w:top w:val="none" w:sz="0" w:space="0" w:color="auto"/>
        <w:left w:val="none" w:sz="0" w:space="0" w:color="auto"/>
        <w:bottom w:val="none" w:sz="0" w:space="0" w:color="auto"/>
        <w:right w:val="none" w:sz="0" w:space="0" w:color="auto"/>
      </w:divBdr>
    </w:div>
    <w:div w:id="1918174589">
      <w:bodyDiv w:val="1"/>
      <w:marLeft w:val="0"/>
      <w:marRight w:val="0"/>
      <w:marTop w:val="0"/>
      <w:marBottom w:val="0"/>
      <w:divBdr>
        <w:top w:val="none" w:sz="0" w:space="0" w:color="auto"/>
        <w:left w:val="none" w:sz="0" w:space="0" w:color="auto"/>
        <w:bottom w:val="none" w:sz="0" w:space="0" w:color="auto"/>
        <w:right w:val="none" w:sz="0" w:space="0" w:color="auto"/>
      </w:divBdr>
    </w:div>
    <w:div w:id="1919249226">
      <w:bodyDiv w:val="1"/>
      <w:marLeft w:val="0"/>
      <w:marRight w:val="0"/>
      <w:marTop w:val="0"/>
      <w:marBottom w:val="0"/>
      <w:divBdr>
        <w:top w:val="none" w:sz="0" w:space="0" w:color="auto"/>
        <w:left w:val="none" w:sz="0" w:space="0" w:color="auto"/>
        <w:bottom w:val="none" w:sz="0" w:space="0" w:color="auto"/>
        <w:right w:val="none" w:sz="0" w:space="0" w:color="auto"/>
      </w:divBdr>
    </w:div>
    <w:div w:id="1932935323">
      <w:bodyDiv w:val="1"/>
      <w:marLeft w:val="0"/>
      <w:marRight w:val="0"/>
      <w:marTop w:val="0"/>
      <w:marBottom w:val="0"/>
      <w:divBdr>
        <w:top w:val="none" w:sz="0" w:space="0" w:color="auto"/>
        <w:left w:val="none" w:sz="0" w:space="0" w:color="auto"/>
        <w:bottom w:val="none" w:sz="0" w:space="0" w:color="auto"/>
        <w:right w:val="none" w:sz="0" w:space="0" w:color="auto"/>
      </w:divBdr>
    </w:div>
    <w:div w:id="1935478445">
      <w:bodyDiv w:val="1"/>
      <w:marLeft w:val="0"/>
      <w:marRight w:val="0"/>
      <w:marTop w:val="0"/>
      <w:marBottom w:val="0"/>
      <w:divBdr>
        <w:top w:val="none" w:sz="0" w:space="0" w:color="auto"/>
        <w:left w:val="none" w:sz="0" w:space="0" w:color="auto"/>
        <w:bottom w:val="none" w:sz="0" w:space="0" w:color="auto"/>
        <w:right w:val="none" w:sz="0" w:space="0" w:color="auto"/>
      </w:divBdr>
    </w:div>
    <w:div w:id="1954940695">
      <w:bodyDiv w:val="1"/>
      <w:marLeft w:val="0"/>
      <w:marRight w:val="0"/>
      <w:marTop w:val="0"/>
      <w:marBottom w:val="0"/>
      <w:divBdr>
        <w:top w:val="none" w:sz="0" w:space="0" w:color="auto"/>
        <w:left w:val="none" w:sz="0" w:space="0" w:color="auto"/>
        <w:bottom w:val="none" w:sz="0" w:space="0" w:color="auto"/>
        <w:right w:val="none" w:sz="0" w:space="0" w:color="auto"/>
      </w:divBdr>
    </w:div>
    <w:div w:id="1957324261">
      <w:bodyDiv w:val="1"/>
      <w:marLeft w:val="0"/>
      <w:marRight w:val="0"/>
      <w:marTop w:val="0"/>
      <w:marBottom w:val="0"/>
      <w:divBdr>
        <w:top w:val="none" w:sz="0" w:space="0" w:color="auto"/>
        <w:left w:val="none" w:sz="0" w:space="0" w:color="auto"/>
        <w:bottom w:val="none" w:sz="0" w:space="0" w:color="auto"/>
        <w:right w:val="none" w:sz="0" w:space="0" w:color="auto"/>
      </w:divBdr>
    </w:div>
    <w:div w:id="2001694858">
      <w:bodyDiv w:val="1"/>
      <w:marLeft w:val="0"/>
      <w:marRight w:val="0"/>
      <w:marTop w:val="0"/>
      <w:marBottom w:val="0"/>
      <w:divBdr>
        <w:top w:val="none" w:sz="0" w:space="0" w:color="auto"/>
        <w:left w:val="none" w:sz="0" w:space="0" w:color="auto"/>
        <w:bottom w:val="none" w:sz="0" w:space="0" w:color="auto"/>
        <w:right w:val="none" w:sz="0" w:space="0" w:color="auto"/>
      </w:divBdr>
    </w:div>
    <w:div w:id="2016806157">
      <w:bodyDiv w:val="1"/>
      <w:marLeft w:val="0"/>
      <w:marRight w:val="0"/>
      <w:marTop w:val="0"/>
      <w:marBottom w:val="0"/>
      <w:divBdr>
        <w:top w:val="none" w:sz="0" w:space="0" w:color="auto"/>
        <w:left w:val="none" w:sz="0" w:space="0" w:color="auto"/>
        <w:bottom w:val="none" w:sz="0" w:space="0" w:color="auto"/>
        <w:right w:val="none" w:sz="0" w:space="0" w:color="auto"/>
      </w:divBdr>
    </w:div>
    <w:div w:id="2017997291">
      <w:bodyDiv w:val="1"/>
      <w:marLeft w:val="0"/>
      <w:marRight w:val="0"/>
      <w:marTop w:val="0"/>
      <w:marBottom w:val="0"/>
      <w:divBdr>
        <w:top w:val="none" w:sz="0" w:space="0" w:color="auto"/>
        <w:left w:val="none" w:sz="0" w:space="0" w:color="auto"/>
        <w:bottom w:val="none" w:sz="0" w:space="0" w:color="auto"/>
        <w:right w:val="none" w:sz="0" w:space="0" w:color="auto"/>
      </w:divBdr>
    </w:div>
    <w:div w:id="2019185766">
      <w:bodyDiv w:val="1"/>
      <w:marLeft w:val="0"/>
      <w:marRight w:val="0"/>
      <w:marTop w:val="0"/>
      <w:marBottom w:val="0"/>
      <w:divBdr>
        <w:top w:val="none" w:sz="0" w:space="0" w:color="auto"/>
        <w:left w:val="none" w:sz="0" w:space="0" w:color="auto"/>
        <w:bottom w:val="none" w:sz="0" w:space="0" w:color="auto"/>
        <w:right w:val="none" w:sz="0" w:space="0" w:color="auto"/>
      </w:divBdr>
    </w:div>
    <w:div w:id="2019622937">
      <w:bodyDiv w:val="1"/>
      <w:marLeft w:val="0"/>
      <w:marRight w:val="0"/>
      <w:marTop w:val="0"/>
      <w:marBottom w:val="0"/>
      <w:divBdr>
        <w:top w:val="none" w:sz="0" w:space="0" w:color="auto"/>
        <w:left w:val="none" w:sz="0" w:space="0" w:color="auto"/>
        <w:bottom w:val="none" w:sz="0" w:space="0" w:color="auto"/>
        <w:right w:val="none" w:sz="0" w:space="0" w:color="auto"/>
      </w:divBdr>
    </w:div>
    <w:div w:id="2023892700">
      <w:bodyDiv w:val="1"/>
      <w:marLeft w:val="0"/>
      <w:marRight w:val="0"/>
      <w:marTop w:val="0"/>
      <w:marBottom w:val="0"/>
      <w:divBdr>
        <w:top w:val="none" w:sz="0" w:space="0" w:color="auto"/>
        <w:left w:val="none" w:sz="0" w:space="0" w:color="auto"/>
        <w:bottom w:val="none" w:sz="0" w:space="0" w:color="auto"/>
        <w:right w:val="none" w:sz="0" w:space="0" w:color="auto"/>
      </w:divBdr>
      <w:divsChild>
        <w:div w:id="1870336976">
          <w:marLeft w:val="480"/>
          <w:marRight w:val="0"/>
          <w:marTop w:val="0"/>
          <w:marBottom w:val="0"/>
          <w:divBdr>
            <w:top w:val="none" w:sz="0" w:space="0" w:color="auto"/>
            <w:left w:val="none" w:sz="0" w:space="0" w:color="auto"/>
            <w:bottom w:val="none" w:sz="0" w:space="0" w:color="auto"/>
            <w:right w:val="none" w:sz="0" w:space="0" w:color="auto"/>
          </w:divBdr>
        </w:div>
        <w:div w:id="842015125">
          <w:marLeft w:val="480"/>
          <w:marRight w:val="0"/>
          <w:marTop w:val="0"/>
          <w:marBottom w:val="0"/>
          <w:divBdr>
            <w:top w:val="none" w:sz="0" w:space="0" w:color="auto"/>
            <w:left w:val="none" w:sz="0" w:space="0" w:color="auto"/>
            <w:bottom w:val="none" w:sz="0" w:space="0" w:color="auto"/>
            <w:right w:val="none" w:sz="0" w:space="0" w:color="auto"/>
          </w:divBdr>
        </w:div>
        <w:div w:id="1353875395">
          <w:marLeft w:val="480"/>
          <w:marRight w:val="0"/>
          <w:marTop w:val="0"/>
          <w:marBottom w:val="0"/>
          <w:divBdr>
            <w:top w:val="none" w:sz="0" w:space="0" w:color="auto"/>
            <w:left w:val="none" w:sz="0" w:space="0" w:color="auto"/>
            <w:bottom w:val="none" w:sz="0" w:space="0" w:color="auto"/>
            <w:right w:val="none" w:sz="0" w:space="0" w:color="auto"/>
          </w:divBdr>
        </w:div>
        <w:div w:id="113713130">
          <w:marLeft w:val="480"/>
          <w:marRight w:val="0"/>
          <w:marTop w:val="0"/>
          <w:marBottom w:val="0"/>
          <w:divBdr>
            <w:top w:val="none" w:sz="0" w:space="0" w:color="auto"/>
            <w:left w:val="none" w:sz="0" w:space="0" w:color="auto"/>
            <w:bottom w:val="none" w:sz="0" w:space="0" w:color="auto"/>
            <w:right w:val="none" w:sz="0" w:space="0" w:color="auto"/>
          </w:divBdr>
        </w:div>
        <w:div w:id="1885478079">
          <w:marLeft w:val="480"/>
          <w:marRight w:val="0"/>
          <w:marTop w:val="0"/>
          <w:marBottom w:val="0"/>
          <w:divBdr>
            <w:top w:val="none" w:sz="0" w:space="0" w:color="auto"/>
            <w:left w:val="none" w:sz="0" w:space="0" w:color="auto"/>
            <w:bottom w:val="none" w:sz="0" w:space="0" w:color="auto"/>
            <w:right w:val="none" w:sz="0" w:space="0" w:color="auto"/>
          </w:divBdr>
        </w:div>
        <w:div w:id="1294865922">
          <w:marLeft w:val="480"/>
          <w:marRight w:val="0"/>
          <w:marTop w:val="0"/>
          <w:marBottom w:val="0"/>
          <w:divBdr>
            <w:top w:val="none" w:sz="0" w:space="0" w:color="auto"/>
            <w:left w:val="none" w:sz="0" w:space="0" w:color="auto"/>
            <w:bottom w:val="none" w:sz="0" w:space="0" w:color="auto"/>
            <w:right w:val="none" w:sz="0" w:space="0" w:color="auto"/>
          </w:divBdr>
        </w:div>
        <w:div w:id="1438988419">
          <w:marLeft w:val="480"/>
          <w:marRight w:val="0"/>
          <w:marTop w:val="0"/>
          <w:marBottom w:val="0"/>
          <w:divBdr>
            <w:top w:val="none" w:sz="0" w:space="0" w:color="auto"/>
            <w:left w:val="none" w:sz="0" w:space="0" w:color="auto"/>
            <w:bottom w:val="none" w:sz="0" w:space="0" w:color="auto"/>
            <w:right w:val="none" w:sz="0" w:space="0" w:color="auto"/>
          </w:divBdr>
        </w:div>
        <w:div w:id="360398686">
          <w:marLeft w:val="480"/>
          <w:marRight w:val="0"/>
          <w:marTop w:val="0"/>
          <w:marBottom w:val="0"/>
          <w:divBdr>
            <w:top w:val="none" w:sz="0" w:space="0" w:color="auto"/>
            <w:left w:val="none" w:sz="0" w:space="0" w:color="auto"/>
            <w:bottom w:val="none" w:sz="0" w:space="0" w:color="auto"/>
            <w:right w:val="none" w:sz="0" w:space="0" w:color="auto"/>
          </w:divBdr>
        </w:div>
        <w:div w:id="400373131">
          <w:marLeft w:val="480"/>
          <w:marRight w:val="0"/>
          <w:marTop w:val="0"/>
          <w:marBottom w:val="0"/>
          <w:divBdr>
            <w:top w:val="none" w:sz="0" w:space="0" w:color="auto"/>
            <w:left w:val="none" w:sz="0" w:space="0" w:color="auto"/>
            <w:bottom w:val="none" w:sz="0" w:space="0" w:color="auto"/>
            <w:right w:val="none" w:sz="0" w:space="0" w:color="auto"/>
          </w:divBdr>
        </w:div>
        <w:div w:id="1062368116">
          <w:marLeft w:val="480"/>
          <w:marRight w:val="0"/>
          <w:marTop w:val="0"/>
          <w:marBottom w:val="0"/>
          <w:divBdr>
            <w:top w:val="none" w:sz="0" w:space="0" w:color="auto"/>
            <w:left w:val="none" w:sz="0" w:space="0" w:color="auto"/>
            <w:bottom w:val="none" w:sz="0" w:space="0" w:color="auto"/>
            <w:right w:val="none" w:sz="0" w:space="0" w:color="auto"/>
          </w:divBdr>
        </w:div>
        <w:div w:id="1103107379">
          <w:marLeft w:val="480"/>
          <w:marRight w:val="0"/>
          <w:marTop w:val="0"/>
          <w:marBottom w:val="0"/>
          <w:divBdr>
            <w:top w:val="none" w:sz="0" w:space="0" w:color="auto"/>
            <w:left w:val="none" w:sz="0" w:space="0" w:color="auto"/>
            <w:bottom w:val="none" w:sz="0" w:space="0" w:color="auto"/>
            <w:right w:val="none" w:sz="0" w:space="0" w:color="auto"/>
          </w:divBdr>
        </w:div>
        <w:div w:id="1657296397">
          <w:marLeft w:val="480"/>
          <w:marRight w:val="0"/>
          <w:marTop w:val="0"/>
          <w:marBottom w:val="0"/>
          <w:divBdr>
            <w:top w:val="none" w:sz="0" w:space="0" w:color="auto"/>
            <w:left w:val="none" w:sz="0" w:space="0" w:color="auto"/>
            <w:bottom w:val="none" w:sz="0" w:space="0" w:color="auto"/>
            <w:right w:val="none" w:sz="0" w:space="0" w:color="auto"/>
          </w:divBdr>
        </w:div>
        <w:div w:id="1407264413">
          <w:marLeft w:val="480"/>
          <w:marRight w:val="0"/>
          <w:marTop w:val="0"/>
          <w:marBottom w:val="0"/>
          <w:divBdr>
            <w:top w:val="none" w:sz="0" w:space="0" w:color="auto"/>
            <w:left w:val="none" w:sz="0" w:space="0" w:color="auto"/>
            <w:bottom w:val="none" w:sz="0" w:space="0" w:color="auto"/>
            <w:right w:val="none" w:sz="0" w:space="0" w:color="auto"/>
          </w:divBdr>
        </w:div>
        <w:div w:id="1739472257">
          <w:marLeft w:val="480"/>
          <w:marRight w:val="0"/>
          <w:marTop w:val="0"/>
          <w:marBottom w:val="0"/>
          <w:divBdr>
            <w:top w:val="none" w:sz="0" w:space="0" w:color="auto"/>
            <w:left w:val="none" w:sz="0" w:space="0" w:color="auto"/>
            <w:bottom w:val="none" w:sz="0" w:space="0" w:color="auto"/>
            <w:right w:val="none" w:sz="0" w:space="0" w:color="auto"/>
          </w:divBdr>
        </w:div>
        <w:div w:id="224417647">
          <w:marLeft w:val="480"/>
          <w:marRight w:val="0"/>
          <w:marTop w:val="0"/>
          <w:marBottom w:val="0"/>
          <w:divBdr>
            <w:top w:val="none" w:sz="0" w:space="0" w:color="auto"/>
            <w:left w:val="none" w:sz="0" w:space="0" w:color="auto"/>
            <w:bottom w:val="none" w:sz="0" w:space="0" w:color="auto"/>
            <w:right w:val="none" w:sz="0" w:space="0" w:color="auto"/>
          </w:divBdr>
        </w:div>
        <w:div w:id="1396051435">
          <w:marLeft w:val="480"/>
          <w:marRight w:val="0"/>
          <w:marTop w:val="0"/>
          <w:marBottom w:val="0"/>
          <w:divBdr>
            <w:top w:val="none" w:sz="0" w:space="0" w:color="auto"/>
            <w:left w:val="none" w:sz="0" w:space="0" w:color="auto"/>
            <w:bottom w:val="none" w:sz="0" w:space="0" w:color="auto"/>
            <w:right w:val="none" w:sz="0" w:space="0" w:color="auto"/>
          </w:divBdr>
        </w:div>
        <w:div w:id="129135610">
          <w:marLeft w:val="480"/>
          <w:marRight w:val="0"/>
          <w:marTop w:val="0"/>
          <w:marBottom w:val="0"/>
          <w:divBdr>
            <w:top w:val="none" w:sz="0" w:space="0" w:color="auto"/>
            <w:left w:val="none" w:sz="0" w:space="0" w:color="auto"/>
            <w:bottom w:val="none" w:sz="0" w:space="0" w:color="auto"/>
            <w:right w:val="none" w:sz="0" w:space="0" w:color="auto"/>
          </w:divBdr>
        </w:div>
        <w:div w:id="1710371694">
          <w:marLeft w:val="480"/>
          <w:marRight w:val="0"/>
          <w:marTop w:val="0"/>
          <w:marBottom w:val="0"/>
          <w:divBdr>
            <w:top w:val="none" w:sz="0" w:space="0" w:color="auto"/>
            <w:left w:val="none" w:sz="0" w:space="0" w:color="auto"/>
            <w:bottom w:val="none" w:sz="0" w:space="0" w:color="auto"/>
            <w:right w:val="none" w:sz="0" w:space="0" w:color="auto"/>
          </w:divBdr>
        </w:div>
        <w:div w:id="172692662">
          <w:marLeft w:val="480"/>
          <w:marRight w:val="0"/>
          <w:marTop w:val="0"/>
          <w:marBottom w:val="0"/>
          <w:divBdr>
            <w:top w:val="none" w:sz="0" w:space="0" w:color="auto"/>
            <w:left w:val="none" w:sz="0" w:space="0" w:color="auto"/>
            <w:bottom w:val="none" w:sz="0" w:space="0" w:color="auto"/>
            <w:right w:val="none" w:sz="0" w:space="0" w:color="auto"/>
          </w:divBdr>
        </w:div>
        <w:div w:id="220603170">
          <w:marLeft w:val="480"/>
          <w:marRight w:val="0"/>
          <w:marTop w:val="0"/>
          <w:marBottom w:val="0"/>
          <w:divBdr>
            <w:top w:val="none" w:sz="0" w:space="0" w:color="auto"/>
            <w:left w:val="none" w:sz="0" w:space="0" w:color="auto"/>
            <w:bottom w:val="none" w:sz="0" w:space="0" w:color="auto"/>
            <w:right w:val="none" w:sz="0" w:space="0" w:color="auto"/>
          </w:divBdr>
        </w:div>
        <w:div w:id="1344823689">
          <w:marLeft w:val="480"/>
          <w:marRight w:val="0"/>
          <w:marTop w:val="0"/>
          <w:marBottom w:val="0"/>
          <w:divBdr>
            <w:top w:val="none" w:sz="0" w:space="0" w:color="auto"/>
            <w:left w:val="none" w:sz="0" w:space="0" w:color="auto"/>
            <w:bottom w:val="none" w:sz="0" w:space="0" w:color="auto"/>
            <w:right w:val="none" w:sz="0" w:space="0" w:color="auto"/>
          </w:divBdr>
        </w:div>
        <w:div w:id="2047094250">
          <w:marLeft w:val="480"/>
          <w:marRight w:val="0"/>
          <w:marTop w:val="0"/>
          <w:marBottom w:val="0"/>
          <w:divBdr>
            <w:top w:val="none" w:sz="0" w:space="0" w:color="auto"/>
            <w:left w:val="none" w:sz="0" w:space="0" w:color="auto"/>
            <w:bottom w:val="none" w:sz="0" w:space="0" w:color="auto"/>
            <w:right w:val="none" w:sz="0" w:space="0" w:color="auto"/>
          </w:divBdr>
        </w:div>
        <w:div w:id="2032947586">
          <w:marLeft w:val="480"/>
          <w:marRight w:val="0"/>
          <w:marTop w:val="0"/>
          <w:marBottom w:val="0"/>
          <w:divBdr>
            <w:top w:val="none" w:sz="0" w:space="0" w:color="auto"/>
            <w:left w:val="none" w:sz="0" w:space="0" w:color="auto"/>
            <w:bottom w:val="none" w:sz="0" w:space="0" w:color="auto"/>
            <w:right w:val="none" w:sz="0" w:space="0" w:color="auto"/>
          </w:divBdr>
        </w:div>
        <w:div w:id="23289487">
          <w:marLeft w:val="480"/>
          <w:marRight w:val="0"/>
          <w:marTop w:val="0"/>
          <w:marBottom w:val="0"/>
          <w:divBdr>
            <w:top w:val="none" w:sz="0" w:space="0" w:color="auto"/>
            <w:left w:val="none" w:sz="0" w:space="0" w:color="auto"/>
            <w:bottom w:val="none" w:sz="0" w:space="0" w:color="auto"/>
            <w:right w:val="none" w:sz="0" w:space="0" w:color="auto"/>
          </w:divBdr>
        </w:div>
        <w:div w:id="627855739">
          <w:marLeft w:val="480"/>
          <w:marRight w:val="0"/>
          <w:marTop w:val="0"/>
          <w:marBottom w:val="0"/>
          <w:divBdr>
            <w:top w:val="none" w:sz="0" w:space="0" w:color="auto"/>
            <w:left w:val="none" w:sz="0" w:space="0" w:color="auto"/>
            <w:bottom w:val="none" w:sz="0" w:space="0" w:color="auto"/>
            <w:right w:val="none" w:sz="0" w:space="0" w:color="auto"/>
          </w:divBdr>
        </w:div>
      </w:divsChild>
    </w:div>
    <w:div w:id="2031561928">
      <w:bodyDiv w:val="1"/>
      <w:marLeft w:val="0"/>
      <w:marRight w:val="0"/>
      <w:marTop w:val="0"/>
      <w:marBottom w:val="0"/>
      <w:divBdr>
        <w:top w:val="none" w:sz="0" w:space="0" w:color="auto"/>
        <w:left w:val="none" w:sz="0" w:space="0" w:color="auto"/>
        <w:bottom w:val="none" w:sz="0" w:space="0" w:color="auto"/>
        <w:right w:val="none" w:sz="0" w:space="0" w:color="auto"/>
      </w:divBdr>
    </w:div>
    <w:div w:id="2054696137">
      <w:bodyDiv w:val="1"/>
      <w:marLeft w:val="0"/>
      <w:marRight w:val="0"/>
      <w:marTop w:val="0"/>
      <w:marBottom w:val="0"/>
      <w:divBdr>
        <w:top w:val="none" w:sz="0" w:space="0" w:color="auto"/>
        <w:left w:val="none" w:sz="0" w:space="0" w:color="auto"/>
        <w:bottom w:val="none" w:sz="0" w:space="0" w:color="auto"/>
        <w:right w:val="none" w:sz="0" w:space="0" w:color="auto"/>
      </w:divBdr>
    </w:div>
    <w:div w:id="2065249356">
      <w:bodyDiv w:val="1"/>
      <w:marLeft w:val="0"/>
      <w:marRight w:val="0"/>
      <w:marTop w:val="0"/>
      <w:marBottom w:val="0"/>
      <w:divBdr>
        <w:top w:val="none" w:sz="0" w:space="0" w:color="auto"/>
        <w:left w:val="none" w:sz="0" w:space="0" w:color="auto"/>
        <w:bottom w:val="none" w:sz="0" w:space="0" w:color="auto"/>
        <w:right w:val="none" w:sz="0" w:space="0" w:color="auto"/>
      </w:divBdr>
    </w:div>
    <w:div w:id="2086223438">
      <w:bodyDiv w:val="1"/>
      <w:marLeft w:val="0"/>
      <w:marRight w:val="0"/>
      <w:marTop w:val="0"/>
      <w:marBottom w:val="0"/>
      <w:divBdr>
        <w:top w:val="none" w:sz="0" w:space="0" w:color="auto"/>
        <w:left w:val="none" w:sz="0" w:space="0" w:color="auto"/>
        <w:bottom w:val="none" w:sz="0" w:space="0" w:color="auto"/>
        <w:right w:val="none" w:sz="0" w:space="0" w:color="auto"/>
      </w:divBdr>
    </w:div>
    <w:div w:id="2089299814">
      <w:bodyDiv w:val="1"/>
      <w:marLeft w:val="0"/>
      <w:marRight w:val="0"/>
      <w:marTop w:val="0"/>
      <w:marBottom w:val="0"/>
      <w:divBdr>
        <w:top w:val="none" w:sz="0" w:space="0" w:color="auto"/>
        <w:left w:val="none" w:sz="0" w:space="0" w:color="auto"/>
        <w:bottom w:val="none" w:sz="0" w:space="0" w:color="auto"/>
        <w:right w:val="none" w:sz="0" w:space="0" w:color="auto"/>
      </w:divBdr>
    </w:div>
    <w:div w:id="2090688910">
      <w:bodyDiv w:val="1"/>
      <w:marLeft w:val="0"/>
      <w:marRight w:val="0"/>
      <w:marTop w:val="0"/>
      <w:marBottom w:val="0"/>
      <w:divBdr>
        <w:top w:val="none" w:sz="0" w:space="0" w:color="auto"/>
        <w:left w:val="none" w:sz="0" w:space="0" w:color="auto"/>
        <w:bottom w:val="none" w:sz="0" w:space="0" w:color="auto"/>
        <w:right w:val="none" w:sz="0" w:space="0" w:color="auto"/>
      </w:divBdr>
    </w:div>
    <w:div w:id="2105414127">
      <w:bodyDiv w:val="1"/>
      <w:marLeft w:val="0"/>
      <w:marRight w:val="0"/>
      <w:marTop w:val="0"/>
      <w:marBottom w:val="0"/>
      <w:divBdr>
        <w:top w:val="none" w:sz="0" w:space="0" w:color="auto"/>
        <w:left w:val="none" w:sz="0" w:space="0" w:color="auto"/>
        <w:bottom w:val="none" w:sz="0" w:space="0" w:color="auto"/>
        <w:right w:val="none" w:sz="0" w:space="0" w:color="auto"/>
      </w:divBdr>
    </w:div>
    <w:div w:id="2126193076">
      <w:bodyDiv w:val="1"/>
      <w:marLeft w:val="0"/>
      <w:marRight w:val="0"/>
      <w:marTop w:val="0"/>
      <w:marBottom w:val="0"/>
      <w:divBdr>
        <w:top w:val="none" w:sz="0" w:space="0" w:color="auto"/>
        <w:left w:val="none" w:sz="0" w:space="0" w:color="auto"/>
        <w:bottom w:val="none" w:sz="0" w:space="0" w:color="auto"/>
        <w:right w:val="none" w:sz="0" w:space="0" w:color="auto"/>
      </w:divBdr>
    </w:div>
    <w:div w:id="2135126809">
      <w:bodyDiv w:val="1"/>
      <w:marLeft w:val="0"/>
      <w:marRight w:val="0"/>
      <w:marTop w:val="0"/>
      <w:marBottom w:val="0"/>
      <w:divBdr>
        <w:top w:val="none" w:sz="0" w:space="0" w:color="auto"/>
        <w:left w:val="none" w:sz="0" w:space="0" w:color="auto"/>
        <w:bottom w:val="none" w:sz="0" w:space="0" w:color="auto"/>
        <w:right w:val="none" w:sz="0" w:space="0" w:color="auto"/>
      </w:divBdr>
    </w:div>
    <w:div w:id="213964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ejournal.poltekkes-smg.ac.id/ojs/index.php/micajo/index"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76224577&amp;1&amp;&amp;" TargetMode="External"/><Relationship Id="rId2" Type="http://schemas.openxmlformats.org/officeDocument/2006/relationships/hyperlink" Target="http://issn.pdii.lipi.go.id/issn.cgi?daftar&amp;1576220334&amp;1&amp;&amp;"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39"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83D369-E372-4697-9D00-2BA962D772A9}">
  <we:reference id="wa104382081" version="1.35.0.0" store="en-US" storeType="OMEX"/>
  <we:alternateReferences>
    <we:reference id="wa104382081" version="1.35.0.0" store="" storeType="OMEX"/>
  </we:alternateReferences>
  <we:properties>
    <we:property name="MENDELEY_CITATIONS_STYLE" value="{&quot;id&quot;:&quot;https://www.zotero.org/styles/apa&quot;,&quot;title&quot;:&quot;American Psychological Association 7th edition&quot;,&quot;format&quot;:&quot;author-date&quot;}"/>
    <we:property name="MENDELEY_CITATIONS" value="[{&quot;citationID&quot;:&quot;MENDELEY_CITATION_0a785de7-5b96-49a6-9352-e14ca849495b&quot;,&quot;citationItems&quot;:[{&quot;id&quot;:&quot;ab7ab6d2-ce09-57a9-ab5f-734f5a0e5a8d&quot;,&quot;itemData&quot;:{&quot;author&quot;:[{&quot;dropping-particle&quot;:&quot;&quot;,&quot;family&quot;:&quot;Kumalasari&quot;,&quot;given&quot;:&quot;Intan&quot;,&quot;non-dropping-particle&quot;:&quot;&quot;,&quot;parse-names&quot;:false,&quot;suffix&quot;:&quot;&quot;}],&quot;id&quot;:&quot;ab7ab6d2-ce09-57a9-ab5f-734f5a0e5a8d&quot;,&quot;issued&quot;:{&quot;date-parts&quot;:[[&quot;2015&quot;]]},&quot;publisher&quot;:&quot;Salemba Medika&quot;,&quot;publisher-place&quot;:&quot;Jakarta&quot;,&quot;title&quot;:&quot;Panduan Praktik Laboratorium dan Klinik Perawatan Antenatal, Intranatal, Postnatal, Bayi Baru Lahir dan Kontrasepsi&quot;,&quot;type&quot;:&quot;book&quot;},&quot;uris&quot;:[&quot;http://www.mendeley.com/documents/?uuid=96f1226b-8477-4915-acba-0eb75faf91f9&quot;],&quot;isTemporary&quot;:false,&quot;legacyDesktopId&quot;:&quot;96f1226b-8477-4915-acba-0eb75faf91f9&quot;}],&quot;properties&quot;:{&quot;noteIndex&quot;:0},&quot;isEdited&quot;:false,&quot;manualOverride&quot;:{&quot;citeprocText&quot;:&quot;(Kumalasari, 2015)&quot;,&quot;isManuallyOverridden&quot;:false,&quot;manualOverrideText&quot;:&quot;&quot;},&quot;citationTag&quot;:&quot;MENDELEY_CITATION_v3_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&quot;},{&quot;citationID&quot;:&quot;MENDELEY_CITATION_27bf2fc9-5897-420a-a3e2-711f0eee4b7e&quot;,&quot;citationItems&quot;:[{&quot;id&quot;:&quot;44b6aac3-662a-588e-930c-532bcc680d61&quot;,&quot;itemData&quot;:{&quot;ISBN&quot;:&quot;978 92 4 159953 5&quot;,&quot;author&quot;:[{&quot;dropping-particle&quot;:&quot;&quot;,&quot;family&quot;:&quot;World Health Organization&quot;,&quot;given&quot;:&quot;&quot;,&quot;non-dropping-particle&quot;:&quot;&quot;,&quot;parse-names&quot;:false,&quot;suffix&quot;:&quot;&quot;}],&quot;id&quot;:&quot;44b6aac3-662a-588e-930c-532bcc680d61&quot;,&quot;issued&quot;:{&quot;date-parts&quot;:[[&quot;2010&quot;]]},&quot;publisher&quot;:&quot;WHO Press&quot;,&quot;publisher-place&quot;:&quot;Geneva&quot;,&quot;title&quot;:&quot;Guidelines on HIV and infant feeding 2010 principles and recommendations for infant feeding in the context of HIV and a summary of evidence&quot;,&quot;type&quot;:&quot;book&quot;},&quot;uris&quot;:[&quot;http://www.mendeley.com/documents/?uuid=a5fe3458-8dfc-483e-8eb5-d0d21207c91e&quot;],&quot;isTemporary&quot;:false,&quot;legacyDesktopId&quot;:&quot;a5fe3458-8dfc-483e-8eb5-d0d21207c91e&quot;}],&quot;properties&quot;:{&quot;noteIndex&quot;:0},&quot;isEdited&quot;:false,&quot;manualOverride&quot;:{&quot;citeprocText&quot;:&quot;(World Health Organization, 2010)&quot;,&quot;isManuallyOverridden&quot;:false,&quot;manualOverrideText&quot;:&quot;&quot;},&quot;citationTag&quot;:&quot;MENDELEY_CITATION_v3_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&quot;},{&quot;citationID&quot;:&quot;MENDELEY_CITATION_f920431c-479e-4f49-b49a-20c3d1e1d3ce&quot;,&quot;citationItems&quot;:[{&quot;id&quot;:&quot;0e5d6fae-e8c6-578d-86f8-b7554664e599&quot;,&quot;itemData&quot;:{&quot;ISBN&quot;:&quot;978-602-416-446-1&quot;,&quot;author&quot;:[{&quot;dropping-particle&quot;:&quot;&quot;,&quot;family&quot;:&quot;Kementrian Kesehatan Republik Indonesia&quot;,&quot;given&quot;:&quot;&quot;,&quot;non-dropping-particle&quot;:&quot;&quot;,&quot;parse-names&quot;:false,&quot;suffix&quot;:&quot;&quot;}],&quot;id&quot;:&quot;0e5d6fae-e8c6-578d-86f8-b7554664e599&quot;,&quot;issued&quot;:{&quot;date-parts&quot;:[[&quot;2018&quot;]]},&quot;publisher&quot;:&quot;Katalog Dalam Terbitan&quot;,&quot;publisher-place&quot;:&quot;Jakarta&quot;,&quot;title&quot;:&quot;Profil Kesehatan Indonesia Tahun 2017&quot;,&quot;type&quot;:&quot;book&quot;},&quot;uris&quot;:[&quot;http://www.mendeley.com/documents/?uuid=f9ec2d54-497e-41b9-9cf2-99e6c69f5637&quot;],&quot;isTemporary&quot;:false,&quot;legacyDesktopId&quot;:&quot;f9ec2d54-497e-41b9-9cf2-99e6c69f5637&quot;}],&quot;properties&quot;:{&quot;noteIndex&quot;:0},&quot;isEdited&quot;:false,&quot;manualOverride&quot;:{&quot;citeprocText&quot;:&quot;(Kementrian Kesehatan Republik Indonesia, 2018)&quot;,&quot;isManuallyOverridden&quot;:false,&quot;manualOverrideText&quot;:&quot;&quot;},&quot;citationTag&quot;:&quot;MENDELEY_CITATION_v3_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&quot;},{&quot;citationID&quot;:&quot;MENDELEY_CITATION_e6dfae7d-c2bb-4615-a8b7-c185dfc99148&quot;,&quot;citationItems&quot;:[{&quot;id&quot;:&quot;cbe366f4-5263-53ea-87d4-8da2617b9f09&quot;,&quot;itemData&quot;:{&quot;abstract&quot;:&quot;Produksi ASI yang sedikit menjadi masalah utama para ibu yang baru melahirkan, selain masalah puting susu tenggelam atau datar, payudara bengkak, bayi enggan menyusu karena teknik yang kurang benar atau bayi yang berlidah pendek . Tujuan penelitian ini untuk mengetahui pengaruh pemberian susu kedelai terhadap peningkatan produksi ASI pada ibu nifas di RB Bina Sehat Bantul tahun 2015. Penelitian ini menggunakan metode quasi experiment dengan rancangan One Group Pretest-Postest. Pengambilan sampel dilakukan dengan metode purposive sampling. Responden yang digunakan adalah ibu nifas empat sampai sepuluh hari post partum. Analisis bivariat yang digunakan dalam penelitian ini adalah uji beda nonparametrik dengan uji Wilcoxon. Hasil penelitian ini menunjukkan sebagian besar responden tidak bekerja sebanyak 30 orang (75%). Diawal proses menyusui responden yang mengalami masalah diantaranya 17 orang (37,5%) puting lecet dan 15 orang (42,5%) pengeluaran ASI belum lancar. Dari 40 orang responden, sebelum diberikan intervensi susu kedelai sebanyak 14 orang (35%) mengeluh ASI-nya sedikit lancar. Peningkatan produksi ASI sesudah diberikan susu kedelai sebanyak 35 orang (77,5%) dengan kategori ASI sangat lancar dan 5 orang (12,5%) ASI lancar. Hasil analisis bivariat dengan membandingkan nilai pre dan posttest menunjukkan nilai p=0,000 (p&amp;lt;0,05). Simpulannya pemberian susu kedelai berpengaruh positif terhadap peningkatan produksi ASI pada ibu nifas.&quot;,&quot;author&quot;:[{&quot;dropping-particle&quot;:&quot;&quot;,&quot;family&quot;:&quot;Puspitasari&quot;,&quot;given&quot;:&quot;Elika&quot;,&quot;non-dropping-particle&quot;:&quot;&quot;,&quot;parse-names&quot;:false,&quot;suffix&quot;:&quot;&quot;}],&quot;container-title&quot;:&quot;Jurnal Kebidanan; Vol 7, No 1 (2018): JURNAL KEBIDANANDO  - 10.26714/jk.7.1.2018.54-60 &quot;,&quot;id&quot;:&quot;cbe366f4-5263-53ea-87d4-8da2617b9f09&quot;,&quot;issued&quot;:{&quot;date-parts&quot;:[[&quot;2018&quot;,&quot;2&quot;,&quot;13&quot;]]},&quot;title&quot;:&quot;PENGARUH PEMBERIAN SUSU KEDELAI TERHADAP  PENINGKATAN PRODUKSI ASI PADA IBU NIFAS DI RB BINA SEHAT BANTUL&quot;,&quot;type&quot;:&quot;article-journal&quot;},&quot;uris&quot;:[&quot;http://www.mendeley.com/documents/?uuid=4d1215ee-201e-4973-a4f3-42eb22ec87ac&quot;],&quot;isTemporary&quot;:false,&quot;legacyDesktopId&quot;:&quot;4d1215ee-201e-4973-a4f3-42eb22ec87ac&quot;}],&quot;properties&quot;:{&quot;noteIndex&quot;:0},&quot;isEdited&quot;:false,&quot;manualOverride&quot;:{&quot;citeprocText&quot;:&quot;(Puspitasari, 2018)&quot;,&quot;isManuallyOverridden&quot;:false,&quot;manualOverrideText&quot;:&quot;&quot;},&quot;citationTag&quot;:&quot;MENDELEY_CITATION_v3_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&quot;},{&quot;citationID&quot;:&quot;MENDELEY_CITATION_d7aa6e51-0146-47ca-91fa-58c54365aee8&quot;,&quot;citationItems&quot;:[{&quot;id&quot;:&quot;38b0abcd-3f85-5dcd-9f28-2010193348d9&quot;,&quot;itemData&quot;:{&quot;DOI&quot;:&quot;https://doi.org/10.3168/jds.2015-9786&quot;,&quot;ISSN&quot;:&quot;0022-0302&quot;,&quot;abstract&quot;:&quot;The objective of this study was to assess the effects of 2 extruded soybean meals (ESBM) processed at 2 extruder temperatures, 149°C (LTM) and 171°C (HTM), on performance, nutrient digestibility, milk fatty acid and plasma amino acid profiles, and rumen fermentation in lactating dairy cows. Nine multiparous Holstein cows were included in a replicated 3×3 Latin square design experiment with three 28-d periods. The control diet contained 13% solvent-extracted soybean meal (SSBM; 53.5% crude protein with 74.1% ruminal degradability and 1.8% fat), which was replaced with equivalent amount (dry matter basis) of LTM (46.8%, 59.8%, and 10.0%) or HTM (46.9%, 41.1%, and 10.9%, respectively) ESBM in the 2 experimental diets (LTM and HTM, respectively). The diets met or exceeded the nutrient requirements of the cows for net energy of lactation and metabolizable protein. The 2 ESBM diets increased dry matter intake and milk yield compared with SSBM. Feed efficiency and milk composition were not affected by treatment. Milk protein yield tended to be increased by ESBM compared with SSBM. Milk urea N and urinary urea N excretions were increased by the ESBM diets compared with SSBM. Concentration of fatty acids with chain length of up to C17 and total saturated fatty acids in milk fat were generally decreased and that of C18 and total mono- and polyunsaturated fatty acids was increased by the ESBM diets compared with SSBM. Blood plasma concentrations of His, Leu, and Val were increased by HTM compared with LTM and SSBM. Plasma concentration of Met was decreased, whereas that of carnosine was increased by the ESBM diets. Treatments had no effect on rumen fermentation, but the proportion of Fibrobacter spp. in whole ruminal contents was increased by HTM compared with SSBM and LTM. Overall, data from this crossover experiment suggest that substituting SSBM with ESBM in the diet has a positive effect on feed intake and milk yield in dairy cows.&quot;,&quot;author&quot;:[{&quot;dropping-particle&quot;:&quot;&quot;,&quot;family&quot;:&quot;Giallongo&quot;,&quot;given&quot;:&quot;F&quot;,&quot;non-dropping-particle&quot;:&quot;&quot;,&quot;parse-names&quot;:false,&quot;suffix&quot;:&quot;&quot;},{&quot;dropping-particle&quot;:&quot;&quot;,&quot;family&quot;:&quot;Oh&quot;,&quot;given&quot;:&quot;J&quot;,&quot;non-dropping-particle&quot;:&quot;&quot;,&quot;parse-names&quot;:false,&quot;suffix&quot;:&quot;&quot;},{&quot;dropping-particle&quot;:&quot;&quot;,&quot;family&quot;:&quot;Frederick&quot;,&quot;given&quot;:&quot;T&quot;,&quot;non-dropping-particle&quot;:&quot;&quot;,&quot;parse-names&quot;:false,&quot;suffix&quot;:&quot;&quot;},{&quot;dropping-particle&quot;:&quot;&quot;,&quot;family&quot;:&quot;Isenberg&quot;,&quot;given&quot;:&quot;B&quot;,&quot;non-dropping-particle&quot;:&quot;&quot;,&quot;parse-names&quot;:false,&quot;suffix&quot;:&quot;&quot;},{&quot;dropping-particle&quot;:&quot;&quot;,&quot;family&quot;:&quot;Kniffen&quot;,&quot;given&quot;:&quot;D M&quot;,&quot;non-dropping-particle&quot;:&quot;&quot;,&quot;parse-names&quot;:false,&quot;suffix&quot;:&quot;&quot;},{&quot;dropping-particle&quot;:&quot;&quot;,&quot;family&quot;:&quot;Fabin&quot;,&quot;given&quot;:&quot;R A&quot;,&quot;non-dropping-particle&quot;:&quot;&quot;,&quot;parse-names&quot;:false,&quot;suffix&quot;:&quot;&quot;},{&quot;dropping-particle&quot;:&quot;&quot;,&quot;family&quot;:&quot;Hristov&quot;,&quot;given&quot;:&quot;A N&quot;,&quot;non-dropping-particle&quot;:&quot;&quot;,&quot;parse-names&quot;:false,&quot;suffix&quot;:&quot;&quot;}],&quot;container-title&quot;:&quot;Journal of Dairy Science&quot;,&quot;id&quot;:&quot;38b0abcd-3f85-5dcd-9f28-2010193348d9&quot;,&quot;issue&quot;:&quot;9&quot;,&quot;issued&quot;:{&quot;date-parts&quot;:[[&quot;2015&quot;]]},&quot;page&quot;:&quot;6471-6485&quot;,&quot;title&quot;:&quot;Extruded soybean meal increased feed intake and milk production in dairy cows&quot;,&quot;type&quot;:&quot;article-journal&quot;,&quot;volume&quot;:&quot;98&quot;},&quot;uris&quot;:[&quot;http://www.mendeley.com/documents/?uuid=3d66c0a5-528d-41b7-8985-cc8a6af27406&quot;],&quot;isTemporary&quot;:false,&quot;legacyDesktopId&quot;:&quot;3d66c0a5-528d-41b7-8985-cc8a6af27406&quot;}],&quot;properties&quot;:{&quot;noteIndex&quot;:0},&quot;isEdited&quot;:false,&quot;manualOverride&quot;:{&quot;citeprocText&quot;:&quot;(Giallongo et al., 2015)&quot;,&quot;isManuallyOverridden&quot;:false,&quot;manualOverrideText&quot;:&quot;&quot;},&quot;citationTag&quot;:&quot;MENDELEY_CITATION_v3_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&quot;},{&quot;citationID&quot;:&quot;MENDELEY_CITATION_042b1d2f-deef-477e-82bb-83c352403a31&quot;,&quot;citationItems&quot;:[{&quot;id&quot;:&quot;030d2a9b-b64e-54ce-bfd4-db22a268da60&quot;,&quot;itemData&quot;:{&quot;DOI&quot;:&quot;10.3390/molecules24050991&quot;,&quot;ISSN&quot;:&quot;1420-3049 (Electronic)&quot;,&quot;PMID&quot;:&quot;30870973&quot;,&quot;abstract&quot;:&quot;Dietary fiber extracted from soybean and chickpea husks was used in the formulation  of white bread. Treatments at different concentrations of dietary fiber (DF): bread + 0.15%, 0.3%, 1.5%, 2% soybean dietary fiber (SDF); bread + 0.15%, 0.3%, 1.5%, 2% chickpea dietary fiber (CDF), and a control treatment (Bread 0% DF) were used initially. However, the treatments that showed the greatest improvement effects were: bread + 2% SDF and bread + 2% CDF. The functionality and the nutritional contribution in the treatments were evaluated during four days of storage. The weight loss on the third day of storage was 30% higher in the control treatment than the products with 2% SDF and 2% CDF, while for the evaluation of firmness, the control obtained a hardness of 86 N, and treatments with 2% SDF and 2% CDF 60 N and 45 N, respectively. The presence of phenolic compounds and their antioxidant activity was evident, mainly in the 2% SDF treatment, which had a total phenolic content of 1036, while in the Bread 0% DF it was 232 mgEAC/kg. The antioxidant activity for 2% SDF by DPPH (2,2-diphenyl-1-picrylhydrazyl), ABTS (3-ethyl-benzothiazoline-6-sulfonic acid), and FRAP (ferric reducing antioxidant power) was 1096, 2567, and 1800 µmolTE/kg, respectively. Dietary fiber addition favored the reduction of weight loss and firmness of white bread during storage. In addition, color was not affected and the content calcium, phenolics, as well as antioxidant capacity were slightly improved.&quot;,&quot;author&quot;:[{&quot;dropping-particle&quot;:&quot;&quot;,&quot;family&quot;:&quot;Niño-Medina&quot;,&quot;given&quot;:&quot;Guillermo&quot;,&quot;non-dropping-particle&quot;:&quot;&quot;,&quot;parse-names&quot;:false,&quot;suffix&quot;:&quot;&quot;},{&quot;dropping-particle&quot;:&quot;&quot;,&quot;family&quot;:&quot;Muy-Rangel&quot;,&quot;given&quot;:&quot;Dolores&quot;,&quot;non-dropping-particle&quot;:&quot;&quot;,&quot;parse-names&quot;:false,&quot;suffix&quot;:&quot;&quot;},{&quot;dropping-particle&quot;:&quot;&quot;,&quot;family&quot;:&quot;la Garza&quot;,&quot;given&quot;:&quot;Ana Laura&quot;,&quot;non-dropping-particle&quot;:&quot;de&quot;,&quot;parse-names&quot;:false,&quot;suffix&quot;:&quot;&quot;},{&quot;dropping-particle&quot;:&quot;&quot;,&quot;family&quot;:&quot;Rubio-Carrasco&quot;,&quot;given&quot;:&quot;Werner&quot;,&quot;non-dropping-particle&quot;:&quot;&quot;,&quot;parse-names&quot;:false,&quot;suffix&quot;:&quot;&quot;},{&quot;dropping-particle&quot;:&quot;&quot;,&quot;family&quot;:&quot;Pérez-Meza&quot;,&quot;given&quot;:&quot;Briceida&quot;,&quot;non-dropping-particle&quot;:&quot;&quot;,&quot;parse-names&quot;:false,&quot;suffix&quot;:&quot;&quot;},{&quot;dropping-particle&quot;:&quot;&quot;,&quot;family&quot;:&quot;Araujo-Chapa&quot;,&quot;given&quot;:&quot;Ana P&quot;,&quot;non-dropping-particle&quot;:&quot;&quot;,&quot;parse-names&quot;:false,&quot;suffix&quot;:&quot;&quot;},{&quot;dropping-particle&quot;:&quot;&quot;,&quot;family&quot;:&quot;Gutiérrez-Álvarez&quot;,&quot;given&quot;:&quot;Kelsy A&quot;,&quot;non-dropping-particle&quot;:&quot;&quot;,&quot;parse-names&quot;:false,&quot;suffix&quot;:&quot;&quot;},{&quot;dropping-particle&quot;:&quot;&quot;,&quot;family&quot;:&quot;Urías-Orona&quot;,&quot;given&quot;:&quot;Vania&quot;,&quot;non-dropping-particle&quot;:&quot;&quot;,&quot;parse-names&quot;:false,&quot;suffix&quot;:&quot;&quot;}],&quot;container-title&quot;:&quot;Molecules (Basel, Switzerland)&quot;,&quot;id&quot;:&quot;030d2a9b-b64e-54ce-bfd4-db22a268da60&quot;,&quot;issue&quot;:&quot;5&quot;,&quot;issued&quot;:{&quot;date-parts&quot;:[[&quot;2019&quot;,&quot;3&quot;]]},&quot;language&quot;:&quot;eng&quot;,&quot;title&quot;:&quot;Dietary Fiber from Chickpea (Cicer arietinum) and Soybean (Glycine max) Husk  Byproducts as Baking Additives: Functional and Nutritional Properties.&quot;,&quot;type&quot;:&quot;article-journal&quot;,&quot;volume&quot;:&quot;24&quot;},&quot;uris&quot;:[&quot;http://www.mendeley.com/documents/?uuid=89368f52-18b6-4a29-befa-0ba90fa2632a&quot;],&quot;isTemporary&quot;:false,&quot;legacyDesktopId&quot;:&quot;89368f52-18b6-4a29-befa-0ba90fa2632a&quot;}],&quot;properties&quot;:{&quot;noteIndex&quot;:0},&quot;isEdited&quot;:false,&quot;manualOverride&quot;:{&quot;citeprocText&quot;:&quot;(Niño-Medina et al., 2019)&quot;,&quot;isManuallyOverridden&quot;:false,&quot;manualOverrideText&quot;:&quot;&quot;},&quot;citationTag&quot;:&quot;MENDELEY_CITATION_v3_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&quot;},{&quot;citationID&quot;:&quot;MENDELEY_CITATION_feaf5bee-2aec-4639-b9c9-555af3b32d5c&quot;,&quot;citationItems&quot;:[{&quot;id&quot;:&quot;a06662df-af81-5b2e-b3f1-9bbf11c6b461&quot;,&quot;itemData&quot;:{&quot;ISBN&quot;:&quot;632,14±425,18&quot;,&quot;abstract&quot;:&quot;Abstrak Latar belakang: Ibu menyusui memerlukan tambahan makanan untuk meningkatkan produksi ASI sehingga dapat membantu menambah berat badan bayi. Kurma merupakan salah satu buah dengan gizi lengkap yang dapat diberikan untuk memenuhi kebutuhan gizi ibu menyusui. Tujuan: Menganalisis perbedaan pemberian sari kurma (Phoenix dactylifera L) dan susu kental manis (SKM) pada ibu menyusui eksklusif terhadap penambahan berat badan bayi usia 0-5 bulan. Metode: Penelitian ini menggunakan quasi eksperiment pre-post test control group design. Kata kunci: sari kurma, bayi, berat badan, ibu menyusui.&quot;,&quot;author&quot;:[{&quot;dropping-particle&quot;:&quot;&quot;,&quot;family&quot;:&quot;Putriningtyas&quot;,&quot;given&quot;:&quot;Natalia Desy&quot;,&quot;non-dropping-particle&quot;:&quot;&quot;,&quot;parse-names&quot;:false,&quot;suffix&quot;:&quot;&quot;},{&quot;dropping-particle&quot;:&quot;&quot;,&quot;family&quot;:&quot;Hidana&quot;,&quot;given&quot;:&quot;Rachma&quot;,&quot;non-dropping-particle&quot;:&quot;&quot;,&quot;parse-names&quot;:false,&quot;suffix&quot;:&quot;&quot;}],&quot;container-title&quot;:&quot;Jurnal Medika Respati&quot;,&quot;id&quot;:&quot;a06662df-af81-5b2e-b3f1-9bbf11c6b461&quot;,&quot;issue&quot;:&quot;3&quot;,&quot;issued&quot;:{&quot;date-parts&quot;:[[&quot;2016&quot;]]},&quot;page&quot;:&quot;65-74&quot;,&quot;title&quot;:&quot;Pemberian Sari Kurma pada Ibu Menyusui Efektif Meningkatkan Berat Badan Bayi Usia 0-5 Bulan (Studi di Kota Semarang)&quot;,&quot;type&quot;:&quot;article-journal&quot;,&quot;volume&quot;:&quot;11&quot;},&quot;uris&quot;:[&quot;http://www.mendeley.com/documents/?uuid=599f67be-5d34-4ea7-88bf-2e0ff7703fbc&quot;],&quot;isTemporary&quot;:false,&quot;legacyDesktopId&quot;:&quot;599f67be-5d34-4ea7-88bf-2e0ff7703fbc&quot;}],&quot;properties&quot;:{&quot;noteIndex&quot;:0},&quot;isEdited&quot;:false,&quot;manualOverride&quot;:{&quot;citeprocText&quot;:&quot;(Putriningtyas &amp;#38; Hidana, 2016)&quot;,&quot;isManuallyOverridden&quot;:false,&quot;manualOverrideText&quot;:&quot;&quot;},&quot;citationTag&quot;:&quot;MENDELEY_CITATION_v3_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&quot;},{&quot;citationID&quot;:&quot;MENDELEY_CITATION_11def14e-9d43-4e32-9791-5bb70d255d20&quot;,&quot;citationItems&quot;:[{&quot;id&quot;:&quot;ae16dab3-0741-516b-a778-234f4674909a&quot;,&quot;itemData&quot;:{&quot;DOI&quot;:&quot;https://doi.org/10.1016/B978-0-12-384947-2.00215-4&quot;,&quot;ISBN&quot;:&quot;978-0-12-384953-3&quot;,&quot;abstract&quot;:&quot;Date is a very rich-nutritious fruit that could grow in a very poor environment. The fruit is a symbol of diversity with hundreds of cultivars and clones that no other fruit can match. You can even consume the fruit as rutab, semidry, or dry as raison. You have the choice to consume more glucose and fructose in rutab fruits or more sucrose in tamr dates, or a balance between reducing and nonreducing sugars in semidry dates. Even though more than three-fourths of the fruit consists of sugars, the rest is very rich in vitamins, dietary fibers, phenolic compounds or antioxidants, and minerals. If you look for more diversity, you have the choice to consume a seeded fruit or a parthenocarpic one that can reach to a normal size by a simple treatment during flowering or after set with a gibberellins or auxin. You can enjoy the freshness when eating 'Barhee’ or ‘Zaghloul’ dates at the khalal stage (full coloration) or have a snack with dry or semidry date fruit. A very valuable compound such as oleic acid could be extracted from the pit (the seed) with other unsaturated fatty acids and used for animal feed or human nutrition. The health benefit of dates is another important aspect. Date extract could protect our bodies from the damage of free radicals or reactive oxygen species and even attenuate the effect of diarrheal activity and proved to be effective as neuroprotective against bilateral common carotid artery occlusion.&quot;,&quot;author&quot;:[{&quot;dropping-particle&quot;:&quot;&quot;,&quot;family&quot;:&quot;Farag&quot;,&quot;given&quot;:&quot;K M&quot;,&quot;non-dropping-particle&quot;:&quot;&quot;,&quot;parse-names&quot;:false,&quot;suffix&quot;:&quot;&quot;}],&quot;editor&quot;:[{&quot;dropping-particle&quot;:&quot;&quot;,&quot;family&quot;:&quot;Caballero&quot;,&quot;given&quot;:&quot;Benjamin&quot;,&quot;non-dropping-particle&quot;:&quot;&quot;,&quot;parse-names&quot;:false,&quot;suffix&quot;:&quot;&quot;},{&quot;dropping-particle&quot;:&quot;&quot;,&quot;family&quot;:&quot;Finglas&quot;,&quot;given&quot;:&quot;Paul M&quot;,&quot;non-dropping-particle&quot;:&quot;&quot;,&quot;parse-names&quot;:false,&quot;suffix&quot;:&quot;&quot;},{&quot;dropping-particle&quot;:&quot;&quot;,&quot;family&quot;:&quot;Toldrá&quot;,&quot;given&quot;:&quot;Fidel B T - Encyclopedia of Food and Health&quot;,&quot;non-dropping-particle&quot;:&quot;&quot;,&quot;parse-names&quot;:false,&quot;suffix&quot;:&quot;&quot;}],&quot;id&quot;:&quot;ae16dab3-0741-516b-a778-234f4674909a&quot;,&quot;issued&quot;:{&quot;date-parts&quot;:[[&quot;2016&quot;]]},&quot;page&quot;:&quot;356-360&quot;,&quot;publisher&quot;:&quot;Academic Press&quot;,&quot;publisher-place&quot;:&quot;Oxford&quot;,&quot;title&quot;:&quot;Date Palm: A Wealth of Healthy Food&quot;,&quot;type&quot;:&quot;chapter&quot;},&quot;uris&quot;:[&quot;http://www.mendeley.com/documents/?uuid=63026674-c7cc-465a-bccc-e537f21261e9&quot;],&quot;isTemporary&quot;:false,&quot;legacyDesktopId&quot;:&quot;63026674-c7cc-465a-bccc-e537f21261e9&quot;}],&quot;properties&quot;:{&quot;noteIndex&quot;:0},&quot;isEdited&quot;:false,&quot;manualOverride&quot;:{&quot;citeprocText&quot;:&quot;(Farag, 2016)&quot;,&quot;isManuallyOverridden&quot;:false,&quot;manualOverrideText&quot;:&quot;&quot;},&quot;citationTag&quot;:&quot;MENDELEY_CITATION_v3_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&quot;},{&quot;citationID&quot;:&quot;MENDELEY_CITATION_d93a895b-32f1-4292-86f4-d4735cc44d7c&quot;,&quot;citationItems&quot;:[{&quot;id&quot;:&quot;9e79c78e-262f-5f61-a28c-3ddbf7a8b106&quot;,&quot;itemData&quot;:{&quot;ISSN&quot;:&quot;2337-3776&quot;,&quot;abstract&quot;:&quot;Umumnya, pemberian air susu ibu (ASI) terhadap bayi tidak hanya memberikan efek positif terhadap bayi tetapi juga terhadap ibu. Faktor yang berpengaruh dalam produksi ASI biasanya disebabkan oleh faktor anatomis dan fisiologis, faktor psikologis, faktor hisapan bayi, faktor istirahat, faktor nutrisi, dan faktor obat-obatan atau ramuan dari tumbuh-tumbuhan. Pada penurunan pemberian ASI disebabkan oleh produksi ASI pada ibu menyusui yang dapat ditangani oleh obat dan bahan untuk memperbanyak produksi ASI yang halus seperti tanaman semak yang menghasilkan daun yang dapat dimakan. Dengan pemberian eksrtak daun katuk (Sauropus androgynus) pada ibu menyusui dapat mempengaruhi peningkatan produksi ASI. Dimana adanya kandungan alkaloid dan sterol yang terdapat di dalam ekstrak daun katuk itulah yang dapat mempengaruhi peningkatan produksi ASI. Pemberian daun katuk ini juga lebih efektif dalam bentuk ekstrak dibandingkan dengan pemberian lainnya yaitu dalam bentuk lalapan rebus, campuran sayur dan campuran nasi tim. Peningkatan produksi ASI dapat memenuhi kebutuhan gizi bagi bayi yang mana sangat membutuhkan ASI eksklusif pada enam bulan pertama sejak kelahiran.&quot;,&quot;author&quot;:[{&quot;dropping-particle&quot;:&quot;&quot;,&quot;family&quot;:&quot;Aulianova&quot;,&quot;given&quot;:&quot;Soraya Rahmanisa dan Tara&quot;,&quot;non-dropping-particle&quot;:&quot;&quot;,&quot;parse-names&quot;:false,&quot;suffix&quot;:&quot;&quot;}],&quot;container-title&quot;:&quot;Jurnal Majority&quot;,&quot;id&quot;:&quot;9e79c78e-262f-5f61-a28c-3ddbf7a8b106&quot;,&quot;issue&quot;:&quot;1&quot;,&quot;issued&quot;:{&quot;date-parts&quot;:[[&quot;2016&quot;]]},&quot;page&quot;:&quot;117-121&quot;,&quot;title&quot;:&quot;Efektivitas Ekstraksi Alkaloid dan Sterol Daun Katuk (Sauropus androgynus) terhadap Produksi ASI&quot;,&quot;type&quot;:&quot;article-journal&quot;,&quot;volume&quot;:&quot;5&quot;},&quot;uris&quot;:[&quot;http://www.mendeley.com/documents/?uuid=cee5b0a2-4e05-4634-b0ba-0c7a4bde2ebf&quot;],&quot;isTemporary&quot;:false,&quot;legacyDesktopId&quot;:&quot;cee5b0a2-4e05-4634-b0ba-0c7a4bde2ebf&quot;}],&quot;properties&quot;:{&quot;noteIndex&quot;:0},&quot;isEdited&quot;:false,&quot;manualOverride&quot;:{&quot;citeprocText&quot;:&quot;(Aulianova, 2016)&quot;,&quot;isManuallyOverridden&quot;:false,&quot;manualOverrideText&quot;:&quot;&quot;},&quot;citationTag&quot;:&quot;MENDELEY_CITATION_v3_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&quot;},{&quot;citationID&quot;:&quot;MENDELEY_CITATION_b424835c-75de-4502-b8dc-933120e83691&quot;,&quot;citationItems&quot;:[{&quot;id&quot;:&quot;c6bdfba7-6860-5958-bebc-937c9e0dce8d&quot;,&quot;itemData&quot;:{&quot;DOI&quot;:&quot;10.1155/2015/714158&quot;,&quot;ISSN&quot;:&quot;1741-427X&quot;,&quot;abstract&quot;:&quot;&lt;italic&gt;Sauropus androgynus&lt;/italic&gt; L. Merr. is one of the most popular herbs in South Asia, Southeast Asia, and China where it was known as a slimming agent until two outbreaks of pulmonary dysfunction were reported in Taiwan and Japan in 1995 and 2005, respectively. Several studies described that the excessive consumption of &lt;italic&gt;Sauropus androgynus&lt;/italic&gt; could cause drowsiness, constipation, and bronchiolitis obliterans and may lead to respiratory failure. Interestingly, this herb has been used in Malaysia and Indonesia in cooking and is commonly called the &amp;#x201C;multigreen&amp;#x201D; or &amp;#x201C;multivitamin&amp;#x201D; plant due to its high nutritive value and inexpensive source of dietary protein. The plant is widely used in traditional medicine for wound healing, inducing lactation, relief of urinary disorders, as an antidiabetic cure and also fever reduction. Besides these medicinal uses, the plant can also be used as colouring agent in food. This review will explore and compile the fragmented knowledge available on the botany, ethnobotany, chemical constitutes, pharmacological properties, and toxicological aspects of this plant. This comprehensive review will give readers the fundamental, comprehensive, and current knowledge regarding &lt;italic&gt;Sauropus androgynus&lt;/italic&gt; L. Merr.&quot;,&quot;author&quot;:[{&quot;dropping-particle&quot;:&quot;&quot;,&quot;family&quot;:&quot;Bunawan&quot;,&quot;given&quot;:&quot;Hamidun&quot;,&quot;non-dropping-particle&quot;:&quot;&quot;,&quot;parse-names&quot;:false,&quot;suffix&quot;:&quot;&quot;},{&quot;dropping-particle&quot;:&quot;&quot;,&quot;family&quot;:&quot;Bunawan&quot;,&quot;given&quot;:&quot;Siti Noraini&quot;,&quot;non-dropping-particle&quot;:&quot;&quot;,&quot;parse-names&quot;:false,&quot;suffix&quot;:&quot;&quot;},{&quot;dropping-particle&quot;:&quot;&quot;,&quot;family&quot;:&quot;Baharum&quot;,&quot;given&quot;:&quot;Syarul Nataqain&quot;,&quot;non-dropping-particle&quot;:&quot;&quot;,&quot;parse-names&quot;:false,&quot;suffix&quot;:&quot;&quot;},{&quot;dropping-particle&quot;:&quot;&quot;,&quot;family&quot;:&quot;Noor&quot;,&quot;given&quot;:&quot;Normah Mohd.&quot;,&quot;non-dropping-particle&quot;:&quot;&quot;,&quot;parse-names&quot;:false,&quot;suffix&quot;:&quot;&quot;}],&quot;container-title&quot;:&quot;Evidence-Based Complementary and Alternative Medicine&quot;,&quot;editor&quot;:[{&quot;dropping-particle&quot;:&quot;&quot;,&quot;family&quot;:&quot;Chan&quot;,&quot;given&quot;:&quot;Shun-Wan&quot;,&quot;non-dropping-particle&quot;:&quot;&quot;,&quot;parse-names&quot;:false,&quot;suffix&quot;:&quot;&quot;}],&quot;id&quot;:&quot;c6bdfba7-6860-5958-bebc-937c9e0dce8d&quot;,&quot;issued&quot;:{&quot;date-parts&quot;:[[&quot;2015&quot;]]},&quot;page&quot;:&quot;714158&quot;,&quot;publisher&quot;:&quot;Hindawi Publishing Corporation&quot;,&quot;title&quot;:&quot;&lt;i&gt;Sauropus androgynus&lt;/i&gt; (L.) Merr. Induced Bronchiolitis Obliterans: From Botanical Studies to Toxicology&quot;,&quot;type&quot;:&quot;article-journal&quot;,&quot;volume&quot;:&quot;2015&quot;},&quot;uris&quot;:[&quot;http://www.mendeley.com/documents/?uuid=27c4f9a6-e2ae-4043-9dba-7f25ef83ca26&quot;],&quot;isTemporary&quot;:false,&quot;legacyDesktopId&quot;:&quot;27c4f9a6-e2ae-4043-9dba-7f25ef83ca26&quot;}],&quot;properties&quot;:{&quot;noteIndex&quot;:0},&quot;isEdited&quot;:false,&quot;manualOverride&quot;:{&quot;citeprocText&quot;:&quot;(Bunawan et al., 2015)&quot;,&quot;isManuallyOverridden&quot;:false,&quot;manualOverrideText&quot;:&quot;&quot;},&quot;citationTag&quot;:&quot;MENDELEY_CITATION_v3_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&quot;},{&quot;citationID&quot;:&quot;MENDELEY_CITATION_868d4922-8c4c-4c20-a9bd-77d5cf5fc3fc&quot;,&quot;citationItems&quot;:[{&quot;id&quot;:&quot;9a22dbec-4b11-542b-a265-1c24ea3c61cd&quot;,&quot;itemData&quot;:{&quot;author&quot;:[{&quot;dropping-particle&quot;:&quot;&quot;,&quot;family&quot;:&quot;Chumbley&quot;,&quot;given&quot;:&quot;Jane&quot;,&quot;non-dropping-particle&quot;:&quot;&quot;,&quot;parse-names&quot;:false,&quot;suffix&quot;:&quot;&quot;}],&quot;id&quot;:&quot;9a22dbec-4b11-542b-a265-1c24ea3c61cd&quot;,&quot;issued&quot;:{&quot;date-parts&quot;:[[&quot;2004&quot;]]},&quot;publisher&quot;:&quot;Erlangga&quot;,&quot;publisher-place&quot;:&quot;Jakarta&quot;,&quot;title&quot;:&quot;Menyusui: Panduan para ibu untuk menyusui dan mengenalkan bayi pada susu botol&quot;,&quot;type&quot;:&quot;book&quot;},&quot;uris&quot;:[&quot;http://www.mendeley.com/documents/?uuid=0aa57737-5016-43c2-93dd-15d317be1813&quot;],&quot;isTemporary&quot;:false,&quot;legacyDesktopId&quot;:&quot;0aa57737-5016-43c2-93dd-15d317be1813&quot;}],&quot;properties&quot;:{&quot;noteIndex&quot;:0},&quot;isEdited&quot;:false,&quot;manualOverride&quot;:{&quot;citeprocText&quot;:&quot;(Chumbley, 2004)&quot;,&quot;isManuallyOverridden&quot;:false,&quot;manualOverrideText&quot;:&quot;&quot;},&quot;citationTag&quot;:&quot;MENDELEY_CITATION_v3_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&quot;},{&quot;citationID&quot;:&quot;MENDELEY_CITATION_589eede6-b241-406d-83f6-e7a599353f0c&quot;,&quot;citationItems&quot;:[{&quot;id&quot;:&quot;d2ab3e92-d5bb-53ba-acb0-c3bbcd92e35d&quot;,&quot;itemData&quot;:{&quot;author&quot;:[{&quot;dropping-particle&quot;:&quot;&quot;,&quot;family&quot;:&quot;Roesli&quot;,&quot;given&quot;:&quot;Utami&quot;,&quot;non-dropping-particle&quot;:&quot;&quot;,&quot;parse-names&quot;:false,&quot;suffix&quot;:&quot;&quot;}],&quot;id&quot;:&quot;d2ab3e92-d5bb-53ba-acb0-c3bbcd92e35d&quot;,&quot;issued&quot;:{&quot;date-parts&quot;:[[&quot;2007&quot;]]},&quot;publisher&quot;:&quot;Trubus Agriwidya&quot;,&quot;publisher-place&quot;:&quot;Jakarta&quot;,&quot;title&quot;:&quot;Mengenal ASI Eksklusif&quot;,&quot;type&quot;:&quot;book&quot;},&quot;uris&quot;:[&quot;http://www.mendeley.com/documents/?uuid=9bee6d9f-7c51-45f2-a785-5748e37ec0e4&quot;],&quot;isTemporary&quot;:false,&quot;legacyDesktopId&quot;:&quot;9bee6d9f-7c51-45f2-a785-5748e37ec0e4&quot;}],&quot;properties&quot;:{&quot;noteIndex&quot;:0},&quot;isEdited&quot;:false,&quot;manualOverride&quot;:{&quot;citeprocText&quot;:&quot;(Roesli, 2007)&quot;,&quot;isManuallyOverridden&quot;:false,&quot;manualOverrideText&quot;:&quot;&quot;},&quot;citationTag&quot;:&quot;MENDELEY_CITATION_v3_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&quot;},{&quot;citationID&quot;:&quot;MENDELEY_CITATION_97d94ec3-5c8b-4710-85b1-15fb86beb7f1&quot;,&quot;citationItems&quot;:[{&quot;id&quot;:&quot;cf671333-99d3-5c2b-afbb-9f47f2a7ccd4&quot;,&quot;itemData&quot;:{&quot;DOI&quot;:&quot;10.31983/micajo.v3i1.8136&quot;,&quot;ISSN&quot;:&quot;2715-5463&quot;,&quot;abstract&quot;:&quot;Human health can be affected by heavy metals in the form of lead which have toxic properties and can accumulate in the body. One of the effects of lead exposure is affecting the hematological system by interfering with heme synthesis, and can shorten the life of red blood cells (erythrocytes) which can cause anemia. The purpose of this study was to determine the relationship between blood lead levels and the number of erythrocytes in breastfeeding mothers.This research is an analytic study with a cross sectional design. The population of all breastfeeding mothers who live in the working area of the Bandarhajro Public Health Center Semarang. The number of samples of 30 respondents were taken by purposive sampling technique. Statistical analysis was performed using the Statistical Package For The Social Sciences (SPSS) version 20. The results of this descriptive study showed that the blood lead level of breastfeeding mothers was on average 62.24±26.21 g/dL with a minimum value of 18.39 g/dL and a maximum value of 98.00 g/dL. The results of bivariate analysis showed that there was no significant relationship between blood lead levels and the number of erythrocytes (p = 0.195). All respondents living in the Bandarharjo Semarang area had blood Pb levels exceeding the threshold with an average value of 62.24 g/dL. There was no relationship between the number of erythrocytes and blood Pb levels in breastfeeding mothers (p-value = 0.195) &quot;,&quot;author&quot;:[{&quot;dropping-particle&quot;:&quot;&quot;,&quot;family&quot;:&quot;Sulistyoningrum&quot;,&quot;given&quot;:&quot;Dewi&quot;,&quot;non-dropping-particle&quot;:&quot;&quot;,&quot;parse-names&quot;:false,&quot;suffix&quot;:&quot;&quot;},{&quot;dropping-particle&quot;:&quot;&quot;,&quot;family&quot;:&quot;Sartika&quot;,&quot;given&quot;:&quot;Puja Intan&quot;,&quot;non-dropping-particle&quot;:&quot;&quot;,&quot;parse-names&quot;:false,&quot;suffix&quot;:&quot;&quot;}],&quot;container-title&quot;:&quot;Midwifery Care Journal&quot;,&quot;id&quot;:&quot;cf671333-99d3-5c2b-afbb-9f47f2a7ccd4&quot;,&quot;issue&quot;:&quot;1&quot;,&quot;issued&quot;:{&quot;date-parts&quot;:[[&quot;2022&quot;]]},&quot;page&quot;:&quot;1-6&quot;,&quot;title&quot;:&quot;Hubungan Kadar Timbal Darah Dengan Jumlah Eritrosit Pada Ibu Menyusui&quot;,&quot;type&quot;:&quot;article-journal&quot;,&quot;volume&quot;:&quot;3&quot;},&quot;uris&quot;:[&quot;http://www.mendeley.com/documents/?uuid=7aba29fb-292e-4a7f-94c0-f23e77ad88f9&quot;],&quot;isTemporary&quot;:false,&quot;legacyDesktopId&quot;:&quot;7aba29fb-292e-4a7f-94c0-f23e77ad88f9&quot;}],&quot;properties&quot;:{&quot;noteIndex&quot;:0},&quot;isEdited&quot;:false,&quot;manualOverride&quot;:{&quot;citeprocText&quot;:&quot;(Sulistyoningrum &amp;#38; Sartika, 2022)&quot;,&quot;isManuallyOverridden&quot;:false,&quot;manualOverrideText&quot;:&quot;&quot;},&quot;citationTag&quot;:&quot;MENDELEY_CITATION_v3_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BF105B8-DC0B-42DF-BB08-2974E8082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9</Pages>
  <Words>6450</Words>
  <Characters>36767</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5</cp:revision>
  <cp:lastPrinted>2022-04-30T12:05:00Z</cp:lastPrinted>
  <dcterms:created xsi:type="dcterms:W3CDTF">2022-07-18T13:17:00Z</dcterms:created>
  <dcterms:modified xsi:type="dcterms:W3CDTF">2023-07-09T08:49:00Z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e9f55e40-4842-39fc-8fcf-8d24990b104a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http://www.zotero.org/styles/sage-vancouver-brackets</vt:lpwstr>
  </property>
  <property fmtid="{D5CDD505-2E9C-101B-9397-08002B2CF9AE}" pid="24" name="Mendeley Recent Style Name 9_1">
    <vt:lpwstr>SAGE - Vancouver (brackets)</vt:lpwstr>
  </property>
</Properties>
</file>