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221" w:rsidRPr="00AC48AB" w:rsidRDefault="00421221" w:rsidP="00AC48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bookmarkStart w:id="0" w:name="_GoBack"/>
      <w:bookmarkEnd w:id="0"/>
    </w:p>
    <w:p w:rsidR="00AC48AB" w:rsidRPr="00AC48AB" w:rsidRDefault="00AC48AB" w:rsidP="00AC48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AC48AB">
        <w:rPr>
          <w:rFonts w:ascii="Arial" w:hAnsi="Arial" w:cs="Arial"/>
          <w:b/>
          <w:bCs/>
          <w:color w:val="000000"/>
          <w:sz w:val="26"/>
          <w:szCs w:val="26"/>
        </w:rPr>
        <w:t>Crosstabs</w:t>
      </w:r>
    </w:p>
    <w:p w:rsidR="00AC48AB" w:rsidRPr="00AC48AB" w:rsidRDefault="00AC48AB" w:rsidP="00AC48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AC48AB" w:rsidRPr="00052C24" w:rsidRDefault="00AC48AB" w:rsidP="00AC48A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sz w:val="24"/>
          <w:szCs w:val="24"/>
        </w:rPr>
      </w:pPr>
      <w:r w:rsidRPr="00052C24">
        <w:rPr>
          <w:rFonts w:ascii="Times New Roman" w:hAnsi="Times New Roman" w:cs="Times New Roman"/>
          <w:b/>
          <w:sz w:val="24"/>
          <w:szCs w:val="24"/>
        </w:rPr>
        <w:t>MOTORIK KASAR 24-36 BULAN</w:t>
      </w:r>
    </w:p>
    <w:p w:rsidR="00AC48AB" w:rsidRPr="00AC48AB" w:rsidRDefault="00AC48AB" w:rsidP="00AC48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1029"/>
        <w:gridCol w:w="1030"/>
        <w:gridCol w:w="1030"/>
        <w:gridCol w:w="1030"/>
        <w:gridCol w:w="1030"/>
        <w:gridCol w:w="1030"/>
      </w:tblGrid>
      <w:tr w:rsidR="00AC48AB" w:rsidRPr="00AC48AB">
        <w:trPr>
          <w:cantSplit/>
        </w:trPr>
        <w:tc>
          <w:tcPr>
            <w:tcW w:w="86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Case Processing Summary</w:t>
            </w:r>
          </w:p>
        </w:tc>
      </w:tr>
      <w:tr w:rsidR="00AC48AB" w:rsidRPr="00AC48AB">
        <w:trPr>
          <w:cantSplit/>
        </w:trPr>
        <w:tc>
          <w:tcPr>
            <w:tcW w:w="2459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4" w:type="dxa"/>
            <w:gridSpan w:val="6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</w:p>
        </w:tc>
      </w:tr>
      <w:tr w:rsidR="00AC48AB" w:rsidRPr="00AC48AB">
        <w:trPr>
          <w:cantSplit/>
        </w:trPr>
        <w:tc>
          <w:tcPr>
            <w:tcW w:w="245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058" w:type="dxa"/>
            <w:gridSpan w:val="2"/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058" w:type="dxa"/>
            <w:gridSpan w:val="2"/>
            <w:tcBorders>
              <w:right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AC48AB" w:rsidRPr="00AC48AB">
        <w:trPr>
          <w:cantSplit/>
        </w:trPr>
        <w:tc>
          <w:tcPr>
            <w:tcW w:w="245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9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2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2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AC48AB" w:rsidRPr="00AC48AB">
        <w:trPr>
          <w:cantSplit/>
        </w:trPr>
        <w:tc>
          <w:tcPr>
            <w:tcW w:w="245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Balita Stunting * Motorik Kasar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0,0%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</w:tbl>
    <w:p w:rsidR="00AC48AB" w:rsidRPr="00AC48AB" w:rsidRDefault="00AC48AB" w:rsidP="00AC48A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AC48AB" w:rsidRPr="00AC48AB" w:rsidRDefault="00AC48AB" w:rsidP="00AC48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8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7"/>
        <w:gridCol w:w="1584"/>
        <w:gridCol w:w="2260"/>
        <w:gridCol w:w="1029"/>
        <w:gridCol w:w="1476"/>
        <w:gridCol w:w="1029"/>
      </w:tblGrid>
      <w:tr w:rsidR="00AC48AB" w:rsidRPr="00AC48AB">
        <w:trPr>
          <w:cantSplit/>
        </w:trPr>
        <w:tc>
          <w:tcPr>
            <w:tcW w:w="88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Balita Stunting * Motorik Kasar Crosstabulation</w:t>
            </w:r>
          </w:p>
        </w:tc>
      </w:tr>
      <w:tr w:rsidR="00AC48AB" w:rsidRPr="00AC48AB">
        <w:trPr>
          <w:cantSplit/>
        </w:trPr>
        <w:tc>
          <w:tcPr>
            <w:tcW w:w="5348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Motorik Kasar</w:t>
            </w:r>
          </w:p>
        </w:tc>
        <w:tc>
          <w:tcPr>
            <w:tcW w:w="1029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AC48AB" w:rsidRPr="00AC48AB">
        <w:trPr>
          <w:cantSplit/>
        </w:trPr>
        <w:tc>
          <w:tcPr>
            <w:tcW w:w="5348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9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Tercapai</w:t>
            </w:r>
          </w:p>
        </w:tc>
        <w:tc>
          <w:tcPr>
            <w:tcW w:w="147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Tidak Tercapai</w:t>
            </w:r>
          </w:p>
        </w:tc>
        <w:tc>
          <w:tcPr>
            <w:tcW w:w="1029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C48AB" w:rsidRPr="00AC48AB">
        <w:trPr>
          <w:cantSplit/>
        </w:trPr>
        <w:tc>
          <w:tcPr>
            <w:tcW w:w="1506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Balita Stunting</w:t>
            </w:r>
          </w:p>
        </w:tc>
        <w:tc>
          <w:tcPr>
            <w:tcW w:w="1583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Pendek</w:t>
            </w:r>
          </w:p>
        </w:tc>
        <w:tc>
          <w:tcPr>
            <w:tcW w:w="225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46</w:t>
            </w:r>
          </w:p>
        </w:tc>
      </w:tr>
      <w:tr w:rsidR="00AC48AB" w:rsidRPr="00AC48AB">
        <w:trPr>
          <w:cantSplit/>
        </w:trPr>
        <w:tc>
          <w:tcPr>
            <w:tcW w:w="1506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% within Balita Stunting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54,3%</w:t>
            </w:r>
          </w:p>
        </w:tc>
        <w:tc>
          <w:tcPr>
            <w:tcW w:w="1475" w:type="dxa"/>
            <w:tcBorders>
              <w:top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45,7%</w:t>
            </w:r>
          </w:p>
        </w:tc>
        <w:tc>
          <w:tcPr>
            <w:tcW w:w="102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AC48AB" w:rsidRPr="00AC48AB">
        <w:trPr>
          <w:cantSplit/>
        </w:trPr>
        <w:tc>
          <w:tcPr>
            <w:tcW w:w="1506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Sangat Pendek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2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</w:tr>
      <w:tr w:rsidR="00AC48AB" w:rsidRPr="00AC48AB">
        <w:trPr>
          <w:cantSplit/>
        </w:trPr>
        <w:tc>
          <w:tcPr>
            <w:tcW w:w="1506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% within Balita Stunting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22,2%</w:t>
            </w:r>
          </w:p>
        </w:tc>
        <w:tc>
          <w:tcPr>
            <w:tcW w:w="1475" w:type="dxa"/>
            <w:tcBorders>
              <w:top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77,8%</w:t>
            </w:r>
          </w:p>
        </w:tc>
        <w:tc>
          <w:tcPr>
            <w:tcW w:w="102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AC48AB" w:rsidRPr="00AC48AB">
        <w:trPr>
          <w:cantSplit/>
        </w:trPr>
        <w:tc>
          <w:tcPr>
            <w:tcW w:w="3089" w:type="dxa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2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73</w:t>
            </w:r>
          </w:p>
        </w:tc>
      </w:tr>
      <w:tr w:rsidR="00AC48AB" w:rsidRPr="00AC48AB">
        <w:trPr>
          <w:cantSplit/>
        </w:trPr>
        <w:tc>
          <w:tcPr>
            <w:tcW w:w="3089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% within Balita Stunting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42,5%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57,5%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</w:tbl>
    <w:p w:rsidR="00AC48AB" w:rsidRPr="00AC48AB" w:rsidRDefault="00AC48AB" w:rsidP="00AC48A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AC48AB" w:rsidRPr="00AC48AB" w:rsidRDefault="00AC48AB" w:rsidP="00AC48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9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1029"/>
        <w:gridCol w:w="1029"/>
        <w:gridCol w:w="1476"/>
        <w:gridCol w:w="1476"/>
        <w:gridCol w:w="1476"/>
      </w:tblGrid>
      <w:tr w:rsidR="00AC48AB" w:rsidRPr="00AC48AB">
        <w:trPr>
          <w:cantSplit/>
        </w:trPr>
        <w:tc>
          <w:tcPr>
            <w:tcW w:w="89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Chi-Square Tests</w:t>
            </w:r>
          </w:p>
        </w:tc>
      </w:tr>
      <w:tr w:rsidR="00AC48AB" w:rsidRPr="00AC48AB">
        <w:trPr>
          <w:cantSplit/>
        </w:trPr>
        <w:tc>
          <w:tcPr>
            <w:tcW w:w="245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Asymptotic Significance (2-sided)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Exact Sig. (2-sided)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Exact Sig. (1-sided)</w:t>
            </w:r>
          </w:p>
        </w:tc>
      </w:tr>
      <w:tr w:rsidR="00AC48AB" w:rsidRPr="00AC48AB">
        <w:trPr>
          <w:cantSplit/>
        </w:trPr>
        <w:tc>
          <w:tcPr>
            <w:tcW w:w="245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7,187</w:t>
            </w:r>
            <w:r w:rsidRPr="00AC48AB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,007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8AB" w:rsidRPr="00AC48AB">
        <w:trPr>
          <w:cantSplit/>
        </w:trPr>
        <w:tc>
          <w:tcPr>
            <w:tcW w:w="245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Continuity Correction</w:t>
            </w:r>
            <w:r w:rsidRPr="00AC48AB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5,932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,015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8AB" w:rsidRPr="00AC48AB">
        <w:trPr>
          <w:cantSplit/>
        </w:trPr>
        <w:tc>
          <w:tcPr>
            <w:tcW w:w="245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7,510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,006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8AB" w:rsidRPr="00AC48AB">
        <w:trPr>
          <w:cantSplit/>
        </w:trPr>
        <w:tc>
          <w:tcPr>
            <w:tcW w:w="245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Fisher's Exact Test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,013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,007</w:t>
            </w:r>
          </w:p>
        </w:tc>
      </w:tr>
      <w:tr w:rsidR="00AC48AB" w:rsidRPr="00AC48AB">
        <w:trPr>
          <w:cantSplit/>
        </w:trPr>
        <w:tc>
          <w:tcPr>
            <w:tcW w:w="245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Linear-by-Linear Association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7,088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,008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8AB" w:rsidRPr="00AC48AB">
        <w:trPr>
          <w:cantSplit/>
        </w:trPr>
        <w:tc>
          <w:tcPr>
            <w:tcW w:w="245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8AB" w:rsidRPr="00AC48AB">
        <w:trPr>
          <w:cantSplit/>
        </w:trPr>
        <w:tc>
          <w:tcPr>
            <w:tcW w:w="89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a. 0 cells (0,0%) have expected count less than 5. The minimum expected count is 11,47.</w:t>
            </w:r>
          </w:p>
        </w:tc>
      </w:tr>
      <w:tr w:rsidR="00AC48AB" w:rsidRPr="00AC48AB">
        <w:trPr>
          <w:cantSplit/>
        </w:trPr>
        <w:tc>
          <w:tcPr>
            <w:tcW w:w="89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48AB" w:rsidRPr="00AC48AB" w:rsidRDefault="00AC48AB" w:rsidP="00AC48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48AB">
              <w:rPr>
                <w:rFonts w:ascii="Arial" w:hAnsi="Arial" w:cs="Arial"/>
                <w:color w:val="000000"/>
                <w:sz w:val="18"/>
                <w:szCs w:val="18"/>
              </w:rPr>
              <w:t>b. Computed only for a 2x2 table</w:t>
            </w:r>
          </w:p>
        </w:tc>
      </w:tr>
    </w:tbl>
    <w:p w:rsidR="00052C24" w:rsidRPr="00AC48AB" w:rsidRDefault="00052C24" w:rsidP="00AC48A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052C24" w:rsidRPr="00961D78" w:rsidRDefault="00052C24" w:rsidP="00961D78">
      <w:pPr>
        <w:rPr>
          <w:b/>
          <w:sz w:val="32"/>
          <w:szCs w:val="32"/>
        </w:rPr>
      </w:pPr>
      <w:r w:rsidRPr="00052C24">
        <w:rPr>
          <w:b/>
          <w:sz w:val="32"/>
          <w:szCs w:val="32"/>
        </w:rPr>
        <w:t>MOTORIK    36  BULAN</w:t>
      </w:r>
    </w:p>
    <w:tbl>
      <w:tblPr>
        <w:tblW w:w="8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1029"/>
        <w:gridCol w:w="1030"/>
        <w:gridCol w:w="1030"/>
        <w:gridCol w:w="1030"/>
        <w:gridCol w:w="1030"/>
        <w:gridCol w:w="1030"/>
      </w:tblGrid>
      <w:tr w:rsidR="00052C24" w:rsidRPr="00052C24">
        <w:trPr>
          <w:cantSplit/>
        </w:trPr>
        <w:tc>
          <w:tcPr>
            <w:tcW w:w="86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Case Processing Summary</w:t>
            </w:r>
          </w:p>
        </w:tc>
      </w:tr>
      <w:tr w:rsidR="00052C24" w:rsidRPr="00052C24">
        <w:trPr>
          <w:cantSplit/>
        </w:trPr>
        <w:tc>
          <w:tcPr>
            <w:tcW w:w="2459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4" w:type="dxa"/>
            <w:gridSpan w:val="6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</w:p>
        </w:tc>
      </w:tr>
      <w:tr w:rsidR="00052C24" w:rsidRPr="00052C24">
        <w:trPr>
          <w:cantSplit/>
        </w:trPr>
        <w:tc>
          <w:tcPr>
            <w:tcW w:w="245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058" w:type="dxa"/>
            <w:gridSpan w:val="2"/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058" w:type="dxa"/>
            <w:gridSpan w:val="2"/>
            <w:tcBorders>
              <w:right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052C24" w:rsidRPr="00052C24">
        <w:trPr>
          <w:cantSplit/>
        </w:trPr>
        <w:tc>
          <w:tcPr>
            <w:tcW w:w="245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9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2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2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052C24" w:rsidRPr="00052C24">
        <w:trPr>
          <w:cantSplit/>
        </w:trPr>
        <w:tc>
          <w:tcPr>
            <w:tcW w:w="245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Balita Stunting * Motorik Halus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0,0%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</w:tbl>
    <w:p w:rsidR="00052C24" w:rsidRPr="00052C24" w:rsidRDefault="00052C24" w:rsidP="00052C2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052C24" w:rsidRPr="00052C24" w:rsidRDefault="00052C24" w:rsidP="00052C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8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7"/>
        <w:gridCol w:w="1584"/>
        <w:gridCol w:w="2260"/>
        <w:gridCol w:w="1029"/>
        <w:gridCol w:w="1476"/>
        <w:gridCol w:w="1029"/>
      </w:tblGrid>
      <w:tr w:rsidR="00052C24" w:rsidRPr="00052C24">
        <w:trPr>
          <w:cantSplit/>
        </w:trPr>
        <w:tc>
          <w:tcPr>
            <w:tcW w:w="88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Balita Stunting * Motorik Halus Crosstabulation</w:t>
            </w:r>
          </w:p>
        </w:tc>
      </w:tr>
      <w:tr w:rsidR="00052C24" w:rsidRPr="00052C24">
        <w:trPr>
          <w:cantSplit/>
        </w:trPr>
        <w:tc>
          <w:tcPr>
            <w:tcW w:w="5348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Motorik Halus</w:t>
            </w:r>
          </w:p>
        </w:tc>
        <w:tc>
          <w:tcPr>
            <w:tcW w:w="1029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052C24" w:rsidRPr="00052C24">
        <w:trPr>
          <w:cantSplit/>
        </w:trPr>
        <w:tc>
          <w:tcPr>
            <w:tcW w:w="5348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9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Tercapai</w:t>
            </w:r>
          </w:p>
        </w:tc>
        <w:tc>
          <w:tcPr>
            <w:tcW w:w="147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Tidak Tercapai</w:t>
            </w:r>
          </w:p>
        </w:tc>
        <w:tc>
          <w:tcPr>
            <w:tcW w:w="1029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52C24" w:rsidRPr="00052C24">
        <w:trPr>
          <w:cantSplit/>
        </w:trPr>
        <w:tc>
          <w:tcPr>
            <w:tcW w:w="1506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Balita Stunting</w:t>
            </w:r>
          </w:p>
        </w:tc>
        <w:tc>
          <w:tcPr>
            <w:tcW w:w="1583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Pendek</w:t>
            </w:r>
            <w:r w:rsidR="00D43E2C"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225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46</w:t>
            </w:r>
          </w:p>
        </w:tc>
      </w:tr>
      <w:tr w:rsidR="00052C24" w:rsidRPr="00052C24">
        <w:trPr>
          <w:cantSplit/>
        </w:trPr>
        <w:tc>
          <w:tcPr>
            <w:tcW w:w="1506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% within Balita Stunting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50,0%</w:t>
            </w:r>
          </w:p>
        </w:tc>
        <w:tc>
          <w:tcPr>
            <w:tcW w:w="1475" w:type="dxa"/>
            <w:tcBorders>
              <w:top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50,0%</w:t>
            </w:r>
          </w:p>
        </w:tc>
        <w:tc>
          <w:tcPr>
            <w:tcW w:w="102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052C24" w:rsidRPr="00052C24">
        <w:trPr>
          <w:cantSplit/>
        </w:trPr>
        <w:tc>
          <w:tcPr>
            <w:tcW w:w="1506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Sangat Pendek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2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</w:tr>
      <w:tr w:rsidR="00052C24" w:rsidRPr="00052C24">
        <w:trPr>
          <w:cantSplit/>
        </w:trPr>
        <w:tc>
          <w:tcPr>
            <w:tcW w:w="1506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% within Balita Stunting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22,2%</w:t>
            </w:r>
          </w:p>
        </w:tc>
        <w:tc>
          <w:tcPr>
            <w:tcW w:w="1475" w:type="dxa"/>
            <w:tcBorders>
              <w:top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77,8%</w:t>
            </w:r>
          </w:p>
        </w:tc>
        <w:tc>
          <w:tcPr>
            <w:tcW w:w="102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  <w:tr w:rsidR="00052C24" w:rsidRPr="00052C24">
        <w:trPr>
          <w:cantSplit/>
        </w:trPr>
        <w:tc>
          <w:tcPr>
            <w:tcW w:w="3089" w:type="dxa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02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73</w:t>
            </w:r>
          </w:p>
        </w:tc>
      </w:tr>
      <w:tr w:rsidR="00052C24" w:rsidRPr="00052C24">
        <w:trPr>
          <w:cantSplit/>
        </w:trPr>
        <w:tc>
          <w:tcPr>
            <w:tcW w:w="3089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% within Balita Stunting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39,7%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60,3%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100,0%</w:t>
            </w:r>
          </w:p>
        </w:tc>
      </w:tr>
    </w:tbl>
    <w:p w:rsidR="00052C24" w:rsidRPr="00052C24" w:rsidRDefault="00052C24" w:rsidP="00052C2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052C24" w:rsidRPr="00052C24" w:rsidRDefault="00052C24" w:rsidP="00052C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9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1029"/>
        <w:gridCol w:w="1029"/>
        <w:gridCol w:w="1476"/>
        <w:gridCol w:w="1476"/>
        <w:gridCol w:w="1476"/>
      </w:tblGrid>
      <w:tr w:rsidR="00052C24" w:rsidRPr="00052C24">
        <w:trPr>
          <w:cantSplit/>
        </w:trPr>
        <w:tc>
          <w:tcPr>
            <w:tcW w:w="89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Chi-Square Tests</w:t>
            </w:r>
          </w:p>
        </w:tc>
      </w:tr>
      <w:tr w:rsidR="00052C24" w:rsidRPr="00052C24">
        <w:trPr>
          <w:cantSplit/>
        </w:trPr>
        <w:tc>
          <w:tcPr>
            <w:tcW w:w="245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Asymptotic Significance (2-sided)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Exact Sig. (2-sided)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Exact Sig. (1-sided)</w:t>
            </w:r>
          </w:p>
        </w:tc>
      </w:tr>
      <w:tr w:rsidR="00052C24" w:rsidRPr="00052C24">
        <w:trPr>
          <w:cantSplit/>
        </w:trPr>
        <w:tc>
          <w:tcPr>
            <w:tcW w:w="245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5,483</w:t>
            </w:r>
            <w:r w:rsidRPr="00052C2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,019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C24" w:rsidRPr="00052C24">
        <w:trPr>
          <w:cantSplit/>
        </w:trPr>
        <w:tc>
          <w:tcPr>
            <w:tcW w:w="245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Continuity Correction</w:t>
            </w:r>
            <w:r w:rsidRPr="00052C2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4,384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,036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C24" w:rsidRPr="00052C24">
        <w:trPr>
          <w:cantSplit/>
        </w:trPr>
        <w:tc>
          <w:tcPr>
            <w:tcW w:w="245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5,722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,017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C24" w:rsidRPr="00052C24">
        <w:trPr>
          <w:cantSplit/>
        </w:trPr>
        <w:tc>
          <w:tcPr>
            <w:tcW w:w="245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Fisher's Exact Test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,026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,017</w:t>
            </w:r>
          </w:p>
        </w:tc>
      </w:tr>
      <w:tr w:rsidR="00052C24" w:rsidRPr="00052C24">
        <w:trPr>
          <w:cantSplit/>
        </w:trPr>
        <w:tc>
          <w:tcPr>
            <w:tcW w:w="245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Linear-by-Linear Association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5,408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,020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C24" w:rsidRPr="00052C24">
        <w:trPr>
          <w:cantSplit/>
        </w:trPr>
        <w:tc>
          <w:tcPr>
            <w:tcW w:w="245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C24" w:rsidRPr="00052C24">
        <w:trPr>
          <w:cantSplit/>
        </w:trPr>
        <w:tc>
          <w:tcPr>
            <w:tcW w:w="89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a. 0 cells (0,0%) have expected count less than 5. The minimum expected count is 10,73.</w:t>
            </w:r>
          </w:p>
        </w:tc>
      </w:tr>
      <w:tr w:rsidR="00052C24" w:rsidRPr="00052C24">
        <w:trPr>
          <w:cantSplit/>
        </w:trPr>
        <w:tc>
          <w:tcPr>
            <w:tcW w:w="89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52C24" w:rsidRPr="00052C24" w:rsidRDefault="00052C24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C24">
              <w:rPr>
                <w:rFonts w:ascii="Arial" w:hAnsi="Arial" w:cs="Arial"/>
                <w:color w:val="000000"/>
                <w:sz w:val="18"/>
                <w:szCs w:val="18"/>
              </w:rPr>
              <w:t>b. Computed only for a 2x2 table</w:t>
            </w:r>
          </w:p>
        </w:tc>
      </w:tr>
      <w:tr w:rsidR="00CE6230" w:rsidRPr="00052C24">
        <w:trPr>
          <w:cantSplit/>
        </w:trPr>
        <w:tc>
          <w:tcPr>
            <w:tcW w:w="89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E6230" w:rsidRDefault="00CE6230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CE6230" w:rsidRDefault="00CE6230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CE6230" w:rsidRDefault="00CE6230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CE6230" w:rsidRDefault="00CE6230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CE6230" w:rsidRDefault="00CE6230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CE6230" w:rsidRDefault="00CE6230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CE6230" w:rsidRDefault="00CE6230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CE6230" w:rsidRDefault="00CE6230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CE6230" w:rsidRDefault="00CE6230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CE6230" w:rsidRDefault="00CE6230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CE6230" w:rsidRDefault="00CE6230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CE6230" w:rsidRDefault="00CE6230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CE6230" w:rsidRDefault="00CE6230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CE6230" w:rsidRPr="00052C24" w:rsidRDefault="00CE6230" w:rsidP="00052C2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052C24" w:rsidRPr="00052C24" w:rsidRDefault="00052C24" w:rsidP="00052C2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052C24" w:rsidRPr="009857C6" w:rsidRDefault="00052C24"/>
    <w:sectPr w:rsidR="00052C24" w:rsidRPr="009857C6" w:rsidSect="00961D78">
      <w:pgSz w:w="15840" w:h="19289"/>
      <w:pgMar w:top="1701" w:right="2268" w:bottom="2268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D23E6"/>
    <w:multiLevelType w:val="hybridMultilevel"/>
    <w:tmpl w:val="D304F9F0"/>
    <w:lvl w:ilvl="0" w:tplc="F8F44FE6">
      <w:start w:val="1"/>
      <w:numFmt w:val="decimal"/>
      <w:lvlText w:val="%1."/>
      <w:lvlJc w:val="left"/>
      <w:pPr>
        <w:ind w:left="1572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292" w:hanging="360"/>
      </w:pPr>
    </w:lvl>
    <w:lvl w:ilvl="2" w:tplc="0421001B" w:tentative="1">
      <w:start w:val="1"/>
      <w:numFmt w:val="lowerRoman"/>
      <w:lvlText w:val="%3."/>
      <w:lvlJc w:val="right"/>
      <w:pPr>
        <w:ind w:left="3012" w:hanging="180"/>
      </w:pPr>
    </w:lvl>
    <w:lvl w:ilvl="3" w:tplc="0421000F" w:tentative="1">
      <w:start w:val="1"/>
      <w:numFmt w:val="decimal"/>
      <w:lvlText w:val="%4."/>
      <w:lvlJc w:val="left"/>
      <w:pPr>
        <w:ind w:left="3732" w:hanging="360"/>
      </w:pPr>
    </w:lvl>
    <w:lvl w:ilvl="4" w:tplc="04210019" w:tentative="1">
      <w:start w:val="1"/>
      <w:numFmt w:val="lowerLetter"/>
      <w:lvlText w:val="%5."/>
      <w:lvlJc w:val="left"/>
      <w:pPr>
        <w:ind w:left="4452" w:hanging="360"/>
      </w:pPr>
    </w:lvl>
    <w:lvl w:ilvl="5" w:tplc="0421001B" w:tentative="1">
      <w:start w:val="1"/>
      <w:numFmt w:val="lowerRoman"/>
      <w:lvlText w:val="%6."/>
      <w:lvlJc w:val="right"/>
      <w:pPr>
        <w:ind w:left="5172" w:hanging="180"/>
      </w:pPr>
    </w:lvl>
    <w:lvl w:ilvl="6" w:tplc="0421000F" w:tentative="1">
      <w:start w:val="1"/>
      <w:numFmt w:val="decimal"/>
      <w:lvlText w:val="%7."/>
      <w:lvlJc w:val="left"/>
      <w:pPr>
        <w:ind w:left="5892" w:hanging="360"/>
      </w:pPr>
    </w:lvl>
    <w:lvl w:ilvl="7" w:tplc="04210019" w:tentative="1">
      <w:start w:val="1"/>
      <w:numFmt w:val="lowerLetter"/>
      <w:lvlText w:val="%8."/>
      <w:lvlJc w:val="left"/>
      <w:pPr>
        <w:ind w:left="6612" w:hanging="360"/>
      </w:pPr>
    </w:lvl>
    <w:lvl w:ilvl="8" w:tplc="0421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">
    <w:nsid w:val="0D6C1005"/>
    <w:multiLevelType w:val="hybridMultilevel"/>
    <w:tmpl w:val="C1FEB784"/>
    <w:lvl w:ilvl="0" w:tplc="C0AAC6CA">
      <w:start w:val="6"/>
      <w:numFmt w:val="bullet"/>
      <w:lvlText w:val="-"/>
      <w:lvlJc w:val="left"/>
      <w:pPr>
        <w:ind w:left="643" w:hanging="360"/>
      </w:pPr>
      <w:rPr>
        <w:rFonts w:ascii="Times New Roman" w:eastAsia="Calibr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>
    <w:nsid w:val="421F5C93"/>
    <w:multiLevelType w:val="hybridMultilevel"/>
    <w:tmpl w:val="B43837A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DB5072"/>
    <w:multiLevelType w:val="hybridMultilevel"/>
    <w:tmpl w:val="A568116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65BA2"/>
    <w:multiLevelType w:val="hybridMultilevel"/>
    <w:tmpl w:val="9F8073D4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EF3003B"/>
    <w:multiLevelType w:val="hybridMultilevel"/>
    <w:tmpl w:val="6068FF70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602F47A3"/>
    <w:multiLevelType w:val="hybridMultilevel"/>
    <w:tmpl w:val="82289D7C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A02BB2"/>
    <w:multiLevelType w:val="hybridMultilevel"/>
    <w:tmpl w:val="D176318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8AB"/>
    <w:rsid w:val="00052C24"/>
    <w:rsid w:val="0012616F"/>
    <w:rsid w:val="001B6FB0"/>
    <w:rsid w:val="002A302C"/>
    <w:rsid w:val="003738B1"/>
    <w:rsid w:val="00421221"/>
    <w:rsid w:val="004323B8"/>
    <w:rsid w:val="00446DD2"/>
    <w:rsid w:val="00571380"/>
    <w:rsid w:val="006E6F56"/>
    <w:rsid w:val="007F5FFF"/>
    <w:rsid w:val="008C0B65"/>
    <w:rsid w:val="008E257E"/>
    <w:rsid w:val="00961D78"/>
    <w:rsid w:val="009857C6"/>
    <w:rsid w:val="00A43666"/>
    <w:rsid w:val="00AC48AB"/>
    <w:rsid w:val="00AF13F8"/>
    <w:rsid w:val="00B4266C"/>
    <w:rsid w:val="00BA7DEF"/>
    <w:rsid w:val="00BD2A97"/>
    <w:rsid w:val="00C22C60"/>
    <w:rsid w:val="00C975AE"/>
    <w:rsid w:val="00CD2DA8"/>
    <w:rsid w:val="00CE6230"/>
    <w:rsid w:val="00D365AE"/>
    <w:rsid w:val="00D43E2C"/>
    <w:rsid w:val="00D6231E"/>
    <w:rsid w:val="00E35869"/>
    <w:rsid w:val="00EC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2E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Heading 1 Char1 Char"/>
    <w:link w:val="ListParagraph"/>
    <w:uiPriority w:val="34"/>
    <w:qFormat/>
    <w:locked/>
    <w:rsid w:val="00BA7DEF"/>
  </w:style>
  <w:style w:type="paragraph" w:styleId="ListParagraph">
    <w:name w:val="List Paragraph"/>
    <w:aliases w:val="Heading 1 Char1"/>
    <w:basedOn w:val="Normal"/>
    <w:link w:val="ListParagraphChar"/>
    <w:uiPriority w:val="34"/>
    <w:qFormat/>
    <w:rsid w:val="00BA7DEF"/>
    <w:pPr>
      <w:ind w:left="720"/>
      <w:contextualSpacing/>
    </w:pPr>
  </w:style>
  <w:style w:type="paragraph" w:styleId="Caption">
    <w:name w:val="caption"/>
    <w:basedOn w:val="Normal"/>
    <w:next w:val="Normal"/>
    <w:uiPriority w:val="35"/>
    <w:qFormat/>
    <w:rsid w:val="00421221"/>
    <w:rPr>
      <w:rFonts w:ascii="Calibri" w:eastAsia="Calibri" w:hAnsi="Calibri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2E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Heading 1 Char1 Char"/>
    <w:link w:val="ListParagraph"/>
    <w:uiPriority w:val="34"/>
    <w:qFormat/>
    <w:locked/>
    <w:rsid w:val="00BA7DEF"/>
  </w:style>
  <w:style w:type="paragraph" w:styleId="ListParagraph">
    <w:name w:val="List Paragraph"/>
    <w:aliases w:val="Heading 1 Char1"/>
    <w:basedOn w:val="Normal"/>
    <w:link w:val="ListParagraphChar"/>
    <w:uiPriority w:val="34"/>
    <w:qFormat/>
    <w:rsid w:val="00BA7DEF"/>
    <w:pPr>
      <w:ind w:left="720"/>
      <w:contextualSpacing/>
    </w:pPr>
  </w:style>
  <w:style w:type="paragraph" w:styleId="Caption">
    <w:name w:val="caption"/>
    <w:basedOn w:val="Normal"/>
    <w:next w:val="Normal"/>
    <w:uiPriority w:val="35"/>
    <w:qFormat/>
    <w:rsid w:val="00421221"/>
    <w:rPr>
      <w:rFonts w:ascii="Calibri" w:eastAsia="Calibri" w:hAnsi="Calibri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2020-02-13T02:03:00Z</dcterms:created>
  <dcterms:modified xsi:type="dcterms:W3CDTF">2020-02-13T02:03:00Z</dcterms:modified>
</cp:coreProperties>
</file>