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9D65" w14:textId="77777777" w:rsidR="00E111A2" w:rsidRPr="007B784D" w:rsidRDefault="00E111A2" w:rsidP="00E111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45483" wp14:editId="5E1B02F3">
                <wp:simplePos x="0" y="0"/>
                <wp:positionH relativeFrom="column">
                  <wp:posOffset>2447760</wp:posOffset>
                </wp:positionH>
                <wp:positionV relativeFrom="paragraph">
                  <wp:posOffset>551815</wp:posOffset>
                </wp:positionV>
                <wp:extent cx="206375" cy="190500"/>
                <wp:effectExtent l="0" t="0" r="317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2A799" id="Rectangle 9" o:spid="_x0000_s1026" style="position:absolute;margin-left:192.75pt;margin-top:43.45pt;width:16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" fillcolor="white [3212]" stroked="f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KUESIONER</w:t>
      </w:r>
      <w:r w:rsidRPr="003152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PENGETAHUAN</w:t>
      </w:r>
    </w:p>
    <w:p w14:paraId="67DFE7EF" w14:textId="77777777" w:rsidR="00E111A2" w:rsidRPr="003F74D2" w:rsidRDefault="00E111A2" w:rsidP="00E111A2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TENTANG </w:t>
      </w:r>
      <w:r>
        <w:rPr>
          <w:rFonts w:ascii="Times New Roman" w:hAnsi="Times New Roman"/>
          <w:iCs/>
          <w:sz w:val="24"/>
          <w:szCs w:val="24"/>
        </w:rPr>
        <w:t>CARA MENYIKAT GIGI</w:t>
      </w:r>
    </w:p>
    <w:p w14:paraId="13D1972A" w14:textId="77777777" w:rsidR="00E111A2" w:rsidRDefault="00E111A2" w:rsidP="00E111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6AA0E9D7" w14:textId="77777777" w:rsidR="00E111A2" w:rsidRPr="00315235" w:rsidRDefault="00E111A2" w:rsidP="00E111A2">
      <w:pPr>
        <w:spacing w:after="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15235">
        <w:rPr>
          <w:rFonts w:ascii="Times New Roman" w:hAnsi="Times New Roman"/>
          <w:b/>
          <w:sz w:val="24"/>
          <w:szCs w:val="24"/>
          <w:lang w:val="id-ID"/>
        </w:rPr>
        <w:t>Identitas Responden</w:t>
      </w:r>
    </w:p>
    <w:p w14:paraId="3A37D72A" w14:textId="77777777" w:rsidR="00E111A2" w:rsidRDefault="00E111A2" w:rsidP="00E111A2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Nama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:</w:t>
      </w:r>
    </w:p>
    <w:p w14:paraId="0B463BFB" w14:textId="77777777" w:rsidR="00E111A2" w:rsidRDefault="00E111A2" w:rsidP="00E111A2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U</w:t>
      </w:r>
      <w:r>
        <w:rPr>
          <w:rFonts w:ascii="Times New Roman" w:hAnsi="Times New Roman"/>
          <w:sz w:val="24"/>
          <w:szCs w:val="24"/>
        </w:rPr>
        <w:t>sia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:</w:t>
      </w:r>
      <w:r>
        <w:rPr>
          <w:rFonts w:ascii="Times New Roman" w:hAnsi="Times New Roman"/>
          <w:sz w:val="24"/>
          <w:szCs w:val="24"/>
          <w:lang w:val="id-ID"/>
        </w:rPr>
        <w:tab/>
        <w:t>th</w:t>
      </w:r>
    </w:p>
    <w:p w14:paraId="2077B7DE" w14:textId="77777777" w:rsidR="00E111A2" w:rsidRPr="00EC0687" w:rsidRDefault="00E111A2" w:rsidP="00E111A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C0687">
        <w:rPr>
          <w:rFonts w:ascii="Times New Roman" w:hAnsi="Times New Roman"/>
          <w:bCs/>
          <w:sz w:val="24"/>
          <w:szCs w:val="24"/>
        </w:rPr>
        <w:t>Jenis Kelamin</w:t>
      </w:r>
      <w:proofErr w:type="gramStart"/>
      <w:r>
        <w:rPr>
          <w:rFonts w:ascii="Times New Roman" w:hAnsi="Times New Roman"/>
          <w:bCs/>
          <w:sz w:val="24"/>
          <w:szCs w:val="24"/>
        </w:rPr>
        <w:tab/>
        <w:t xml:space="preserve">  :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L / P</w:t>
      </w:r>
    </w:p>
    <w:p w14:paraId="2BD59585" w14:textId="77777777" w:rsidR="00E111A2" w:rsidRDefault="00E111A2" w:rsidP="00E111A2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E43AB8">
        <w:rPr>
          <w:rFonts w:ascii="Times New Roman" w:hAnsi="Times New Roman"/>
          <w:b/>
          <w:sz w:val="24"/>
          <w:szCs w:val="24"/>
        </w:rPr>
        <w:t xml:space="preserve">Petunjuk </w:t>
      </w:r>
      <w:r>
        <w:rPr>
          <w:rFonts w:ascii="Times New Roman" w:hAnsi="Times New Roman"/>
          <w:b/>
          <w:sz w:val="24"/>
          <w:szCs w:val="24"/>
          <w:lang w:val="id-ID"/>
        </w:rPr>
        <w:t>Pengisian</w:t>
      </w:r>
      <w:r w:rsidRPr="00E43AB8">
        <w:rPr>
          <w:rFonts w:ascii="Times New Roman" w:hAnsi="Times New Roman"/>
          <w:b/>
          <w:sz w:val="24"/>
          <w:szCs w:val="24"/>
        </w:rPr>
        <w:t xml:space="preserve">: </w:t>
      </w:r>
    </w:p>
    <w:p w14:paraId="3BD5C8F0" w14:textId="77777777" w:rsidR="00E111A2" w:rsidRDefault="00E111A2" w:rsidP="00E111A2">
      <w:pPr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E43AB8">
        <w:rPr>
          <w:rFonts w:ascii="Times New Roman" w:hAnsi="Times New Roman"/>
          <w:sz w:val="24"/>
          <w:szCs w:val="24"/>
        </w:rPr>
        <w:t>Berikut ini disajikan bebera</w:t>
      </w:r>
      <w:r>
        <w:rPr>
          <w:rFonts w:ascii="Times New Roman" w:hAnsi="Times New Roman"/>
          <w:sz w:val="24"/>
          <w:szCs w:val="24"/>
        </w:rPr>
        <w:t>pa pernyataan mengenai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cara menyikat gigi</w:t>
      </w:r>
      <w:r w:rsidRPr="00E43AB8">
        <w:rPr>
          <w:rFonts w:ascii="Times New Roman" w:hAnsi="Times New Roman"/>
          <w:sz w:val="24"/>
          <w:szCs w:val="24"/>
        </w:rPr>
        <w:t xml:space="preserve">. Isilah pernyataan-pernyataan di bawah ini dengan memberi tanda √ pada kolom </w:t>
      </w:r>
      <w:r>
        <w:rPr>
          <w:rFonts w:ascii="Times New Roman" w:hAnsi="Times New Roman"/>
          <w:sz w:val="24"/>
          <w:szCs w:val="24"/>
          <w:lang w:val="id-ID"/>
        </w:rPr>
        <w:t>jawaban yang sesuai dengan pendapat anda.</w:t>
      </w:r>
    </w:p>
    <w:tbl>
      <w:tblPr>
        <w:tblStyle w:val="TableGrid"/>
        <w:tblW w:w="7915" w:type="dxa"/>
        <w:tblLook w:val="04A0" w:firstRow="1" w:lastRow="0" w:firstColumn="1" w:lastColumn="0" w:noHBand="0" w:noVBand="1"/>
      </w:tblPr>
      <w:tblGrid>
        <w:gridCol w:w="576"/>
        <w:gridCol w:w="5354"/>
        <w:gridCol w:w="993"/>
        <w:gridCol w:w="992"/>
      </w:tblGrid>
      <w:tr w:rsidR="00E111A2" w:rsidRPr="009A040E" w14:paraId="619CFFAF" w14:textId="77777777" w:rsidTr="00C42282">
        <w:trPr>
          <w:trHeight w:val="70"/>
        </w:trPr>
        <w:tc>
          <w:tcPr>
            <w:tcW w:w="576" w:type="dxa"/>
            <w:vMerge w:val="restart"/>
            <w:vAlign w:val="center"/>
          </w:tcPr>
          <w:p w14:paraId="138A6CD1" w14:textId="77777777" w:rsidR="00E111A2" w:rsidRPr="009A040E" w:rsidRDefault="00E111A2" w:rsidP="00C4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5354" w:type="dxa"/>
            <w:vMerge w:val="restart"/>
            <w:vAlign w:val="center"/>
          </w:tcPr>
          <w:p w14:paraId="407D484C" w14:textId="77777777" w:rsidR="00E111A2" w:rsidRPr="009A040E" w:rsidRDefault="00E111A2" w:rsidP="00C4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Pernyataan</w:t>
            </w:r>
          </w:p>
        </w:tc>
        <w:tc>
          <w:tcPr>
            <w:tcW w:w="1985" w:type="dxa"/>
            <w:gridSpan w:val="2"/>
            <w:vAlign w:val="center"/>
          </w:tcPr>
          <w:p w14:paraId="214B5232" w14:textId="77777777" w:rsidR="00E111A2" w:rsidRPr="009A040E" w:rsidRDefault="00E111A2" w:rsidP="00C4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Jawaban</w:t>
            </w:r>
          </w:p>
        </w:tc>
      </w:tr>
      <w:tr w:rsidR="00E111A2" w:rsidRPr="009A040E" w14:paraId="778778C7" w14:textId="77777777" w:rsidTr="00C42282">
        <w:tc>
          <w:tcPr>
            <w:tcW w:w="576" w:type="dxa"/>
            <w:vMerge/>
            <w:vAlign w:val="center"/>
          </w:tcPr>
          <w:p w14:paraId="5F09CD44" w14:textId="77777777" w:rsidR="00E111A2" w:rsidRPr="009A040E" w:rsidRDefault="00E111A2" w:rsidP="00C4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  <w:vMerge/>
            <w:vAlign w:val="center"/>
          </w:tcPr>
          <w:p w14:paraId="16148ABD" w14:textId="77777777" w:rsidR="00E111A2" w:rsidRPr="009A040E" w:rsidRDefault="00E111A2" w:rsidP="00C4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D1B30C1" w14:textId="77777777" w:rsidR="00E111A2" w:rsidRPr="009A040E" w:rsidRDefault="00E111A2" w:rsidP="00C4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Benar</w:t>
            </w:r>
          </w:p>
        </w:tc>
        <w:tc>
          <w:tcPr>
            <w:tcW w:w="992" w:type="dxa"/>
            <w:vAlign w:val="center"/>
          </w:tcPr>
          <w:p w14:paraId="072A2985" w14:textId="77777777" w:rsidR="00E111A2" w:rsidRPr="009A040E" w:rsidRDefault="00E111A2" w:rsidP="00C422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Salah</w:t>
            </w:r>
          </w:p>
        </w:tc>
      </w:tr>
      <w:tr w:rsidR="00E111A2" w:rsidRPr="009A040E" w14:paraId="566443A3" w14:textId="77777777" w:rsidTr="00C42282">
        <w:tc>
          <w:tcPr>
            <w:tcW w:w="576" w:type="dxa"/>
          </w:tcPr>
          <w:p w14:paraId="2331639B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4" w:type="dxa"/>
          </w:tcPr>
          <w:p w14:paraId="38C6E7C8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Menyikat gigi adalah salah satu cara menjaga kebersihan gigi</w:t>
            </w:r>
          </w:p>
        </w:tc>
        <w:tc>
          <w:tcPr>
            <w:tcW w:w="993" w:type="dxa"/>
          </w:tcPr>
          <w:p w14:paraId="41B6BF85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DE1F52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238F26C0" w14:textId="77777777" w:rsidTr="00C42282">
        <w:tc>
          <w:tcPr>
            <w:tcW w:w="576" w:type="dxa"/>
          </w:tcPr>
          <w:p w14:paraId="5F839C8E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54" w:type="dxa"/>
          </w:tcPr>
          <w:p w14:paraId="5719D358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Menyikat gigi minimal 2 kali sehari</w:t>
            </w:r>
          </w:p>
        </w:tc>
        <w:tc>
          <w:tcPr>
            <w:tcW w:w="993" w:type="dxa"/>
          </w:tcPr>
          <w:p w14:paraId="14CDB60E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CDFDD2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1D28D802" w14:textId="77777777" w:rsidTr="00C42282">
        <w:tc>
          <w:tcPr>
            <w:tcW w:w="576" w:type="dxa"/>
          </w:tcPr>
          <w:p w14:paraId="45CE55D6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54" w:type="dxa"/>
          </w:tcPr>
          <w:p w14:paraId="17BFD487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Waktu menyikat gigi yang baik adalah pada waktu mandi</w:t>
            </w:r>
          </w:p>
        </w:tc>
        <w:tc>
          <w:tcPr>
            <w:tcW w:w="993" w:type="dxa"/>
          </w:tcPr>
          <w:p w14:paraId="3548F418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C90746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738C4CB3" w14:textId="77777777" w:rsidTr="00C42282">
        <w:tc>
          <w:tcPr>
            <w:tcW w:w="576" w:type="dxa"/>
          </w:tcPr>
          <w:p w14:paraId="42F37475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54" w:type="dxa"/>
          </w:tcPr>
          <w:p w14:paraId="10C77B08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Waktu menyikat gigi yang baik adalah setelah sarapan pagi dan sebelum tidur malam</w:t>
            </w:r>
          </w:p>
        </w:tc>
        <w:tc>
          <w:tcPr>
            <w:tcW w:w="993" w:type="dxa"/>
          </w:tcPr>
          <w:p w14:paraId="4FC7A32B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CB8A7A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52ACF64C" w14:textId="77777777" w:rsidTr="00C42282">
        <w:tc>
          <w:tcPr>
            <w:tcW w:w="576" w:type="dxa"/>
          </w:tcPr>
          <w:p w14:paraId="68675BD2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54" w:type="dxa"/>
          </w:tcPr>
          <w:p w14:paraId="603A7D99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Menggunakan bulu sikat gigi dengan permukaan rata dan halus</w:t>
            </w:r>
          </w:p>
        </w:tc>
        <w:tc>
          <w:tcPr>
            <w:tcW w:w="993" w:type="dxa"/>
          </w:tcPr>
          <w:p w14:paraId="3EF14F84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845B3C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2213CD5B" w14:textId="77777777" w:rsidTr="00C42282">
        <w:tc>
          <w:tcPr>
            <w:tcW w:w="576" w:type="dxa"/>
          </w:tcPr>
          <w:p w14:paraId="507191DB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54" w:type="dxa"/>
          </w:tcPr>
          <w:p w14:paraId="2FF56D01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Menggunakan bulu sikat dengan permukaan melengkung/zigzag</w:t>
            </w:r>
          </w:p>
        </w:tc>
        <w:tc>
          <w:tcPr>
            <w:tcW w:w="993" w:type="dxa"/>
          </w:tcPr>
          <w:p w14:paraId="75638F29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7802E5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4974B0DE" w14:textId="77777777" w:rsidTr="00C42282">
        <w:tc>
          <w:tcPr>
            <w:tcW w:w="576" w:type="dxa"/>
          </w:tcPr>
          <w:p w14:paraId="6CB9DE71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54" w:type="dxa"/>
          </w:tcPr>
          <w:p w14:paraId="319792B5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Menggunakan sikat gigi dengan ukuran kepala sikat yang kecil</w:t>
            </w:r>
          </w:p>
        </w:tc>
        <w:tc>
          <w:tcPr>
            <w:tcW w:w="993" w:type="dxa"/>
          </w:tcPr>
          <w:p w14:paraId="1EE3F4C2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318980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55A0A22D" w14:textId="77777777" w:rsidTr="00C42282">
        <w:tc>
          <w:tcPr>
            <w:tcW w:w="576" w:type="dxa"/>
          </w:tcPr>
          <w:p w14:paraId="1CB2056C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54" w:type="dxa"/>
          </w:tcPr>
          <w:p w14:paraId="7486D2BA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Menggunakan sikat gigi dengan ukuran kepala sikat yang besar</w:t>
            </w:r>
          </w:p>
        </w:tc>
        <w:tc>
          <w:tcPr>
            <w:tcW w:w="993" w:type="dxa"/>
          </w:tcPr>
          <w:p w14:paraId="734F293F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EE4382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114B3D2C" w14:textId="77777777" w:rsidTr="00C42282">
        <w:tc>
          <w:tcPr>
            <w:tcW w:w="576" w:type="dxa"/>
          </w:tcPr>
          <w:p w14:paraId="0E7A6AEC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54" w:type="dxa"/>
          </w:tcPr>
          <w:p w14:paraId="096499A8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Menggunakan sikat gigi dengan bentuk tangkai lurus</w:t>
            </w:r>
          </w:p>
        </w:tc>
        <w:tc>
          <w:tcPr>
            <w:tcW w:w="993" w:type="dxa"/>
          </w:tcPr>
          <w:p w14:paraId="7367852A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6C92DE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61E25EE7" w14:textId="77777777" w:rsidTr="00C42282">
        <w:tc>
          <w:tcPr>
            <w:tcW w:w="576" w:type="dxa"/>
          </w:tcPr>
          <w:p w14:paraId="0E767164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354" w:type="dxa"/>
          </w:tcPr>
          <w:p w14:paraId="70E8C9D7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Menyikat gigi menggunakan pasta gigi yang mengandung flouride</w:t>
            </w:r>
          </w:p>
        </w:tc>
        <w:tc>
          <w:tcPr>
            <w:tcW w:w="993" w:type="dxa"/>
          </w:tcPr>
          <w:p w14:paraId="2D942602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2D998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747982CC" w14:textId="77777777" w:rsidTr="00C42282">
        <w:tc>
          <w:tcPr>
            <w:tcW w:w="576" w:type="dxa"/>
          </w:tcPr>
          <w:p w14:paraId="445FB715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354" w:type="dxa"/>
          </w:tcPr>
          <w:p w14:paraId="26FF8170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Fluoride yang terkandung dalam pasta gigi berfungsi untuk menguatkan gigi</w:t>
            </w:r>
          </w:p>
        </w:tc>
        <w:tc>
          <w:tcPr>
            <w:tcW w:w="993" w:type="dxa"/>
          </w:tcPr>
          <w:p w14:paraId="3315733D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F2C4EC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67C9EEFB" w14:textId="77777777" w:rsidTr="00C42282">
        <w:tc>
          <w:tcPr>
            <w:tcW w:w="576" w:type="dxa"/>
          </w:tcPr>
          <w:p w14:paraId="749BCFFB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354" w:type="dxa"/>
          </w:tcPr>
          <w:p w14:paraId="1886C466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Menyikat gigi selama 2-3 menit</w:t>
            </w:r>
          </w:p>
        </w:tc>
        <w:tc>
          <w:tcPr>
            <w:tcW w:w="993" w:type="dxa"/>
          </w:tcPr>
          <w:p w14:paraId="05294C68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64F2F9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1B1267F6" w14:textId="77777777" w:rsidTr="00C42282">
        <w:tc>
          <w:tcPr>
            <w:tcW w:w="576" w:type="dxa"/>
          </w:tcPr>
          <w:p w14:paraId="48E1F9AF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354" w:type="dxa"/>
          </w:tcPr>
          <w:p w14:paraId="20349AFF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Sikat gigi sebaiknya diganti setiap 3 bulan sekali</w:t>
            </w:r>
          </w:p>
        </w:tc>
        <w:tc>
          <w:tcPr>
            <w:tcW w:w="993" w:type="dxa"/>
          </w:tcPr>
          <w:p w14:paraId="1D2AFC1C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167EFD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5F069CF3" w14:textId="77777777" w:rsidTr="00C42282">
        <w:tc>
          <w:tcPr>
            <w:tcW w:w="576" w:type="dxa"/>
          </w:tcPr>
          <w:p w14:paraId="2C2AF6C0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354" w:type="dxa"/>
          </w:tcPr>
          <w:p w14:paraId="0748E7F0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Cara menyikat gigi yang benar dapat mencegah gigi berlubang dan bau mulut</w:t>
            </w:r>
          </w:p>
        </w:tc>
        <w:tc>
          <w:tcPr>
            <w:tcW w:w="993" w:type="dxa"/>
          </w:tcPr>
          <w:p w14:paraId="12F6A0E8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879909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0A893CD2" w14:textId="77777777" w:rsidTr="00C42282">
        <w:tc>
          <w:tcPr>
            <w:tcW w:w="576" w:type="dxa"/>
          </w:tcPr>
          <w:p w14:paraId="1BBFF657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354" w:type="dxa"/>
          </w:tcPr>
          <w:p w14:paraId="2E5A15D6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Cara menyikat gigi bagian depan adalah dengan cara gerakan naik turun</w:t>
            </w:r>
          </w:p>
        </w:tc>
        <w:tc>
          <w:tcPr>
            <w:tcW w:w="993" w:type="dxa"/>
          </w:tcPr>
          <w:p w14:paraId="51048F5A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FC5D04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6775AEC8" w14:textId="77777777" w:rsidTr="00C42282">
        <w:tc>
          <w:tcPr>
            <w:tcW w:w="576" w:type="dxa"/>
          </w:tcPr>
          <w:p w14:paraId="4DEEFA03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354" w:type="dxa"/>
          </w:tcPr>
          <w:p w14:paraId="63FA27FE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Cara menyikat gigi bagian samping (bagian pipi) adalah dengan cara gerakan maju mundur</w:t>
            </w:r>
          </w:p>
        </w:tc>
        <w:tc>
          <w:tcPr>
            <w:tcW w:w="993" w:type="dxa"/>
          </w:tcPr>
          <w:p w14:paraId="0EDD327D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E69883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6F17A5A4" w14:textId="77777777" w:rsidTr="00C42282">
        <w:tc>
          <w:tcPr>
            <w:tcW w:w="576" w:type="dxa"/>
          </w:tcPr>
          <w:p w14:paraId="28BF1CA7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354" w:type="dxa"/>
          </w:tcPr>
          <w:p w14:paraId="46BAFF05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Cara menyikat gigi bagian pengunyahan adalah dengan cara gerakan maju mundur</w:t>
            </w:r>
          </w:p>
        </w:tc>
        <w:tc>
          <w:tcPr>
            <w:tcW w:w="993" w:type="dxa"/>
          </w:tcPr>
          <w:p w14:paraId="0ED6402E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68E4A0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23AE78AB" w14:textId="77777777" w:rsidTr="00C42282">
        <w:tc>
          <w:tcPr>
            <w:tcW w:w="576" w:type="dxa"/>
          </w:tcPr>
          <w:p w14:paraId="793A6469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354" w:type="dxa"/>
          </w:tcPr>
          <w:p w14:paraId="502AF645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Cara menyikat gigi bagian dalam (sekitar lidah) adalah dengan cara gerakan mencongkel ke arah luar</w:t>
            </w:r>
          </w:p>
        </w:tc>
        <w:tc>
          <w:tcPr>
            <w:tcW w:w="993" w:type="dxa"/>
          </w:tcPr>
          <w:p w14:paraId="1B36A516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6805AD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3FE9D991" w14:textId="77777777" w:rsidTr="00C42282">
        <w:tc>
          <w:tcPr>
            <w:tcW w:w="576" w:type="dxa"/>
          </w:tcPr>
          <w:p w14:paraId="77580226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354" w:type="dxa"/>
          </w:tcPr>
          <w:p w14:paraId="06575755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Lidah sebaiknya disikat</w:t>
            </w:r>
          </w:p>
        </w:tc>
        <w:tc>
          <w:tcPr>
            <w:tcW w:w="993" w:type="dxa"/>
          </w:tcPr>
          <w:p w14:paraId="5FBDFE2A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CC8A7F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1A2" w:rsidRPr="009A040E" w14:paraId="7FC14E67" w14:textId="77777777" w:rsidTr="00C42282">
        <w:tc>
          <w:tcPr>
            <w:tcW w:w="576" w:type="dxa"/>
          </w:tcPr>
          <w:p w14:paraId="094C68B2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354" w:type="dxa"/>
          </w:tcPr>
          <w:p w14:paraId="5359200C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  <w:r w:rsidRPr="009A040E">
              <w:rPr>
                <w:rFonts w:ascii="Times New Roman" w:hAnsi="Times New Roman"/>
                <w:sz w:val="24"/>
                <w:szCs w:val="24"/>
                <w:lang w:val="id-ID"/>
              </w:rPr>
              <w:t>Sebaiknya melakukan kontrol ke klinik gigi setiap 6 bulan sekali</w:t>
            </w:r>
          </w:p>
        </w:tc>
        <w:tc>
          <w:tcPr>
            <w:tcW w:w="993" w:type="dxa"/>
          </w:tcPr>
          <w:p w14:paraId="1D2F4CB8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9EF8F3" w14:textId="77777777" w:rsidR="00E111A2" w:rsidRPr="009A040E" w:rsidRDefault="00E111A2" w:rsidP="00C422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E9B43D" w14:textId="77777777" w:rsidR="00E111A2" w:rsidRDefault="00E111A2" w:rsidP="00E111A2">
      <w:pPr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13E391EB" w14:textId="77777777" w:rsidR="00E111A2" w:rsidRDefault="00E111A2"/>
    <w:sectPr w:rsidR="00E11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A2"/>
    <w:rsid w:val="00E111A2"/>
    <w:rsid w:val="00EA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E4A3"/>
  <w15:chartTrackingRefBased/>
  <w15:docId w15:val="{3735CDF3-2DB9-4F39-AFF3-56716C03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1A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1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2022-07-14T03:20:00Z</dcterms:created>
  <dcterms:modified xsi:type="dcterms:W3CDTF">2022-07-14T03:22:00Z</dcterms:modified>
</cp:coreProperties>
</file>