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4" w:space="1"/>
        </w:pBdr>
        <w:spacing w:after="0" w:line="240" w:lineRule="auto"/>
        <w:jc w:val="center"/>
        <w:rPr>
          <w:rFonts w:hint="default" w:ascii="Arial" w:hAnsi="Arial" w:cs="Arial"/>
          <w:b/>
          <w:sz w:val="24"/>
          <w:szCs w:val="24"/>
          <w:lang w:val="id-ID"/>
        </w:rPr>
      </w:pPr>
      <w:r>
        <w:rPr>
          <w:rFonts w:hint="default" w:ascii="Arial" w:hAnsi="Arial"/>
          <w:b/>
          <w:sz w:val="24"/>
          <w:szCs w:val="24"/>
        </w:rPr>
        <w:t xml:space="preserve">EFFECT OF BABY SPA </w:t>
      </w:r>
      <w:r>
        <w:rPr>
          <w:rFonts w:hint="default" w:ascii="Arial" w:hAnsi="Arial"/>
          <w:b/>
          <w:sz w:val="24"/>
          <w:szCs w:val="24"/>
          <w:lang w:val="id-ID"/>
        </w:rPr>
        <w:t xml:space="preserve">ON </w:t>
      </w:r>
      <w:r>
        <w:rPr>
          <w:rFonts w:hint="default" w:ascii="Arial" w:hAnsi="Arial"/>
          <w:b/>
          <w:sz w:val="24"/>
          <w:szCs w:val="24"/>
        </w:rPr>
        <w:t xml:space="preserve">SLEEP QUALITY </w:t>
      </w:r>
      <w:r>
        <w:rPr>
          <w:rFonts w:hint="default" w:ascii="Arial" w:hAnsi="Arial"/>
          <w:b/>
          <w:sz w:val="24"/>
          <w:szCs w:val="24"/>
          <w:lang w:val="id-ID"/>
        </w:rPr>
        <w:t xml:space="preserve">OF </w:t>
      </w:r>
      <w:r>
        <w:rPr>
          <w:rFonts w:hint="default" w:ascii="Arial" w:hAnsi="Arial"/>
          <w:b/>
          <w:bCs w:val="0"/>
          <w:sz w:val="24"/>
          <w:szCs w:val="24"/>
          <w:lang w:val="id-ID"/>
        </w:rPr>
        <w:t xml:space="preserve">BABY </w:t>
      </w:r>
      <w:r>
        <w:rPr>
          <w:rFonts w:hint="default" w:ascii="Arial" w:hAnsi="Arial"/>
          <w:b/>
          <w:sz w:val="24"/>
          <w:szCs w:val="24"/>
        </w:rPr>
        <w:t xml:space="preserve">3-6 </w:t>
      </w:r>
      <w:r>
        <w:rPr>
          <w:rFonts w:hint="default" w:ascii="Arial" w:hAnsi="Arial"/>
          <w:b/>
          <w:sz w:val="24"/>
          <w:szCs w:val="24"/>
          <w:lang w:val="id-ID"/>
        </w:rPr>
        <w:t xml:space="preserve"> MONTHS</w:t>
      </w:r>
    </w:p>
    <w:p>
      <w:pPr>
        <w:spacing w:after="0" w:line="240" w:lineRule="auto"/>
        <w:jc w:val="center"/>
        <w:rPr>
          <w:rFonts w:ascii="Arial" w:hAnsi="Arial" w:cs="Arial"/>
          <w:color w:val="000000" w:themeColor="text1"/>
          <w:sz w:val="20"/>
          <w:szCs w:val="20"/>
          <w:u w:val="single"/>
          <w14:textFill>
            <w14:solidFill>
              <w14:schemeClr w14:val="tx1"/>
            </w14:solidFill>
          </w14:textFill>
        </w:rPr>
      </w:pPr>
      <w:r>
        <w:rPr>
          <w:rFonts w:ascii="Arial" w:hAnsi="Arial" w:cs="Arial"/>
          <w:color w:val="000000"/>
          <w:sz w:val="20"/>
          <w:szCs w:val="20"/>
          <w:u w:val="single"/>
          <w:lang w:val="id-ID"/>
        </w:rPr>
        <w:t>Anisa Oktapiani</w:t>
      </w:r>
      <w:r>
        <w:rPr>
          <w:rFonts w:ascii="Arial" w:hAnsi="Arial" w:cs="Arial"/>
          <w:color w:val="000000"/>
          <w:sz w:val="20"/>
          <w:szCs w:val="20"/>
          <w:u w:val="single"/>
          <w:vertAlign w:val="superscript"/>
        </w:rPr>
        <w:t>1)</w:t>
      </w:r>
      <w:r>
        <w:rPr>
          <w:rFonts w:ascii="Arial" w:hAnsi="Arial" w:cs="Arial"/>
          <w:color w:val="000000"/>
          <w:sz w:val="20"/>
          <w:szCs w:val="20"/>
          <w:u w:val="single"/>
        </w:rPr>
        <w:t xml:space="preserve"> Si</w:t>
      </w:r>
      <w:r>
        <w:rPr>
          <w:rFonts w:ascii="Arial" w:hAnsi="Arial" w:cs="Arial"/>
          <w:color w:val="000000"/>
          <w:sz w:val="20"/>
          <w:szCs w:val="20"/>
          <w:u w:val="single"/>
          <w:lang w:val="id-ID"/>
        </w:rPr>
        <w:t>ti Patimah</w:t>
      </w:r>
      <w:r>
        <w:rPr>
          <w:rFonts w:ascii="Arial" w:hAnsi="Arial" w:cs="Arial"/>
          <w:color w:val="000000"/>
          <w:sz w:val="20"/>
          <w:szCs w:val="20"/>
          <w:u w:val="single"/>
          <w:vertAlign w:val="superscript"/>
        </w:rPr>
        <w:t>2)</w:t>
      </w:r>
      <w:r>
        <w:rPr>
          <w:rFonts w:ascii="Arial" w:hAnsi="Arial" w:cs="Arial"/>
          <w:color w:val="000000"/>
          <w:sz w:val="20"/>
          <w:szCs w:val="20"/>
          <w:u w:val="single"/>
        </w:rPr>
        <w:t xml:space="preserve"> Etin Rohm</w:t>
      </w:r>
      <w:r>
        <w:rPr>
          <w:rFonts w:ascii="Arial" w:hAnsi="Arial" w:cs="Arial"/>
          <w:color w:val="000000" w:themeColor="text1"/>
          <w:sz w:val="20"/>
          <w:szCs w:val="20"/>
          <w:u w:val="single"/>
          <w14:textFill>
            <w14:solidFill>
              <w14:schemeClr w14:val="tx1"/>
            </w14:solidFill>
          </w14:textFill>
        </w:rPr>
        <w:t>atin</w:t>
      </w:r>
      <w:r>
        <w:rPr>
          <w:rFonts w:hint="default" w:ascii="Arial" w:hAnsi="Arial" w:cs="Arial"/>
          <w:color w:val="000000" w:themeColor="text1"/>
          <w:sz w:val="20"/>
          <w:szCs w:val="20"/>
          <w:u w:val="single"/>
          <w:vertAlign w:val="superscript"/>
          <w:lang w:val="id-ID"/>
          <w14:textFill>
            <w14:solidFill>
              <w14:schemeClr w14:val="tx1"/>
            </w14:solidFill>
          </w14:textFill>
        </w:rPr>
        <w:t>2</w:t>
      </w:r>
      <w:r>
        <w:rPr>
          <w:rFonts w:ascii="Arial" w:hAnsi="Arial" w:cs="Arial"/>
          <w:color w:val="000000" w:themeColor="text1"/>
          <w:sz w:val="20"/>
          <w:szCs w:val="20"/>
          <w:u w:val="single"/>
          <w:vertAlign w:val="superscript"/>
          <w14:textFill>
            <w14:solidFill>
              <w14:schemeClr w14:val="tx1"/>
            </w14:solidFill>
          </w14:textFill>
        </w:rPr>
        <w:t>)</w:t>
      </w:r>
    </w:p>
    <w:p>
      <w:pPr>
        <w:spacing w:after="0" w:line="240" w:lineRule="auto"/>
        <w:jc w:val="center"/>
        <w:rPr>
          <w:rFonts w:asciiTheme="minorBidi" w:hAnsiTheme="minorBidi"/>
          <w:color w:val="000000" w:themeColor="text1"/>
          <w:sz w:val="20"/>
          <w:szCs w:val="20"/>
          <w14:textFill>
            <w14:solidFill>
              <w14:schemeClr w14:val="tx1"/>
            </w14:solidFill>
          </w14:textFill>
        </w:rPr>
      </w:pPr>
      <w:r>
        <w:rPr>
          <w:rFonts w:ascii="Arial" w:hAnsi="Arial" w:cs="Arial"/>
          <w:color w:val="000000" w:themeColor="text1"/>
          <w14:textFill>
            <w14:solidFill>
              <w14:schemeClr w14:val="tx1"/>
            </w14:solidFill>
          </w14:textFill>
        </w:rPr>
        <w:t xml:space="preserve">Email : </w:t>
      </w:r>
      <w:r>
        <w:fldChar w:fldCharType="begin"/>
      </w:r>
      <w:r>
        <w:instrText xml:space="preserve"> HYPERLINK "mailto:anisaoktapiani1@gmail.com" </w:instrText>
      </w:r>
      <w:r>
        <w:fldChar w:fldCharType="separate"/>
      </w:r>
      <w:r>
        <w:rPr>
          <w:rStyle w:val="7"/>
          <w:rFonts w:ascii="Arial" w:hAnsi="Arial" w:cs="Arial"/>
          <w:color w:val="000000" w:themeColor="text1"/>
          <w:sz w:val="20"/>
          <w:szCs w:val="20"/>
          <w:lang w:val="id-ID"/>
          <w14:textFill>
            <w14:solidFill>
              <w14:schemeClr w14:val="tx1"/>
            </w14:solidFill>
          </w14:textFill>
        </w:rPr>
        <w:t>anisaoktapiani1</w:t>
      </w:r>
      <w:r>
        <w:rPr>
          <w:rStyle w:val="7"/>
          <w:rFonts w:ascii="Arial" w:hAnsi="Arial" w:cs="Arial"/>
          <w:color w:val="000000" w:themeColor="text1"/>
          <w:sz w:val="20"/>
          <w:szCs w:val="20"/>
          <w14:textFill>
            <w14:solidFill>
              <w14:schemeClr w14:val="tx1"/>
            </w14:solidFill>
          </w14:textFill>
        </w:rPr>
        <w:t>@gmail.com</w:t>
      </w:r>
      <w:r>
        <w:rPr>
          <w:rStyle w:val="7"/>
          <w:rFonts w:ascii="Arial" w:hAnsi="Arial" w:cs="Arial"/>
          <w:color w:val="000000" w:themeColor="text1"/>
          <w:sz w:val="20"/>
          <w:szCs w:val="20"/>
          <w14:textFill>
            <w14:solidFill>
              <w14:schemeClr w14:val="tx1"/>
            </w14:solidFill>
          </w14:textFill>
        </w:rPr>
        <w:fldChar w:fldCharType="end"/>
      </w:r>
    </w:p>
    <w:p>
      <w:pPr>
        <w:spacing w:after="0" w:line="240" w:lineRule="auto"/>
        <w:jc w:val="center"/>
        <w:rPr>
          <w:rFonts w:asciiTheme="minorBidi" w:hAnsiTheme="minorBidi"/>
          <w:sz w:val="20"/>
          <w:szCs w:val="20"/>
        </w:rPr>
      </w:pPr>
    </w:p>
    <w:p>
      <w:pPr>
        <w:pStyle w:val="11"/>
        <w:spacing w:after="0" w:line="240" w:lineRule="auto"/>
        <w:jc w:val="center"/>
        <w:rPr>
          <w:rFonts w:ascii="Book Antiqua" w:hAnsi="Book Antiqua" w:eastAsia="Times New Roman"/>
          <w:i/>
          <w:sz w:val="20"/>
          <w:szCs w:val="20"/>
          <w:lang w:val="zh-CN" w:eastAsia="id-ID"/>
        </w:rPr>
      </w:pPr>
      <w:r>
        <w:rPr>
          <w:rFonts w:ascii="Book Antiqua" w:hAnsi="Book Antiqua" w:eastAsia="Times New Roman"/>
          <w:i/>
          <w:sz w:val="20"/>
          <w:szCs w:val="20"/>
          <w:vertAlign w:val="superscript"/>
          <w:lang w:val="zh-CN" w:eastAsia="id-ID"/>
        </w:rPr>
        <w:t>1)</w:t>
      </w:r>
      <w:r>
        <w:rPr>
          <w:rFonts w:ascii="Book Antiqua" w:hAnsi="Book Antiqua" w:eastAsia="Times New Roman"/>
          <w:i/>
          <w:sz w:val="20"/>
          <w:szCs w:val="20"/>
          <w:lang w:val="zh-CN" w:eastAsia="id-ID"/>
        </w:rPr>
        <w:t xml:space="preserve">DIV </w:t>
      </w:r>
      <w:r>
        <w:rPr>
          <w:rFonts w:hint="default" w:ascii="Book Antiqua" w:hAnsi="Book Antiqua" w:eastAsia="Times New Roman"/>
          <w:i/>
          <w:sz w:val="20"/>
          <w:szCs w:val="20"/>
          <w:lang w:val="en-US" w:eastAsia="id-ID"/>
        </w:rPr>
        <w:t xml:space="preserve">Midwifery Study Program, </w:t>
      </w:r>
      <w:r>
        <w:rPr>
          <w:rFonts w:ascii="Book Antiqua" w:hAnsi="Book Antiqua" w:eastAsia="Times New Roman"/>
          <w:i/>
          <w:sz w:val="20"/>
          <w:szCs w:val="20"/>
          <w:lang w:val="zh-CN" w:eastAsia="id-ID"/>
        </w:rPr>
        <w:t>Poltekkes Kemenkes Tasikmalaya</w:t>
      </w:r>
    </w:p>
    <w:p>
      <w:pPr>
        <w:pStyle w:val="11"/>
        <w:spacing w:after="0" w:line="240" w:lineRule="auto"/>
        <w:jc w:val="center"/>
        <w:rPr>
          <w:rFonts w:ascii="Book Antiqua" w:hAnsi="Book Antiqua"/>
          <w:i/>
          <w:sz w:val="20"/>
          <w:szCs w:val="20"/>
          <w:lang w:val="zh-CN" w:eastAsia="id-ID"/>
        </w:rPr>
      </w:pPr>
      <w:r>
        <w:rPr>
          <w:rFonts w:ascii="Book Antiqua" w:hAnsi="Book Antiqua" w:eastAsia="Times New Roman"/>
          <w:i/>
          <w:sz w:val="20"/>
          <w:szCs w:val="20"/>
          <w:vertAlign w:val="superscript"/>
          <w:lang w:val="zh-CN" w:eastAsia="id-ID"/>
        </w:rPr>
        <w:t>2)</w:t>
      </w:r>
      <w:r>
        <w:rPr>
          <w:rFonts w:hint="default" w:ascii="Book Antiqua" w:hAnsi="Book Antiqua"/>
          <w:i/>
          <w:sz w:val="20"/>
          <w:szCs w:val="20"/>
          <w:lang w:val="en-US" w:eastAsia="id-ID"/>
        </w:rPr>
        <w:t xml:space="preserve">Midwifery Department, </w:t>
      </w:r>
      <w:r>
        <w:rPr>
          <w:rFonts w:ascii="Book Antiqua" w:hAnsi="Book Antiqua"/>
          <w:i/>
          <w:sz w:val="20"/>
          <w:szCs w:val="20"/>
          <w:lang w:val="zh-CN" w:eastAsia="id-ID"/>
        </w:rPr>
        <w:t>Poltekkes Kemenkes Tasikmalaya</w:t>
      </w:r>
    </w:p>
    <w:p>
      <w:pPr>
        <w:spacing w:after="0" w:line="360" w:lineRule="auto"/>
        <w:jc w:val="center"/>
        <w:rPr>
          <w:rFonts w:asciiTheme="minorBidi" w:hAnsiTheme="minorBidi"/>
          <w:b/>
          <w:color w:val="000000"/>
        </w:rPr>
      </w:pPr>
    </w:p>
    <w:p>
      <w:pPr>
        <w:spacing w:after="0" w:line="360" w:lineRule="auto"/>
        <w:jc w:val="center"/>
        <w:rPr>
          <w:rFonts w:hint="default" w:asciiTheme="minorBidi" w:hAnsiTheme="minorBidi"/>
          <w:b/>
          <w:color w:val="000000"/>
          <w:lang w:val="id-ID"/>
        </w:rPr>
      </w:pPr>
      <w:r>
        <w:rPr>
          <w:rFonts w:asciiTheme="minorBidi" w:hAnsiTheme="minorBidi"/>
          <w:b/>
          <w:color w:val="000000"/>
        </w:rPr>
        <w:t>ABSTR</w:t>
      </w:r>
      <w:r>
        <w:rPr>
          <w:rFonts w:hint="default" w:asciiTheme="minorBidi" w:hAnsiTheme="minorBidi"/>
          <w:b/>
          <w:color w:val="000000"/>
          <w:lang w:val="id-ID"/>
        </w:rPr>
        <w:t>ACT</w:t>
      </w:r>
    </w:p>
    <w:p>
      <w:pPr>
        <w:spacing w:after="0" w:line="240" w:lineRule="auto"/>
        <w:jc w:val="both"/>
        <w:rPr>
          <w:rFonts w:ascii="Times New Roman" w:hAnsi="Times New Roman" w:cs="Times New Roman"/>
          <w:color w:val="000000"/>
          <w:lang w:val="id-ID"/>
        </w:rPr>
      </w:pPr>
    </w:p>
    <w:p>
      <w:pPr>
        <w:spacing w:after="0" w:line="240" w:lineRule="auto"/>
        <w:jc w:val="both"/>
        <w:rPr>
          <w:rFonts w:hint="default" w:ascii="Times New Roman" w:hAnsi="Times New Roman"/>
          <w:color w:val="000000"/>
          <w:lang w:val="id-ID"/>
        </w:rPr>
      </w:pPr>
      <w:r>
        <w:rPr>
          <w:rFonts w:hint="default" w:ascii="Times New Roman" w:hAnsi="Times New Roman"/>
          <w:i w:val="0"/>
          <w:iCs w:val="0"/>
          <w:color w:val="000000"/>
          <w:lang w:val="id-ID"/>
        </w:rPr>
        <w:t xml:space="preserve">Baby spa is one of the useful non-pharmacological therapies which is to increase the concentration of the baby and make the baby sleep well. The aim of this study was to determine the effect of Baby Spa on sleep quality of infants 3-6 months. </w:t>
      </w:r>
      <w:r>
        <w:rPr>
          <w:rFonts w:hint="default" w:ascii="Times New Roman" w:hAnsi="Times New Roman" w:cs="Times New Roman"/>
          <w:i w:val="0"/>
          <w:iCs w:val="0"/>
          <w:color w:val="000000"/>
          <w:lang w:val="id-ID"/>
        </w:rPr>
        <w:t xml:space="preserve">The design of this research is </w:t>
      </w:r>
      <w:r>
        <w:rPr>
          <w:rFonts w:ascii="Times New Roman" w:hAnsi="Times New Roman" w:cs="Times New Roman"/>
          <w:i w:val="0"/>
          <w:iCs w:val="0"/>
        </w:rPr>
        <w:t>pre-experimental</w:t>
      </w:r>
      <w:r>
        <w:rPr>
          <w:rFonts w:hint="default" w:ascii="Times New Roman" w:hAnsi="Times New Roman" w:cs="Times New Roman"/>
          <w:i w:val="0"/>
          <w:iCs w:val="0"/>
          <w:lang w:val="id-ID"/>
        </w:rPr>
        <w:t xml:space="preserve">, one group </w:t>
      </w:r>
      <w:r>
        <w:rPr>
          <w:rFonts w:ascii="Times New Roman" w:hAnsi="Times New Roman" w:cs="Times New Roman"/>
          <w:i w:val="0"/>
          <w:iCs w:val="0"/>
          <w:lang w:val="zh-CN"/>
        </w:rPr>
        <w:t>pretest</w:t>
      </w:r>
      <w:r>
        <w:rPr>
          <w:rFonts w:hint="default" w:ascii="Times New Roman" w:hAnsi="Times New Roman" w:cs="Times New Roman"/>
          <w:i w:val="0"/>
          <w:iCs w:val="0"/>
          <w:lang w:val="id-ID"/>
        </w:rPr>
        <w:t>-</w:t>
      </w:r>
      <w:r>
        <w:rPr>
          <w:rFonts w:ascii="Times New Roman" w:hAnsi="Times New Roman" w:cs="Times New Roman"/>
          <w:i w:val="0"/>
          <w:iCs w:val="0"/>
          <w:lang w:val="zh-CN"/>
        </w:rPr>
        <w:t>post</w:t>
      </w:r>
      <w:r>
        <w:rPr>
          <w:rFonts w:hint="default" w:ascii="Times New Roman" w:hAnsi="Times New Roman" w:cs="Times New Roman"/>
          <w:i w:val="0"/>
          <w:iCs w:val="0"/>
          <w:lang w:val="id-ID"/>
        </w:rPr>
        <w:t xml:space="preserve"> use </w:t>
      </w:r>
      <w:r>
        <w:rPr>
          <w:rFonts w:ascii="Times New Roman" w:hAnsi="Times New Roman" w:cs="Times New Roman"/>
          <w:i w:val="0"/>
          <w:iCs w:val="0"/>
        </w:rPr>
        <w:t xml:space="preserve">a brief infant sleep questionnaire (BISQ). </w:t>
      </w:r>
      <w:r>
        <w:rPr>
          <w:rFonts w:hint="default" w:ascii="Times New Roman" w:hAnsi="Times New Roman"/>
          <w:i w:val="0"/>
          <w:iCs w:val="0"/>
          <w:color w:val="000000"/>
          <w:lang w:val="id-ID"/>
        </w:rPr>
        <w:t xml:space="preserve">The sampling technique is purposive sampling with a sample of  31 infants.  Statistical analysis test uses  wilcoxon signed rank test. </w:t>
      </w:r>
      <w:r>
        <w:rPr>
          <w:rFonts w:hint="default" w:ascii="Times New Roman" w:hAnsi="Times New Roman"/>
          <w:i w:val="0"/>
          <w:iCs w:val="0"/>
          <w:color w:val="000000"/>
        </w:rPr>
        <w:t xml:space="preserve">Results of studies that have been carried out obtained frequency of sleep quality </w:t>
      </w:r>
      <w:r>
        <w:rPr>
          <w:rFonts w:hint="default" w:ascii="Times New Roman" w:hAnsi="Times New Roman"/>
          <w:i w:val="0"/>
          <w:iCs w:val="0"/>
          <w:color w:val="000000"/>
          <w:lang w:val="id-ID"/>
        </w:rPr>
        <w:t>is p=0,001. That suggests baby spas are effective for improving sleep quality.</w:t>
      </w:r>
    </w:p>
    <w:p>
      <w:pPr>
        <w:spacing w:after="0" w:line="240" w:lineRule="auto"/>
        <w:jc w:val="both"/>
        <w:rPr>
          <w:rFonts w:hint="default" w:ascii="Times New Roman" w:hAnsi="Times New Roman"/>
          <w:color w:val="000000"/>
        </w:rPr>
      </w:pPr>
    </w:p>
    <w:p>
      <w:pPr>
        <w:spacing w:after="0" w:line="240" w:lineRule="auto"/>
        <w:jc w:val="both"/>
        <w:rPr>
          <w:rFonts w:hint="default" w:ascii="Times New Roman" w:hAnsi="Times New Roman" w:cs="Times New Roman"/>
          <w:color w:val="000000"/>
          <w:lang w:val="id-ID"/>
        </w:rPr>
      </w:pPr>
      <w:r>
        <w:rPr>
          <w:rFonts w:hint="default" w:ascii="Times New Roman" w:hAnsi="Times New Roman" w:cs="Times New Roman"/>
          <w:color w:val="000000"/>
          <w:lang w:val="id-ID"/>
        </w:rPr>
        <w:t>keyword</w:t>
      </w:r>
      <w:r>
        <w:rPr>
          <w:rFonts w:ascii="Times New Roman" w:hAnsi="Times New Roman" w:cs="Times New Roman"/>
          <w:color w:val="000000"/>
        </w:rPr>
        <w:t xml:space="preserve"> : </w:t>
      </w:r>
      <w:r>
        <w:rPr>
          <w:rFonts w:ascii="Times New Roman" w:hAnsi="Times New Roman" w:cs="Times New Roman"/>
          <w:i w:val="0"/>
          <w:iCs/>
        </w:rPr>
        <w:t>baby spa</w:t>
      </w:r>
      <w:r>
        <w:rPr>
          <w:rFonts w:ascii="Times New Roman" w:hAnsi="Times New Roman" w:cs="Times New Roman"/>
          <w:i w:val="0"/>
          <w:iCs/>
          <w:lang w:val="id-ID"/>
        </w:rPr>
        <w:t xml:space="preserve">, </w:t>
      </w:r>
      <w:r>
        <w:rPr>
          <w:rFonts w:hint="default" w:ascii="Times New Roman" w:hAnsi="Times New Roman" w:cs="Times New Roman"/>
          <w:i w:val="0"/>
          <w:iCs/>
          <w:lang w:val="id-ID"/>
        </w:rPr>
        <w:t>sleep quality</w:t>
      </w:r>
      <w:r>
        <w:rPr>
          <w:rFonts w:ascii="Times New Roman" w:hAnsi="Times New Roman" w:cs="Times New Roman"/>
          <w:i w:val="0"/>
          <w:iCs/>
          <w:lang w:val="id-ID"/>
        </w:rPr>
        <w:t>, ba</w:t>
      </w:r>
      <w:r>
        <w:rPr>
          <w:rFonts w:hint="default" w:ascii="Times New Roman" w:hAnsi="Times New Roman" w:cs="Times New Roman"/>
          <w:i w:val="0"/>
          <w:iCs/>
          <w:lang w:val="id-ID"/>
        </w:rPr>
        <w:t>by</w:t>
      </w:r>
      <w:r>
        <w:rPr>
          <w:rFonts w:ascii="Times New Roman" w:hAnsi="Times New Roman" w:cs="Times New Roman"/>
          <w:i w:val="0"/>
          <w:iCs/>
          <w:lang w:val="id-ID"/>
        </w:rPr>
        <w:t xml:space="preserve"> 3-6</w:t>
      </w:r>
      <w:r>
        <w:rPr>
          <w:rFonts w:hint="default" w:ascii="Times New Roman" w:hAnsi="Times New Roman" w:cs="Times New Roman"/>
          <w:i w:val="0"/>
          <w:iCs/>
          <w:lang w:val="id-ID"/>
        </w:rPr>
        <w:t xml:space="preserve"> months</w:t>
      </w:r>
    </w:p>
    <w:p>
      <w:pPr>
        <w:spacing w:after="0"/>
        <w:rPr>
          <w:rFonts w:ascii="Times New Roman" w:hAnsi="Times New Roman" w:cs="Times New Roman"/>
          <w:sz w:val="24"/>
          <w:szCs w:val="24"/>
        </w:rPr>
      </w:pPr>
    </w:p>
    <w:p>
      <w:pPr>
        <w:spacing w:after="0"/>
        <w:rPr>
          <w:rFonts w:ascii="Times New Roman" w:hAnsi="Times New Roman" w:cs="Times New Roman"/>
          <w:sz w:val="24"/>
          <w:szCs w:val="24"/>
        </w:rPr>
        <w:sectPr>
          <w:headerReference r:id="rId3" w:type="default"/>
          <w:pgSz w:w="11909" w:h="16834"/>
          <w:pgMar w:top="1741" w:right="1701" w:bottom="1701" w:left="2268" w:header="1418" w:footer="720" w:gutter="0"/>
          <w:pgNumType w:start="1" w:chapStyle="1"/>
          <w:cols w:space="720" w:num="1"/>
          <w:docGrid w:linePitch="360" w:charSpace="0"/>
        </w:sectPr>
      </w:pPr>
    </w:p>
    <w:p>
      <w:pPr>
        <w:tabs>
          <w:tab w:val="left" w:pos="3969"/>
          <w:tab w:val="left" w:pos="4253"/>
        </w:tabs>
        <w:spacing w:after="0"/>
        <w:jc w:val="both"/>
        <w:rPr>
          <w:rFonts w:ascii="Times New Roman" w:hAnsi="Times New Roman" w:cs="Times New Roman"/>
          <w:lang w:val="zh-CN"/>
        </w:rPr>
      </w:pPr>
      <w:r>
        <w:rPr>
          <w:rFonts w:hint="default" w:ascii="Times New Roman" w:hAnsi="Times New Roman" w:cs="Times New Roman"/>
          <w:b/>
          <w:lang w:val="id-ID"/>
        </w:rPr>
        <w:t>Background.</w:t>
      </w:r>
      <w:r>
        <w:rPr>
          <w:rFonts w:ascii="Times New Roman" w:hAnsi="Times New Roman" w:cs="Times New Roman"/>
          <w:lang w:val="zh-CN"/>
        </w:rPr>
        <w:t xml:space="preserve">    </w:t>
      </w:r>
    </w:p>
    <w:p>
      <w:pPr>
        <w:tabs>
          <w:tab w:val="left" w:pos="3969"/>
          <w:tab w:val="left" w:pos="4253"/>
        </w:tabs>
        <w:spacing w:after="0"/>
        <w:jc w:val="both"/>
        <w:rPr>
          <w:rFonts w:ascii="Times New Roman" w:hAnsi="Times New Roman" w:cs="Times New Roman"/>
          <w:b/>
          <w:lang w:val="id-ID"/>
        </w:rPr>
      </w:pPr>
      <w:r>
        <w:rPr>
          <w:rFonts w:hint="default" w:ascii="Times New Roman" w:hAnsi="Times New Roman"/>
          <w:lang w:val="zh-CN"/>
        </w:rPr>
        <w:t>Infancy is a golden period for children's growth and development, so it needs special attention. One of the factors that influence a baby's growth and development is sleep and rest. Good night's sleep is very important for baby's growth, because during sleep the baby's brain growth reaches its peak. Also during sleep the baby's body produces growth hormone three times more when the baby is sleeping than when the baby woke up</w:t>
      </w:r>
      <w:r>
        <w:rPr>
          <w:rFonts w:hint="default" w:ascii="Times New Roman" w:hAnsi="Times New Roman"/>
          <w:lang w:val="id-ID"/>
        </w:rPr>
        <w:t xml:space="preserve"> </w:t>
      </w:r>
      <w:r>
        <w:rPr>
          <w:rFonts w:hint="default" w:ascii="Times New Roman" w:hAnsi="Times New Roman"/>
          <w:lang w:val="zh-CN"/>
        </w:rPr>
        <w:t>(Lilik, 2015)</w:t>
      </w:r>
      <w:r>
        <w:rPr>
          <w:rFonts w:hint="default" w:ascii="Times New Roman" w:hAnsi="Times New Roman"/>
          <w:lang w:val="id-ID"/>
        </w:rPr>
        <w:t>.</w:t>
      </w:r>
      <w:r>
        <w:rPr>
          <w:rFonts w:ascii="Times New Roman" w:hAnsi="Times New Roman" w:cs="Times New Roman"/>
          <w:lang w:val="zh-CN"/>
        </w:rPr>
        <w:t xml:space="preserve">                      </w:t>
      </w:r>
    </w:p>
    <w:p>
      <w:pPr>
        <w:spacing w:after="0" w:line="240" w:lineRule="auto"/>
        <w:ind w:firstLine="567"/>
        <w:jc w:val="both"/>
        <w:rPr>
          <w:rFonts w:ascii="Times New Roman" w:hAnsi="Times New Roman" w:cs="Times New Roman"/>
          <w:lang w:val="id-ID"/>
        </w:rPr>
      </w:pPr>
      <w:r>
        <w:rPr>
          <w:rFonts w:hint="default" w:ascii="Times New Roman" w:hAnsi="Times New Roman"/>
          <w:lang w:val="zh-CN"/>
        </w:rPr>
        <w:t>Infants at the age of 3-6 months the number of naps decreases, about 3 times and continues to decrease. The total amount of sleep between 13-15 hours / day. At the age of 6 months his sleep patterns begin to look similar to adults. After setting a period that generally takes 10 to 20 minutes, the baby's sleep changes in stages, from stage one non-REM to stage three or four. Babies may return to stage one and roll back after one or two NREM sleep cycles, REM begins to occur after 60 to 90 minutes (Lilik, 2015).</w:t>
      </w:r>
      <w:r>
        <w:rPr>
          <w:rFonts w:ascii="Times New Roman" w:hAnsi="Times New Roman" w:cs="Times New Roman"/>
          <w:lang w:val="zh-CN"/>
        </w:rPr>
        <w:t xml:space="preserve"> </w:t>
      </w:r>
    </w:p>
    <w:p>
      <w:pPr>
        <w:spacing w:after="0" w:line="240" w:lineRule="auto"/>
        <w:ind w:firstLine="567"/>
        <w:jc w:val="both"/>
        <w:rPr>
          <w:rFonts w:ascii="Times New Roman" w:hAnsi="Times New Roman" w:cs="Times New Roman"/>
          <w:lang w:val="id-ID"/>
        </w:rPr>
      </w:pPr>
      <w:r>
        <w:rPr>
          <w:rFonts w:hint="default" w:ascii="Times New Roman" w:hAnsi="Times New Roman"/>
          <w:lang w:val="id-ID"/>
        </w:rPr>
        <w:t>If the baby's sleep is disrupted then the child's physical growth will be disrupted, the cognitive and emotional development of the baby will be disrupted and this will affect the development of the brain and the potential that should develop will be lost. . Disturbances will also appear on the baby's own motor, gross motor motion is more developed than fine motoric. And the influence on mental and emotional sleep-deprived babies will be easily fussy (Guyton, 2012).</w:t>
      </w:r>
    </w:p>
    <w:p>
      <w:pPr>
        <w:pStyle w:val="11"/>
        <w:spacing w:after="0" w:line="240" w:lineRule="auto"/>
        <w:ind w:left="0" w:leftChars="0" w:firstLine="720" w:firstLineChars="0"/>
        <w:jc w:val="both"/>
        <w:rPr>
          <w:rFonts w:ascii="Times New Roman" w:hAnsi="Times New Roman"/>
        </w:rPr>
      </w:pPr>
      <w:r>
        <w:rPr>
          <w:rFonts w:hint="default" w:ascii="Times New Roman" w:hAnsi="Times New Roman"/>
          <w:lang w:val="zh-CN"/>
        </w:rPr>
        <w:t>According to Health Law No. 36/2009, infant massage is a traditional health service that is included in this type of skill. This baby massage in accordance with the Minister of Health Regulation No. 1109 of 2007 can be categorized into alternative complementary medicine because it has been obtained through structured education based on biomedical science. Baby massage is a form of movement play in infants, to stimulate growth and development as well as the ability to move the baby optimally (Sutini, 2008) baby massage is a series of baby spas, health minister regulation number 2014 regarding SPA services (Widodo, 2013)</w:t>
      </w:r>
    </w:p>
    <w:p>
      <w:pPr>
        <w:pStyle w:val="11"/>
        <w:spacing w:after="0" w:line="240" w:lineRule="auto"/>
        <w:ind w:left="0" w:firstLine="567"/>
        <w:jc w:val="both"/>
        <w:rPr>
          <w:rFonts w:ascii="Times New Roman" w:hAnsi="Times New Roman"/>
          <w:lang w:val="zh-CN"/>
        </w:rPr>
      </w:pPr>
      <w:r>
        <w:rPr>
          <w:rFonts w:hint="default" w:ascii="Times New Roman" w:hAnsi="Times New Roman"/>
          <w:lang w:val="zh-CN"/>
        </w:rPr>
        <w:t>In 2017, the total number of babies in Tasikmalaya City was 5954 babies in Tasikmalaya City. (City of Health Tasikmalaya, 2017). In 2018 the number of infants 3-6 months 216 babies was recorded at Mangkubumi Health Center (DHO City of Tasikmalaya, 2017)</w:t>
      </w:r>
    </w:p>
    <w:p>
      <w:pPr>
        <w:pStyle w:val="11"/>
        <w:spacing w:after="0" w:line="240" w:lineRule="auto"/>
        <w:ind w:left="0" w:firstLine="567"/>
        <w:jc w:val="both"/>
        <w:rPr>
          <w:rFonts w:ascii="Times New Roman" w:hAnsi="Times New Roman"/>
          <w:lang w:val="zh-CN"/>
        </w:rPr>
      </w:pPr>
      <w:r>
        <w:rPr>
          <w:rFonts w:hint="default" w:ascii="Times New Roman" w:hAnsi="Times New Roman"/>
          <w:lang w:val="zh-CN"/>
        </w:rPr>
        <w:t>After conducting a preliminary study in the working area of the Mangkubumi Community Health Center on December 20, 2018. Conducting interviews with questionnaires to 10 mothers of infants aged 3-6 months get the results of these interviews found 2 infants (20%) did not experience sleep disorders and 8 infants (80% ) experiencing sleep quality disorders.</w:t>
      </w:r>
    </w:p>
    <w:p>
      <w:pPr>
        <w:pStyle w:val="11"/>
        <w:tabs>
          <w:tab w:val="left" w:pos="3969"/>
          <w:tab w:val="left" w:pos="4253"/>
        </w:tabs>
        <w:spacing w:after="0" w:line="240" w:lineRule="auto"/>
        <w:ind w:left="0" w:firstLine="284"/>
        <w:jc w:val="both"/>
        <w:rPr>
          <w:rFonts w:ascii="Times New Roman" w:hAnsi="Times New Roman"/>
          <w:b/>
          <w:lang w:val="zh-CN"/>
        </w:rPr>
      </w:pPr>
    </w:p>
    <w:p>
      <w:pPr>
        <w:pStyle w:val="11"/>
        <w:tabs>
          <w:tab w:val="left" w:pos="3969"/>
          <w:tab w:val="left" w:pos="4253"/>
        </w:tabs>
        <w:spacing w:after="0" w:line="240" w:lineRule="auto"/>
        <w:ind w:left="0"/>
        <w:jc w:val="both"/>
        <w:rPr>
          <w:rFonts w:ascii="Times New Roman" w:hAnsi="Times New Roman"/>
          <w:b w:val="0"/>
          <w:bCs w:val="0"/>
          <w:lang w:val="zh-CN"/>
        </w:rPr>
      </w:pPr>
      <w:r>
        <w:rPr>
          <w:rFonts w:hint="default" w:ascii="Times New Roman" w:hAnsi="Times New Roman"/>
          <w:b/>
          <w:bCs/>
          <w:lang w:val="id-ID"/>
        </w:rPr>
        <w:t xml:space="preserve">Purpose. </w:t>
      </w:r>
      <w:r>
        <w:rPr>
          <w:rFonts w:hint="default" w:ascii="Times New Roman" w:hAnsi="Times New Roman"/>
          <w:b w:val="0"/>
          <w:bCs w:val="0"/>
          <w:lang w:val="id-ID"/>
        </w:rPr>
        <w:t>Know the effect of Baby Spa on sleep quality of infants 3-6 months in the working area of the Mangkubumi Community Health Center in Tasikmalaya City.</w:t>
      </w:r>
    </w:p>
    <w:p>
      <w:pPr>
        <w:pStyle w:val="11"/>
        <w:tabs>
          <w:tab w:val="left" w:pos="3969"/>
          <w:tab w:val="left" w:pos="4253"/>
        </w:tabs>
        <w:spacing w:after="0" w:line="240" w:lineRule="auto"/>
        <w:ind w:left="0" w:firstLine="284"/>
        <w:jc w:val="both"/>
        <w:rPr>
          <w:rFonts w:ascii="Times New Roman" w:hAnsi="Times New Roman"/>
          <w:lang w:val="zh-CN"/>
        </w:rPr>
      </w:pPr>
    </w:p>
    <w:p>
      <w:pPr>
        <w:tabs>
          <w:tab w:val="left" w:pos="3969"/>
          <w:tab w:val="left" w:pos="4253"/>
        </w:tabs>
        <w:spacing w:after="0" w:line="240" w:lineRule="auto"/>
        <w:jc w:val="both"/>
        <w:rPr>
          <w:rFonts w:hint="default" w:ascii="Times New Roman" w:hAnsi="Times New Roman"/>
          <w:lang w:val="zh-CN"/>
        </w:rPr>
      </w:pPr>
      <w:r>
        <w:rPr>
          <w:rFonts w:hint="default" w:ascii="Times New Roman" w:hAnsi="Times New Roman"/>
          <w:b/>
          <w:bCs/>
          <w:lang w:val="zh-CN"/>
        </w:rPr>
        <w:t>Method</w:t>
      </w:r>
      <w:r>
        <w:rPr>
          <w:rFonts w:hint="default" w:ascii="Times New Roman" w:hAnsi="Times New Roman"/>
          <w:b/>
          <w:bCs/>
          <w:lang w:val="id-ID"/>
        </w:rPr>
        <w:t xml:space="preserve">. </w:t>
      </w:r>
      <w:r>
        <w:rPr>
          <w:rFonts w:ascii="Times New Roman" w:hAnsi="Times New Roman" w:cs="Times New Roman"/>
          <w:lang w:val="zh-CN"/>
        </w:rPr>
        <w:t xml:space="preserve"> </w:t>
      </w:r>
      <w:r>
        <w:rPr>
          <w:rFonts w:hint="default" w:ascii="Times New Roman" w:hAnsi="Times New Roman"/>
          <w:lang w:val="zh-CN"/>
        </w:rPr>
        <w:t>Using the pre-experimental method. The research design used was One Group Pretest-Posttest Design. The study was conducted in the Mangkubumi Community Health Center in Tasikmalaya City in January-February 2019. The population in this study was 3-6 Months Infants in the Mangkubumi Community Health Center in Tasikmalaya City, with a sample of 31 infants 3-6 months who</w:t>
      </w:r>
      <w:r>
        <w:rPr>
          <w:rFonts w:hint="default" w:ascii="Times New Roman" w:hAnsi="Times New Roman"/>
          <w:lang w:val="id-ID"/>
        </w:rPr>
        <w:t xml:space="preserve"> </w:t>
      </w:r>
      <w:r>
        <w:rPr>
          <w:rFonts w:hint="default" w:ascii="Times New Roman" w:hAnsi="Times New Roman"/>
          <w:lang w:val="zh-CN"/>
        </w:rPr>
        <w:t>disturbed</w:t>
      </w:r>
      <w:r>
        <w:rPr>
          <w:rFonts w:hint="default" w:ascii="Times New Roman" w:hAnsi="Times New Roman"/>
          <w:lang w:val="id-ID"/>
        </w:rPr>
        <w:t xml:space="preserve"> the q</w:t>
      </w:r>
      <w:r>
        <w:rPr>
          <w:rFonts w:hint="default" w:ascii="Times New Roman" w:hAnsi="Times New Roman"/>
          <w:lang w:val="zh-CN"/>
        </w:rPr>
        <w:t>uality of sleep</w:t>
      </w:r>
      <w:r>
        <w:rPr>
          <w:rFonts w:hint="default" w:ascii="Times New Roman" w:hAnsi="Times New Roman"/>
          <w:lang w:val="id-ID"/>
        </w:rPr>
        <w:t xml:space="preserve">, taken by purposive sampling. </w:t>
      </w:r>
      <w:r>
        <w:rPr>
          <w:rFonts w:hint="default" w:ascii="Times New Roman" w:hAnsi="Times New Roman"/>
          <w:lang w:val="zh-CN"/>
        </w:rPr>
        <w:t>The data collection method was carried out by measuring sleep quality using the A Brief Screaning Qustionare (BISQ) questionnaire. Babies do Baby Spa 4 times a month. After the intervention is complete the baby is re-measured related to sleep quality To find out the relationship between variables using the Wilcoxon test.</w:t>
      </w:r>
    </w:p>
    <w:p>
      <w:pPr>
        <w:tabs>
          <w:tab w:val="left" w:pos="3969"/>
          <w:tab w:val="left" w:pos="4253"/>
        </w:tabs>
        <w:spacing w:after="0" w:line="240" w:lineRule="auto"/>
        <w:jc w:val="both"/>
        <w:rPr>
          <w:rFonts w:hint="default" w:ascii="Times New Roman" w:hAnsi="Times New Roman"/>
          <w:lang w:val="zh-CN"/>
        </w:rPr>
      </w:pPr>
    </w:p>
    <w:p>
      <w:pPr>
        <w:tabs>
          <w:tab w:val="left" w:pos="3969"/>
          <w:tab w:val="left" w:pos="4253"/>
        </w:tabs>
        <w:spacing w:after="0" w:line="240" w:lineRule="auto"/>
        <w:jc w:val="both"/>
        <w:rPr>
          <w:rFonts w:ascii="Times New Roman" w:hAnsi="Times New Roman" w:cs="Times New Roman"/>
          <w:b/>
          <w:lang w:val="id-ID"/>
        </w:rPr>
      </w:pPr>
    </w:p>
    <w:p>
      <w:pPr>
        <w:tabs>
          <w:tab w:val="left" w:pos="3969"/>
          <w:tab w:val="left" w:pos="4253"/>
        </w:tabs>
        <w:spacing w:after="0" w:line="240" w:lineRule="auto"/>
        <w:jc w:val="both"/>
        <w:rPr>
          <w:rFonts w:ascii="Times New Roman" w:hAnsi="Times New Roman" w:cs="Times New Roman"/>
          <w:lang w:val="zh-CN"/>
        </w:rPr>
      </w:pPr>
      <w:r>
        <w:rPr>
          <w:rFonts w:hint="default" w:ascii="Times New Roman" w:hAnsi="Times New Roman" w:cs="Times New Roman"/>
          <w:b/>
          <w:lang w:val="id-ID"/>
        </w:rPr>
        <w:t>Result and discussion.</w:t>
      </w:r>
    </w:p>
    <w:p>
      <w:pPr>
        <w:spacing w:after="0" w:line="240" w:lineRule="auto"/>
        <w:jc w:val="both"/>
        <w:rPr>
          <w:rFonts w:hint="default" w:ascii="Times New Roman" w:hAnsi="Times New Roman"/>
          <w:b/>
          <w:bCs/>
          <w:lang w:val="id-ID"/>
        </w:rPr>
      </w:pPr>
      <w:r>
        <w:rPr>
          <w:rFonts w:hint="default" w:ascii="Times New Roman" w:hAnsi="Times New Roman"/>
          <w:b/>
          <w:bCs/>
        </w:rPr>
        <w:t>Sleep quality in infants aged 3-6 months before the Baby SPA procedure</w:t>
      </w:r>
      <w:r>
        <w:rPr>
          <w:rFonts w:hint="default" w:ascii="Times New Roman" w:hAnsi="Times New Roman"/>
          <w:b/>
          <w:bCs/>
          <w:lang w:val="id-ID"/>
        </w:rPr>
        <w:t>.</w:t>
      </w:r>
    </w:p>
    <w:p>
      <w:pPr>
        <w:spacing w:after="0" w:line="240" w:lineRule="auto"/>
        <w:jc w:val="both"/>
        <w:rPr>
          <w:rFonts w:ascii="Times New Roman" w:hAnsi="Times New Roman" w:cs="Times New Roman"/>
        </w:rPr>
      </w:pPr>
      <w:r>
        <w:rPr>
          <w:rFonts w:hint="default" w:ascii="Times New Roman" w:hAnsi="Times New Roman"/>
          <w:b w:val="0"/>
          <w:bCs w:val="0"/>
          <w:lang w:val="id-ID"/>
        </w:rPr>
        <w:t>There are</w:t>
      </w:r>
      <w:r>
        <w:rPr>
          <w:rFonts w:hint="default" w:ascii="Times New Roman" w:hAnsi="Times New Roman"/>
        </w:rPr>
        <w:t xml:space="preserve"> 29 people (93.75%) have mild problems, and 2 people (2.25%) have severe problems. This is because the findings at the study site found that mothers do not yet know the comfort of baby's sleep so that the quality of baby's sleep is still many who have quality baby sleep that has problems.</w:t>
      </w:r>
    </w:p>
    <w:p>
      <w:pPr>
        <w:spacing w:after="0" w:line="240" w:lineRule="auto"/>
        <w:ind w:firstLine="567"/>
        <w:jc w:val="both"/>
        <w:rPr>
          <w:rFonts w:hint="default" w:ascii="Times New Roman" w:hAnsi="Times New Roman"/>
        </w:rPr>
      </w:pPr>
      <w:r>
        <w:rPr>
          <w:rFonts w:hint="default" w:ascii="Times New Roman" w:hAnsi="Times New Roman"/>
        </w:rPr>
        <w:t>According to Lilik (2015) sleep comfort and sleep patterns. infant sleep development is related to age and brain maturity, so the total amount of sleep needed is reduced will be followed by a decrease in the proportion of rapid eyes movement (REM) and non-REM. In the REM phase there is an increase in blood flow to the brain resulting in better brain function, brain cells grow faster, and this will affect the restoration of emotional and cognitive functions.</w:t>
      </w:r>
    </w:p>
    <w:p>
      <w:pPr>
        <w:spacing w:after="0" w:line="240" w:lineRule="auto"/>
        <w:ind w:firstLine="567"/>
        <w:jc w:val="both"/>
        <w:rPr>
          <w:rFonts w:ascii="Times New Roman" w:hAnsi="Times New Roman" w:cs="Times New Roman"/>
        </w:rPr>
      </w:pPr>
      <w:r>
        <w:rPr>
          <w:rFonts w:hint="default" w:ascii="Times New Roman" w:hAnsi="Times New Roman"/>
        </w:rPr>
        <w:t>Based on the description above, it can be harmonized with the results of research that one of the problems in sleep quality is comfort so that it disrupts the quality of baby's sleep.</w:t>
      </w:r>
    </w:p>
    <w:p>
      <w:pPr>
        <w:tabs>
          <w:tab w:val="left" w:pos="3969"/>
          <w:tab w:val="left" w:pos="4253"/>
        </w:tabs>
        <w:spacing w:after="0" w:line="240" w:lineRule="auto"/>
        <w:ind w:firstLine="567"/>
        <w:contextualSpacing/>
        <w:jc w:val="both"/>
        <w:rPr>
          <w:rFonts w:ascii="Times New Roman" w:hAnsi="Times New Roman" w:cs="Times New Roman"/>
          <w:lang w:val="id-ID"/>
        </w:rPr>
      </w:pPr>
      <w:r>
        <w:rPr>
          <w:rFonts w:ascii="Times New Roman" w:hAnsi="Times New Roman" w:cs="Times New Roman"/>
          <w:lang w:val="zh-CN"/>
        </w:rPr>
        <w:t xml:space="preserve"> </w:t>
      </w:r>
    </w:p>
    <w:p>
      <w:pPr>
        <w:tabs>
          <w:tab w:val="left" w:pos="3969"/>
          <w:tab w:val="left" w:pos="4253"/>
        </w:tabs>
        <w:spacing w:after="0" w:line="240" w:lineRule="auto"/>
        <w:contextualSpacing/>
        <w:jc w:val="both"/>
        <w:rPr>
          <w:rFonts w:ascii="Times New Roman" w:hAnsi="Times New Roman" w:cs="Times New Roman"/>
          <w:lang w:val="id-ID"/>
        </w:rPr>
      </w:pPr>
      <w:r>
        <w:rPr>
          <w:rFonts w:hint="default" w:ascii="Times New Roman" w:hAnsi="Times New Roman"/>
          <w:b/>
          <w:bCs/>
        </w:rPr>
        <w:t xml:space="preserve">Sleep quality in infants aged 3-6 months </w:t>
      </w:r>
      <w:r>
        <w:rPr>
          <w:rFonts w:hint="default" w:ascii="Times New Roman" w:hAnsi="Times New Roman"/>
          <w:b/>
          <w:bCs/>
          <w:lang w:val="id-ID"/>
        </w:rPr>
        <w:t xml:space="preserve">after </w:t>
      </w:r>
      <w:r>
        <w:rPr>
          <w:rFonts w:hint="default" w:ascii="Times New Roman" w:hAnsi="Times New Roman"/>
          <w:b/>
          <w:bCs/>
        </w:rPr>
        <w:t>the Baby SPA procedure</w:t>
      </w:r>
    </w:p>
    <w:p>
      <w:pPr>
        <w:spacing w:after="0" w:line="240" w:lineRule="auto"/>
        <w:ind w:firstLine="567"/>
        <w:jc w:val="both"/>
        <w:rPr>
          <w:rFonts w:hint="default" w:ascii="Times New Roman" w:hAnsi="Times New Roman"/>
        </w:rPr>
      </w:pPr>
      <w:r>
        <w:rPr>
          <w:rFonts w:hint="default" w:ascii="Times New Roman" w:hAnsi="Times New Roman"/>
        </w:rPr>
        <w:t>Sleep quality in infants aged 3-6 months after the Baby SPA action, as many as 28 (90.32%) did not experience problems in sleep qualit, and 3 (9.68%) experienced mild problems.</w:t>
      </w:r>
    </w:p>
    <w:p>
      <w:pPr>
        <w:spacing w:after="0" w:line="240" w:lineRule="auto"/>
        <w:ind w:firstLine="567"/>
        <w:jc w:val="both"/>
        <w:rPr>
          <w:rFonts w:hint="default" w:ascii="Times New Roman" w:hAnsi="Times New Roman"/>
        </w:rPr>
      </w:pPr>
      <w:r>
        <w:rPr>
          <w:rFonts w:hint="default" w:ascii="Times New Roman" w:hAnsi="Times New Roman"/>
        </w:rPr>
        <w:t>This is because with a baby spa the baby feels comfortable and the baby's muscle stretches are very relaxed so that the baby is more comfortable in resting and the quality of sleep is better.</w:t>
      </w:r>
    </w:p>
    <w:p>
      <w:pPr>
        <w:spacing w:after="0" w:line="240" w:lineRule="auto"/>
        <w:ind w:firstLine="567"/>
        <w:jc w:val="both"/>
        <w:rPr>
          <w:rFonts w:ascii="Times New Roman" w:hAnsi="Times New Roman" w:cs="Times New Roman"/>
        </w:rPr>
      </w:pPr>
      <w:r>
        <w:rPr>
          <w:rFonts w:hint="default" w:ascii="Times New Roman" w:hAnsi="Times New Roman"/>
        </w:rPr>
        <w:t>Widodo (2013) said that one technique that is able to support the stimulation of children's growth and development is a touch of love with a baby spa. The benefits of this baby spa can provide a sense of calm, comfort, and fresh. The impact of water generated from turbulent water can provide sensations and massages that eliminate fatigue, improve blood circulation and create relaxation. Thus the baby will sleep more soundly so that it can increase the number of hours of sleep day and night. Where in the baby's sleep there is an increase in hormone expenditure.</w:t>
      </w:r>
    </w:p>
    <w:p>
      <w:pPr>
        <w:spacing w:line="240" w:lineRule="auto"/>
        <w:contextualSpacing/>
        <w:jc w:val="both"/>
        <w:rPr>
          <w:rFonts w:hint="default" w:ascii="Times New Roman" w:hAnsi="Times New Roman"/>
          <w:b/>
          <w:bCs/>
          <w:lang w:val="zh-CN"/>
        </w:rPr>
      </w:pPr>
    </w:p>
    <w:p>
      <w:pPr>
        <w:spacing w:line="240" w:lineRule="auto"/>
        <w:contextualSpacing/>
        <w:jc w:val="both"/>
        <w:rPr>
          <w:rFonts w:ascii="Times New Roman" w:hAnsi="Times New Roman" w:cs="Times New Roman"/>
          <w:b/>
          <w:bCs/>
          <w:lang w:val="zh-CN"/>
        </w:rPr>
      </w:pPr>
      <w:r>
        <w:rPr>
          <w:rFonts w:hint="default" w:ascii="Times New Roman" w:hAnsi="Times New Roman"/>
          <w:b/>
          <w:bCs/>
          <w:lang w:val="zh-CN"/>
        </w:rPr>
        <w:t>Effects of Baby Spa on Sleep Quality for Babies 3-6 Months</w:t>
      </w:r>
    </w:p>
    <w:p>
      <w:pPr>
        <w:spacing w:after="0" w:line="240" w:lineRule="auto"/>
        <w:ind w:firstLine="567"/>
        <w:jc w:val="both"/>
        <w:rPr>
          <w:rFonts w:hint="default" w:ascii="Times New Roman" w:hAnsi="Times New Roman" w:cs="Times New Roman"/>
          <w:lang w:val="id-ID"/>
        </w:rPr>
      </w:pPr>
      <w:r>
        <w:rPr>
          <w:rFonts w:ascii="Times New Roman" w:hAnsi="Times New Roman" w:cs="Times New Roman"/>
        </w:rPr>
        <w:t xml:space="preserve">Perubahan frekuensi rata-rata kualitas tidur bayi sebelum </w:t>
      </w:r>
      <w:r>
        <w:rPr>
          <w:rFonts w:ascii="Times New Roman" w:hAnsi="Times New Roman" w:cs="Times New Roman"/>
          <w:i/>
        </w:rPr>
        <w:t xml:space="preserve">baby spa </w:t>
      </w:r>
      <w:r>
        <w:rPr>
          <w:rFonts w:ascii="Times New Roman" w:hAnsi="Times New Roman" w:cs="Times New Roman"/>
        </w:rPr>
        <w:t xml:space="preserve">yang memiliki masalah kecil sebanyak 29 orang (93.55%) dan setelah dilakukan tindakan ada </w:t>
      </w:r>
      <w:r>
        <w:rPr>
          <w:rFonts w:hint="default" w:ascii="Times New Roman" w:hAnsi="Times New Roman" w:cs="Times New Roman"/>
          <w:lang w:val="id-ID"/>
        </w:rPr>
        <w:t xml:space="preserve">kondisi membaik, bayi yang </w:t>
      </w:r>
      <w:r>
        <w:rPr>
          <w:rFonts w:ascii="Times New Roman" w:hAnsi="Times New Roman" w:cs="Times New Roman"/>
        </w:rPr>
        <w:t xml:space="preserve">tidak </w:t>
      </w:r>
      <w:r>
        <w:rPr>
          <w:rFonts w:hint="default" w:ascii="Times New Roman" w:hAnsi="Times New Roman" w:cs="Times New Roman"/>
          <w:lang w:val="id-ID"/>
        </w:rPr>
        <w:t xml:space="preserve">mengalamai </w:t>
      </w:r>
      <w:r>
        <w:rPr>
          <w:rFonts w:ascii="Times New Roman" w:hAnsi="Times New Roman" w:cs="Times New Roman"/>
        </w:rPr>
        <w:t xml:space="preserve">masalah </w:t>
      </w:r>
      <w:r>
        <w:rPr>
          <w:rFonts w:hint="default" w:ascii="Times New Roman" w:hAnsi="Times New Roman" w:cs="Times New Roman"/>
          <w:lang w:val="id-ID"/>
        </w:rPr>
        <w:t xml:space="preserve">tidue </w:t>
      </w:r>
      <w:r>
        <w:rPr>
          <w:rFonts w:ascii="Times New Roman" w:hAnsi="Times New Roman" w:cs="Times New Roman"/>
        </w:rPr>
        <w:t xml:space="preserve">yaitu sebanyak 28 orang (90.32%). Hasil pengujian </w:t>
      </w:r>
      <w:r>
        <w:rPr>
          <w:rFonts w:hint="default" w:ascii="Times New Roman" w:hAnsi="Times New Roman" w:cs="Times New Roman"/>
          <w:lang w:val="id-ID"/>
        </w:rPr>
        <w:t xml:space="preserve">wilcoxon </w:t>
      </w:r>
      <w:r>
        <w:rPr>
          <w:rFonts w:ascii="Times New Roman" w:hAnsi="Times New Roman" w:cs="Times New Roman"/>
        </w:rPr>
        <w:sym w:font="Symbol" w:char="F072"/>
      </w:r>
      <w:r>
        <w:rPr>
          <w:rFonts w:ascii="Times New Roman" w:hAnsi="Times New Roman" w:cs="Times New Roman"/>
          <w:vertAlign w:val="subscript"/>
        </w:rPr>
        <w:t>value</w:t>
      </w:r>
      <w:r>
        <w:rPr>
          <w:rFonts w:ascii="Times New Roman" w:hAnsi="Times New Roman" w:cs="Times New Roman"/>
        </w:rPr>
        <w:t xml:space="preserve"> bernilai 0,000. </w:t>
      </w:r>
      <w:r>
        <w:rPr>
          <w:rFonts w:hint="default" w:ascii="Times New Roman" w:hAnsi="Times New Roman" w:cs="Times New Roman"/>
          <w:lang w:val="id-ID"/>
        </w:rPr>
        <w:t xml:space="preserve">Artinya </w:t>
      </w:r>
      <w:r>
        <w:rPr>
          <w:rFonts w:ascii="Times New Roman" w:hAnsi="Times New Roman" w:cs="Times New Roman"/>
        </w:rPr>
        <w:t xml:space="preserve">terdapat </w:t>
      </w:r>
      <w:r>
        <w:rPr>
          <w:rFonts w:ascii="Times New Roman" w:hAnsi="Times New Roman" w:cs="Times New Roman"/>
          <w:lang w:val="zh-CN"/>
        </w:rPr>
        <w:t>pengaruh baby Spa terhadap kualitas tidur pada bayi  3-6 bulan</w:t>
      </w:r>
      <w:r>
        <w:rPr>
          <w:rFonts w:hint="default" w:ascii="Times New Roman" w:hAnsi="Times New Roman" w:cs="Times New Roman"/>
          <w:lang w:val="id-ID"/>
        </w:rPr>
        <w:t>.</w:t>
      </w:r>
    </w:p>
    <w:p>
      <w:pPr>
        <w:spacing w:after="0" w:line="240" w:lineRule="auto"/>
        <w:ind w:firstLine="567"/>
        <w:jc w:val="both"/>
        <w:rPr>
          <w:rFonts w:hint="default" w:ascii="Times New Roman" w:hAnsi="Times New Roman"/>
          <w:lang w:val="id-ID"/>
        </w:rPr>
      </w:pPr>
      <w:r>
        <w:rPr>
          <w:rFonts w:hint="default" w:ascii="Times New Roman" w:hAnsi="Times New Roman"/>
          <w:lang w:val="id-ID"/>
        </w:rPr>
        <w:t>Spa is a Latin expression of salus per aqua which literally means healthy through water. Baby spa is a series of activities given to babies with the aim of providing relaxation to the baby as well as providing physical needs, useful for brain growth, sensory systems, emotions, affection and stimulus stimuli through touch with a massage.</w:t>
      </w:r>
    </w:p>
    <w:p>
      <w:pPr>
        <w:spacing w:after="0" w:line="240" w:lineRule="auto"/>
        <w:ind w:firstLine="567"/>
        <w:jc w:val="both"/>
        <w:rPr>
          <w:rFonts w:hint="default" w:ascii="Times New Roman" w:hAnsi="Times New Roman"/>
          <w:lang w:val="id-ID"/>
        </w:rPr>
      </w:pPr>
      <w:r>
        <w:rPr>
          <w:rFonts w:hint="default" w:ascii="Times New Roman" w:hAnsi="Times New Roman"/>
          <w:lang w:val="id-ID"/>
        </w:rPr>
        <w:t>Gentle massage is a form of stimulation in the form of touch intended for the growth and development of the baby. The gentle touch and pressure of the baby's massage cause the nerve endings found on the surface of the skin to cause a reaction. Furthermore, these nerves send messages to the brain through the neural network that is in the spinal cord. Gentle massage will help relax the muscles and reduce the hormone adrenaline so that you sleep soundly. 3-6 months old baby is one of the right times for babies to start doing baby spas. (Galenia MCC, 2014; Irianto, 2014).</w:t>
      </w:r>
    </w:p>
    <w:p>
      <w:pPr>
        <w:spacing w:after="0" w:line="240" w:lineRule="auto"/>
        <w:ind w:firstLine="567"/>
        <w:jc w:val="both"/>
        <w:rPr>
          <w:rFonts w:hint="default" w:ascii="Times New Roman" w:hAnsi="Times New Roman"/>
          <w:lang w:val="id-ID"/>
        </w:rPr>
      </w:pPr>
      <w:r>
        <w:rPr>
          <w:rFonts w:hint="default" w:ascii="Times New Roman" w:hAnsi="Times New Roman"/>
          <w:lang w:val="id-ID"/>
        </w:rPr>
        <w:t>Baby spa has many benefits for babies, namely regular sleep patterns, stimulates and balances the hormones cortisol and oxytocin, improves the baby's immune system so that it makes the baby healthier, stimulates enzymes in the stomach so that absorption of nutrients in the body is more optimal, stimulates hormones that have an effect on increasing the baby's appetite, namely the gastrin hormone, improving blood circulation and helping strengthen the muscles of the baby, preventing the baby from experiencing bloating and colic, affecting the brain development optimally and healthy organs and optimizing the ability of sensory organs, such as the sense of touch, smell vision, hearing and balance. So therefore Baby Spa can be interpreted as a series of activities given to babies with the aim of providing relaxation to the baby (Rini, 2014).</w:t>
      </w:r>
    </w:p>
    <w:p>
      <w:pPr>
        <w:spacing w:after="0" w:line="240" w:lineRule="auto"/>
        <w:ind w:firstLine="567"/>
        <w:jc w:val="both"/>
        <w:rPr>
          <w:rFonts w:hint="default" w:ascii="Times New Roman" w:hAnsi="Times New Roman"/>
        </w:rPr>
      </w:pPr>
      <w:r>
        <w:rPr>
          <w:rFonts w:hint="default" w:ascii="Times New Roman" w:hAnsi="Times New Roman"/>
        </w:rPr>
        <w:t>According to Rohmah (2016) there is an influence between the baby spa on the length of sleep of infants aged 3-4 months. Tang &amp; Aras also stated that there is an influence between baby massage on the quality of sleep of infants aged 1-4 months.</w:t>
      </w:r>
    </w:p>
    <w:p>
      <w:pPr>
        <w:spacing w:after="0" w:line="240" w:lineRule="auto"/>
        <w:ind w:firstLine="567"/>
        <w:jc w:val="both"/>
        <w:rPr>
          <w:rFonts w:hint="default" w:ascii="Times New Roman" w:hAnsi="Times New Roman"/>
        </w:rPr>
      </w:pPr>
    </w:p>
    <w:p>
      <w:pPr>
        <w:spacing w:after="0" w:line="240" w:lineRule="auto"/>
        <w:ind w:firstLine="567"/>
        <w:jc w:val="both"/>
        <w:rPr>
          <w:rFonts w:ascii="Times New Roman" w:hAnsi="Times New Roman" w:cs="Times New Roman"/>
        </w:rPr>
      </w:pPr>
      <w:r>
        <w:rPr>
          <w:rFonts w:hint="default" w:ascii="Times New Roman" w:hAnsi="Times New Roman"/>
          <w:b/>
          <w:bCs/>
        </w:rPr>
        <w:t>Conclusions and suggestions.</w:t>
      </w:r>
    </w:p>
    <w:p>
      <w:pPr>
        <w:spacing w:after="0" w:line="240" w:lineRule="auto"/>
        <w:jc w:val="both"/>
        <w:rPr>
          <w:rFonts w:hint="default" w:ascii="Times New Roman" w:hAnsi="Times New Roman"/>
          <w:lang w:val="id-ID"/>
        </w:rPr>
      </w:pPr>
      <w:r>
        <w:rPr>
          <w:rFonts w:ascii="Times New Roman" w:hAnsi="Times New Roman" w:cs="Times New Roman"/>
        </w:rPr>
        <w:t xml:space="preserve">Baby SPA </w:t>
      </w:r>
      <w:r>
        <w:rPr>
          <w:rFonts w:hint="default" w:ascii="Times New Roman" w:hAnsi="Times New Roman" w:cs="Times New Roman"/>
          <w:lang w:val="id-ID"/>
        </w:rPr>
        <w:t xml:space="preserve">efektif untuk meningkatkan </w:t>
      </w:r>
      <w:r>
        <w:rPr>
          <w:rFonts w:ascii="Times New Roman" w:hAnsi="Times New Roman" w:cs="Times New Roman"/>
          <w:lang w:val="zh-CN"/>
        </w:rPr>
        <w:t xml:space="preserve">kualitas tidur bayi  3-6 bulan </w:t>
      </w:r>
      <w:r>
        <w:rPr>
          <w:rFonts w:hint="default" w:ascii="Times New Roman" w:hAnsi="Times New Roman" w:cs="Times New Roman"/>
          <w:lang w:val="id-ID"/>
        </w:rPr>
        <w:t>(p=</w:t>
      </w:r>
      <w:r>
        <w:rPr>
          <w:rFonts w:ascii="Times New Roman" w:hAnsi="Times New Roman" w:cs="Times New Roman"/>
          <w:lang w:val="zh-CN"/>
        </w:rPr>
        <w:t>0.000</w:t>
      </w:r>
      <w:r>
        <w:rPr>
          <w:rFonts w:hint="default" w:ascii="Times New Roman" w:hAnsi="Times New Roman" w:cs="Times New Roman"/>
          <w:lang w:val="id-ID"/>
        </w:rPr>
        <w:t xml:space="preserve">). </w:t>
      </w:r>
      <w:r>
        <w:rPr>
          <w:rFonts w:ascii="Times New Roman" w:hAnsi="Times New Roman"/>
          <w:lang w:val="zh-CN"/>
        </w:rPr>
        <w:t xml:space="preserve">Saran bagi ibu </w:t>
      </w:r>
      <w:r>
        <w:rPr>
          <w:rFonts w:ascii="Times New Roman" w:hAnsi="Times New Roman"/>
        </w:rPr>
        <w:t xml:space="preserve">yang memiliki bayi untuk menambah wawasan tentang </w:t>
      </w:r>
      <w:r>
        <w:rPr>
          <w:rFonts w:ascii="Times New Roman" w:hAnsi="Times New Roman"/>
          <w:i/>
        </w:rPr>
        <w:t xml:space="preserve">Baby Spa, </w:t>
      </w:r>
      <w:r>
        <w:rPr>
          <w:rFonts w:ascii="Times New Roman" w:hAnsi="Times New Roman"/>
        </w:rPr>
        <w:t xml:space="preserve">karena </w:t>
      </w:r>
      <w:r>
        <w:rPr>
          <w:rFonts w:ascii="Times New Roman" w:hAnsi="Times New Roman"/>
          <w:i/>
        </w:rPr>
        <w:t xml:space="preserve">Baby Spa </w:t>
      </w:r>
      <w:r>
        <w:rPr>
          <w:rFonts w:ascii="Times New Roman" w:hAnsi="Times New Roman"/>
        </w:rPr>
        <w:t>memiliki banyak manfaat antara lain pola tidur teratur</w:t>
      </w:r>
      <w:r>
        <w:rPr>
          <w:rFonts w:hint="default" w:ascii="Times New Roman" w:hAnsi="Times New Roman"/>
          <w:lang w:val="id-ID"/>
        </w:rPr>
        <w:t>.</w:t>
      </w:r>
    </w:p>
    <w:p>
      <w:pPr>
        <w:pStyle w:val="11"/>
        <w:spacing w:line="240" w:lineRule="auto"/>
        <w:ind w:left="0" w:firstLine="284"/>
        <w:jc w:val="both"/>
        <w:rPr>
          <w:rFonts w:ascii="Times New Roman" w:hAnsi="Times New Roman"/>
          <w:lang w:val="zh-CN"/>
        </w:rPr>
      </w:pPr>
    </w:p>
    <w:p>
      <w:pPr>
        <w:spacing w:after="0" w:line="240" w:lineRule="auto"/>
        <w:jc w:val="both"/>
        <w:rPr>
          <w:rFonts w:ascii="Times New Roman" w:hAnsi="Times New Roman" w:cs="Times New Roman"/>
          <w:b/>
          <w:lang w:val="id-ID"/>
        </w:rPr>
      </w:pPr>
      <w:r>
        <w:rPr>
          <w:rFonts w:ascii="Times New Roman" w:hAnsi="Times New Roman" w:cs="Times New Roman"/>
          <w:b/>
          <w:lang w:val="zh-CN"/>
        </w:rPr>
        <w:t>Dartar Pustaka</w:t>
      </w:r>
      <w:r>
        <w:rPr>
          <w:rFonts w:ascii="Times New Roman" w:hAnsi="Times New Roman" w:cs="Times New Roman"/>
          <w:b/>
          <w:lang w:val="id-ID"/>
        </w:rPr>
        <w:t>:</w:t>
      </w:r>
    </w:p>
    <w:p>
      <w:pPr>
        <w:spacing w:after="0" w:line="240" w:lineRule="auto"/>
        <w:ind w:left="709" w:hanging="709"/>
        <w:jc w:val="both"/>
        <w:rPr>
          <w:rFonts w:ascii="Times New Roman" w:hAnsi="Times New Roman" w:eastAsia="Times New Roman" w:cs="Times New Roman"/>
          <w:color w:val="000000" w:themeColor="text1"/>
          <w:lang w:val="id-ID"/>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Abdurrahman SM (2015), </w:t>
      </w:r>
      <w:r>
        <w:rPr>
          <w:rFonts w:ascii="Times New Roman" w:hAnsi="Times New Roman" w:cs="Times New Roman"/>
          <w:i/>
          <w:color w:val="000000" w:themeColor="text1"/>
          <w14:textFill>
            <w14:solidFill>
              <w14:schemeClr w14:val="tx1"/>
            </w14:solidFill>
          </w14:textFill>
        </w:rPr>
        <w:t>Pengaruh pijat bayi terhadap kualitas tidur bayi di desa Tabumela kecamatan Tilango</w:t>
      </w:r>
      <w:r>
        <w:rPr>
          <w:rFonts w:ascii="Times New Roman" w:hAnsi="Times New Roman" w:cs="Times New Roman"/>
          <w:i/>
          <w:color w:val="000000" w:themeColor="text1"/>
          <w:lang w:val="id-ID"/>
          <w14:textFill>
            <w14:solidFill>
              <w14:schemeClr w14:val="tx1"/>
            </w14:solidFill>
          </w14:textFill>
        </w:rPr>
        <w:t xml:space="preserve"> </w:t>
      </w:r>
      <w:r>
        <w:rPr>
          <w:rFonts w:ascii="Times New Roman" w:hAnsi="Times New Roman" w:cs="Times New Roman"/>
          <w:i/>
          <w:color w:val="000000" w:themeColor="text1"/>
          <w14:textFill>
            <w14:solidFill>
              <w14:schemeClr w14:val="tx1"/>
            </w14:solidFill>
          </w14:textFill>
        </w:rPr>
        <w:t>kabupaten</w:t>
      </w:r>
      <w:r>
        <w:rPr>
          <w:rFonts w:ascii="Times New Roman" w:hAnsi="Times New Roman" w:cs="Times New Roman"/>
          <w:i/>
          <w:color w:val="000000" w:themeColor="text1"/>
          <w:lang w:val="id-ID"/>
          <w14:textFill>
            <w14:solidFill>
              <w14:schemeClr w14:val="tx1"/>
            </w14:solidFill>
          </w14:textFill>
        </w:rPr>
        <w:t xml:space="preserve"> </w:t>
      </w:r>
      <w:r>
        <w:rPr>
          <w:rFonts w:ascii="Times New Roman" w:hAnsi="Times New Roman" w:cs="Times New Roman"/>
          <w:i/>
          <w:color w:val="000000" w:themeColor="text1"/>
          <w14:textFill>
            <w14:solidFill>
              <w14:schemeClr w14:val="tx1"/>
            </w14:solidFill>
          </w14:textFill>
        </w:rPr>
        <w:t>Gorontalo.</w:t>
      </w:r>
      <w:r>
        <w:rPr>
          <w:rFonts w:ascii="Times New Roman" w:hAnsi="Times New Roman" w:cs="Times New Roman"/>
          <w:i/>
          <w:color w:val="000000" w:themeColor="text1"/>
          <w:lang w:val="id-ID"/>
          <w14:textFill>
            <w14:solidFill>
              <w14:schemeClr w14:val="tx1"/>
            </w14:solidFill>
          </w14:textFill>
        </w:rPr>
        <w:t xml:space="preserve"> </w:t>
      </w:r>
      <w:r>
        <w:rPr>
          <w:rFonts w:ascii="Times New Roman" w:hAnsi="Times New Roman" w:cs="Times New Roman"/>
          <w:i/>
          <w:color w:val="000000" w:themeColor="text1"/>
          <w14:textFill>
            <w14:solidFill>
              <w14:schemeClr w14:val="tx1"/>
            </w14:solidFill>
          </w14:textFill>
        </w:rPr>
        <w:t>Gorontalo,</w:t>
      </w:r>
      <w:r>
        <w:rPr>
          <w:rFonts w:ascii="Times New Roman" w:hAnsi="Times New Roman" w:cs="Times New Roman"/>
          <w:color w:val="000000" w:themeColor="text1"/>
          <w14:textFill>
            <w14:solidFill>
              <w14:schemeClr w14:val="tx1"/>
            </w14:solidFill>
          </w14:textFill>
        </w:rPr>
        <w:t>Universitas</w:t>
      </w:r>
      <w:r>
        <w:rPr>
          <w:rFonts w:ascii="Times New Roman" w:hAnsi="Times New Roman" w:cs="Times New Roman"/>
          <w:color w:val="000000" w:themeColor="text1"/>
          <w:lang w:val="id-ID"/>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Negeri</w:t>
      </w:r>
      <w:r>
        <w:rPr>
          <w:rFonts w:ascii="Times New Roman" w:hAnsi="Times New Roman" w:cs="Times New Roman"/>
          <w:color w:val="000000" w:themeColor="text1"/>
          <w:lang w:val="id-ID"/>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Gorontalo.</w:t>
      </w:r>
      <w:r>
        <w:rPr>
          <w:rFonts w:ascii="Times New Roman" w:hAnsi="Times New Roman" w:cs="Times New Roman"/>
          <w:color w:val="000000" w:themeColor="text1"/>
          <w:lang w:val="id-ID"/>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Terdapat</w:t>
      </w:r>
      <w:r>
        <w:rPr>
          <w:rFonts w:ascii="Times New Roman" w:hAnsi="Times New Roman" w:cs="Times New Roman"/>
          <w:color w:val="000000" w:themeColor="text1"/>
          <w:lang w:val="id-ID"/>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dalam</w:t>
      </w:r>
      <w:r>
        <w:rPr>
          <w:rFonts w:ascii="Times New Roman" w:hAnsi="Times New Roman" w:cs="Times New Roman"/>
          <w:color w:val="000000" w:themeColor="text1"/>
          <w:lang w:val="id-ID"/>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lang w:val="id-ID"/>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kim.ung.ac.id/index.php/KIMFIKK/article/download/1225</w:t>
      </w:r>
      <w:r>
        <w:rPr>
          <w:rFonts w:ascii="Times New Roman" w:hAnsi="Times New Roman" w:eastAsia="Times New Roman" w:cs="Times New Roman"/>
          <w:color w:val="000000" w:themeColor="text1"/>
          <w14:textFill>
            <w14:solidFill>
              <w14:schemeClr w14:val="tx1"/>
            </w14:solidFill>
          </w14:textFill>
        </w:rPr>
        <w:t>8/11131</w:t>
      </w:r>
      <w:r>
        <w:rPr>
          <w:rFonts w:ascii="Times New Roman" w:hAnsi="Times New Roman" w:eastAsia="Times New Roman" w:cs="Times New Roman"/>
          <w:color w:val="000000" w:themeColor="text1"/>
          <w:lang w:val="id-ID"/>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Di</w:t>
      </w:r>
      <w:r>
        <w:rPr>
          <w:rFonts w:ascii="Times New Roman" w:hAnsi="Times New Roman" w:cs="Times New Roman"/>
          <w:color w:val="000000" w:themeColor="text1"/>
          <w:lang w:val="id-ID"/>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buka tanggal 15 November 201</w:t>
      </w:r>
      <w:r>
        <w:rPr>
          <w:rFonts w:ascii="Times New Roman" w:hAnsi="Times New Roman" w:eastAsia="Times New Roman" w:cs="Times New Roman"/>
          <w:color w:val="000000" w:themeColor="text1"/>
          <w14:textFill>
            <w14:solidFill>
              <w14:schemeClr w14:val="tx1"/>
            </w14:solidFill>
          </w14:textFill>
        </w:rPr>
        <w:t>8</w:t>
      </w:r>
    </w:p>
    <w:p>
      <w:pPr>
        <w:spacing w:after="0" w:line="240" w:lineRule="auto"/>
        <w:ind w:left="709" w:hanging="709"/>
        <w:jc w:val="both"/>
        <w:rPr>
          <w:rFonts w:ascii="Times New Roman" w:hAnsi="Times New Roman" w:cs="Times New Roman" w:eastAsiaTheme="minorHAnsi"/>
          <w:lang w:val="id-ID"/>
        </w:rPr>
      </w:pPr>
      <w:r>
        <w:rPr>
          <w:rFonts w:ascii="Times New Roman" w:hAnsi="Times New Roman" w:cs="Times New Roman"/>
          <w:lang w:val="zh-CN"/>
        </w:rPr>
        <w:t>Aco T ,D</w:t>
      </w:r>
      <w:r>
        <w:rPr>
          <w:rFonts w:ascii="Times New Roman" w:hAnsi="Times New Roman" w:cs="Times New Roman"/>
          <w:lang w:val="id-ID"/>
        </w:rPr>
        <w:t>kk (2018) ,</w:t>
      </w:r>
      <w:r>
        <w:rPr>
          <w:rFonts w:ascii="Times New Roman" w:hAnsi="Times New Roman" w:cs="Times New Roman"/>
          <w:lang w:val="zh-CN"/>
        </w:rPr>
        <w:t xml:space="preserve"> </w:t>
      </w:r>
      <w:r>
        <w:rPr>
          <w:rFonts w:ascii="Times New Roman" w:hAnsi="Times New Roman" w:cs="Times New Roman"/>
          <w:i/>
          <w:lang w:val="zh-CN"/>
        </w:rPr>
        <w:t>pengaruh pijat bayi terhadap kualitas tidur bayi usia 1–4 bulan</w:t>
      </w:r>
      <w:r>
        <w:rPr>
          <w:rFonts w:ascii="Times New Roman" w:hAnsi="Times New Roman" w:cs="Times New Roman"/>
          <w:i/>
          <w:lang w:val="id-ID"/>
        </w:rPr>
        <w:t xml:space="preserve">. </w:t>
      </w:r>
      <w:r>
        <w:rPr>
          <w:rFonts w:ascii="Times New Roman" w:hAnsi="Times New Roman" w:cs="Times New Roman"/>
          <w:lang w:val="id-ID"/>
        </w:rPr>
        <w:t>Terdapat dalam :https;//jurnal.csdforum.com/index.php/GHS/article/view/182. diakses : 23 November 2018</w:t>
      </w:r>
    </w:p>
    <w:p>
      <w:pPr>
        <w:spacing w:after="0" w:line="240" w:lineRule="auto"/>
        <w:ind w:left="709" w:hanging="709"/>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Dinas kesehatan</w:t>
      </w:r>
      <w:r>
        <w:rPr>
          <w:rFonts w:ascii="Times New Roman" w:hAnsi="Times New Roman" w:eastAsia="Times New Roman" w:cs="Times New Roman"/>
          <w:color w:val="000000" w:themeColor="text1"/>
          <w:lang w:val="id-ID"/>
          <w14:textFill>
            <w14:solidFill>
              <w14:schemeClr w14:val="tx1"/>
            </w14:solidFill>
          </w14:textFill>
        </w:rPr>
        <w:t>n</w:t>
      </w:r>
      <w:r>
        <w:rPr>
          <w:rFonts w:ascii="Times New Roman" w:hAnsi="Times New Roman" w:eastAsia="Times New Roman" w:cs="Times New Roman"/>
          <w:color w:val="000000" w:themeColor="text1"/>
          <w14:textFill>
            <w14:solidFill>
              <w14:schemeClr w14:val="tx1"/>
            </w14:solidFill>
          </w14:textFill>
        </w:rPr>
        <w:t xml:space="preserve"> kota Tasikmalaya 2017, Tumbuh kembang anak dan jumlah balita</w:t>
      </w:r>
    </w:p>
    <w:p>
      <w:pPr>
        <w:spacing w:after="0" w:line="240" w:lineRule="auto"/>
        <w:ind w:left="709" w:hanging="709"/>
        <w:jc w:val="both"/>
        <w:rPr>
          <w:rFonts w:ascii="Times New Roman" w:hAnsi="Times New Roman" w:cs="Times New Roman"/>
          <w:i/>
          <w:color w:val="000000" w:themeColor="text1"/>
          <w:lang w:val="id-ID"/>
          <w14:textFill>
            <w14:solidFill>
              <w14:schemeClr w14:val="tx1"/>
            </w14:solidFill>
          </w14:textFill>
        </w:rPr>
      </w:pPr>
      <w:r>
        <w:rPr>
          <w:rFonts w:ascii="Times New Roman" w:hAnsi="Times New Roman" w:cs="Times New Roman"/>
          <w:color w:val="000000" w:themeColor="text1"/>
          <w14:textFill>
            <w14:solidFill>
              <w14:schemeClr w14:val="tx1"/>
            </w14:solidFill>
          </w14:textFill>
        </w:rPr>
        <w:t>Gola</w:t>
      </w:r>
      <w:r>
        <w:rPr>
          <w:rFonts w:ascii="Times New Roman" w:hAnsi="Times New Roman" w:cs="Times New Roman"/>
          <w:color w:val="000000" w:themeColor="text1"/>
          <w:lang w:val="id-ID"/>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 xml:space="preserve"> (2009), </w:t>
      </w:r>
      <w:r>
        <w:rPr>
          <w:rFonts w:ascii="Times New Roman" w:hAnsi="Times New Roman" w:cs="Times New Roman"/>
          <w:i/>
          <w:color w:val="000000" w:themeColor="text1"/>
          <w14:textFill>
            <w14:solidFill>
              <w14:schemeClr w14:val="tx1"/>
            </w14:solidFill>
          </w14:textFill>
        </w:rPr>
        <w:t>Pengaruh pijat bayi terhadap kualitas tidur bayi 0-6 bulan,</w:t>
      </w:r>
      <w:r>
        <w:rPr>
          <w:rFonts w:ascii="Times New Roman" w:hAnsi="Times New Roman" w:cs="Times New Roman"/>
          <w:color w:val="000000" w:themeColor="text1"/>
          <w14:textFill>
            <w14:solidFill>
              <w14:schemeClr w14:val="tx1"/>
            </w14:solidFill>
          </w14:textFill>
        </w:rPr>
        <w:t xml:space="preserve"> Terdapa dalam : eprints.ums.ac.id/4</w:t>
      </w:r>
      <w:r>
        <w:rPr>
          <w:rFonts w:ascii="Times New Roman" w:hAnsi="Times New Roman" w:eastAsia="Times New Roman" w:cs="Times New Roman"/>
          <w:color w:val="000000" w:themeColor="text1"/>
          <w14:textFill>
            <w14:solidFill>
              <w14:schemeClr w14:val="tx1"/>
            </w14:solidFill>
          </w14:textFill>
        </w:rPr>
        <w:t>8</w:t>
      </w:r>
      <w:r>
        <w:rPr>
          <w:rFonts w:ascii="Times New Roman" w:hAnsi="Times New Roman" w:cs="Times New Roman"/>
          <w:color w:val="000000" w:themeColor="text1"/>
          <w14:textFill>
            <w14:solidFill>
              <w14:schemeClr w14:val="tx1"/>
            </w14:solidFill>
          </w14:textFill>
        </w:rPr>
        <w:t xml:space="preserve">047/3/BAB%20I.pdf, </w:t>
      </w:r>
      <w:r>
        <w:rPr>
          <w:rFonts w:ascii="Times New Roman" w:hAnsi="Times New Roman" w:cs="Times New Roman"/>
          <w:color w:val="000000" w:themeColor="text1"/>
          <w:lang w:val="id-ID"/>
          <w14:textFill>
            <w14:solidFill>
              <w14:schemeClr w14:val="tx1"/>
            </w14:solidFill>
          </w14:textFill>
        </w:rPr>
        <w:t>diakses</w:t>
      </w:r>
      <w:r>
        <w:rPr>
          <w:rFonts w:ascii="Times New Roman" w:hAnsi="Times New Roman" w:cs="Times New Roman"/>
          <w:color w:val="000000" w:themeColor="text1"/>
          <w14:textFill>
            <w14:solidFill>
              <w14:schemeClr w14:val="tx1"/>
            </w14:solidFill>
          </w14:textFill>
        </w:rPr>
        <w:t xml:space="preserve"> : 16 November 201</w:t>
      </w:r>
      <w:r>
        <w:rPr>
          <w:rFonts w:ascii="Times New Roman" w:hAnsi="Times New Roman" w:eastAsia="Times New Roman" w:cs="Times New Roman"/>
          <w:color w:val="000000" w:themeColor="text1"/>
          <w14:textFill>
            <w14:solidFill>
              <w14:schemeClr w14:val="tx1"/>
            </w14:solidFill>
          </w14:textFill>
        </w:rPr>
        <w:t>8</w:t>
      </w:r>
    </w:p>
    <w:p>
      <w:pPr>
        <w:spacing w:after="0" w:line="240" w:lineRule="auto"/>
        <w:ind w:left="709" w:hanging="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Guyton AC, Hall JE</w:t>
      </w:r>
      <w:r>
        <w:rPr>
          <w:rFonts w:ascii="Times New Roman" w:hAnsi="Times New Roman" w:cs="Times New Roman"/>
          <w:color w:val="000000" w:themeColor="text1"/>
          <w:lang w:val="id-ID"/>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 xml:space="preserve"> (2012), Buku ajar fisiologi kedokteran edisi revisi, EGC, Jakarta </w:t>
      </w:r>
    </w:p>
    <w:p>
      <w:pPr>
        <w:spacing w:after="0" w:line="240" w:lineRule="auto"/>
        <w:ind w:left="709" w:hanging="709"/>
        <w:jc w:val="both"/>
        <w:rPr>
          <w:rFonts w:ascii="Times New Roman" w:hAnsi="Times New Roman" w:eastAsia="Times New Roman" w:cs="Times New Roman"/>
          <w:color w:val="000000" w:themeColor="text1"/>
          <w:lang w:val="id-ID"/>
          <w14:textFill>
            <w14:solidFill>
              <w14:schemeClr w14:val="tx1"/>
            </w14:solidFill>
          </w14:textFill>
        </w:rPr>
      </w:pPr>
      <w:r>
        <w:rPr>
          <w:rFonts w:ascii="Times New Roman" w:hAnsi="Times New Roman" w:eastAsia="Times New Roman" w:cs="Times New Roman"/>
          <w:color w:val="000000" w:themeColor="text1"/>
          <w:lang w:val="id-ID"/>
          <w14:textFill>
            <w14:solidFill>
              <w14:schemeClr w14:val="tx1"/>
            </w14:solidFill>
          </w14:textFill>
        </w:rPr>
        <w:t>Hikmah E. (2010), pengaruh terapi sentuhan terhadap suhu &amp; frekuensi nadi bayi prematur yang dirawat diruangan perinatologi RSUD kabupaten Tangerang, Thesis, Depok</w:t>
      </w:r>
    </w:p>
    <w:p>
      <w:pPr>
        <w:spacing w:after="0" w:line="240" w:lineRule="auto"/>
        <w:ind w:left="709" w:hanging="709"/>
        <w:jc w:val="both"/>
        <w:rPr>
          <w:rFonts w:ascii="Times New Roman" w:hAnsi="Times New Roman" w:cs="Times New Roman" w:eastAsiaTheme="minorHAnsi"/>
          <w:color w:val="000000" w:themeColor="text1"/>
          <w:lang w:val="id-ID"/>
          <w14:textFill>
            <w14:solidFill>
              <w14:schemeClr w14:val="tx1"/>
            </w14:solidFill>
          </w14:textFill>
        </w:rPr>
      </w:pPr>
      <w:r>
        <w:rPr>
          <w:rFonts w:ascii="Times New Roman" w:hAnsi="Times New Roman" w:cs="Times New Roman"/>
          <w:color w:val="000000" w:themeColor="text1"/>
          <w14:textFill>
            <w14:solidFill>
              <w14:schemeClr w14:val="tx1"/>
            </w14:solidFill>
          </w14:textFill>
        </w:rPr>
        <w:t>Handayani D</w:t>
      </w:r>
      <w:r>
        <w:rPr>
          <w:rFonts w:ascii="Times New Roman" w:hAnsi="Times New Roman" w:cs="Times New Roman"/>
          <w:color w:val="000000" w:themeColor="text1"/>
          <w:lang w:val="id-ID"/>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 xml:space="preserve"> ( 2012 ), </w:t>
      </w:r>
      <w:r>
        <w:rPr>
          <w:rFonts w:ascii="Times New Roman" w:hAnsi="Times New Roman" w:cs="Times New Roman"/>
          <w:i/>
          <w:color w:val="000000" w:themeColor="text1"/>
          <w14:textFill>
            <w14:solidFill>
              <w14:schemeClr w14:val="tx1"/>
            </w14:solidFill>
          </w14:textFill>
        </w:rPr>
        <w:t>Perawatan bayi baru: panduan lengkap untuk ibu merawat bayi 0–6 bulan</w:t>
      </w:r>
      <w:r>
        <w:rPr>
          <w:rFonts w:ascii="Times New Roman" w:hAnsi="Times New Roman" w:cs="Times New Roman"/>
          <w:color w:val="000000" w:themeColor="text1"/>
          <w14:textFill>
            <w14:solidFill>
              <w14:schemeClr w14:val="tx1"/>
            </w14:solidFill>
          </w14:textFill>
        </w:rPr>
        <w:t>,  PT Aspirasi Muda, Jakarta</w:t>
      </w:r>
    </w:p>
    <w:p>
      <w:pPr>
        <w:spacing w:after="0" w:line="240" w:lineRule="auto"/>
        <w:ind w:left="709" w:hanging="709"/>
        <w:jc w:val="both"/>
        <w:rPr>
          <w:rFonts w:ascii="Times New Roman" w:hAnsi="Times New Roman" w:cs="Times New Roman"/>
          <w:color w:val="000000" w:themeColor="text1"/>
          <w:lang w:val="id-ID"/>
          <w14:textFill>
            <w14:solidFill>
              <w14:schemeClr w14:val="tx1"/>
            </w14:solidFill>
          </w14:textFill>
        </w:rPr>
      </w:pPr>
      <w:r>
        <w:rPr>
          <w:rFonts w:ascii="Times New Roman" w:hAnsi="Times New Roman" w:cs="Times New Roman"/>
          <w:color w:val="000000" w:themeColor="text1"/>
          <w:lang w:val="id-ID"/>
          <w14:textFill>
            <w14:solidFill>
              <w14:schemeClr w14:val="tx1"/>
            </w14:solidFill>
          </w14:textFill>
        </w:rPr>
        <w:t xml:space="preserve">Irianto. (2014), </w:t>
      </w:r>
      <w:r>
        <w:rPr>
          <w:rFonts w:ascii="Times New Roman" w:hAnsi="Times New Roman" w:cs="Times New Roman"/>
          <w:i/>
          <w:color w:val="000000" w:themeColor="text1"/>
          <w:lang w:val="id-ID"/>
          <w14:textFill>
            <w14:solidFill>
              <w14:schemeClr w14:val="tx1"/>
            </w14:solidFill>
          </w14:textFill>
        </w:rPr>
        <w:t>ilmu kesehatan masyarakat</w:t>
      </w:r>
      <w:r>
        <w:rPr>
          <w:rFonts w:ascii="Times New Roman" w:hAnsi="Times New Roman" w:cs="Times New Roman"/>
          <w:color w:val="000000" w:themeColor="text1"/>
          <w:lang w:val="id-ID"/>
          <w14:textFill>
            <w14:solidFill>
              <w14:schemeClr w14:val="tx1"/>
            </w14:solidFill>
          </w14:textFill>
        </w:rPr>
        <w:t>, Alfabet, Bandung</w:t>
      </w:r>
    </w:p>
    <w:p>
      <w:pPr>
        <w:spacing w:after="0" w:line="240" w:lineRule="auto"/>
        <w:ind w:left="709" w:hanging="709"/>
        <w:jc w:val="both"/>
        <w:rPr>
          <w:rFonts w:ascii="Times New Roman" w:hAnsi="Times New Roman" w:eastAsia="Times New Roman" w:cs="Times New Roman"/>
          <w:color w:val="000000" w:themeColor="text1"/>
          <w:lang w:val="id-ID"/>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Kelly, Paula</w:t>
      </w:r>
      <w:r>
        <w:rPr>
          <w:rFonts w:ascii="Times New Roman" w:hAnsi="Times New Roman" w:eastAsia="Times New Roman" w:cs="Times New Roman"/>
          <w:color w:val="000000" w:themeColor="text1"/>
          <w:lang w:val="id-ID"/>
          <w14:textFill>
            <w14:solidFill>
              <w14:schemeClr w14:val="tx1"/>
            </w14:solidFill>
          </w14:textFill>
        </w:rPr>
        <w:t>.</w:t>
      </w:r>
      <w:r>
        <w:rPr>
          <w:rFonts w:ascii="Times New Roman" w:hAnsi="Times New Roman" w:eastAsia="Times New Roman" w:cs="Times New Roman"/>
          <w:color w:val="000000" w:themeColor="text1"/>
          <w14:textFill>
            <w14:solidFill>
              <w14:schemeClr w14:val="tx1"/>
            </w14:solidFill>
          </w14:textFill>
        </w:rPr>
        <w:t xml:space="preserve"> (2010),  </w:t>
      </w:r>
      <w:r>
        <w:rPr>
          <w:rFonts w:ascii="Times New Roman" w:hAnsi="Times New Roman" w:eastAsia="Times New Roman" w:cs="Times New Roman"/>
          <w:i/>
          <w:color w:val="000000" w:themeColor="text1"/>
          <w14:textFill>
            <w14:solidFill>
              <w14:schemeClr w14:val="tx1"/>
            </w14:solidFill>
          </w14:textFill>
        </w:rPr>
        <w:t xml:space="preserve">Buku Saku Asuhan Neonatus dan Bayi, </w:t>
      </w:r>
      <w:r>
        <w:rPr>
          <w:rFonts w:ascii="Times New Roman" w:hAnsi="Times New Roman" w:eastAsia="Times New Roman" w:cs="Times New Roman"/>
          <w:color w:val="000000" w:themeColor="text1"/>
          <w14:textFill>
            <w14:solidFill>
              <w14:schemeClr w14:val="tx1"/>
            </w14:solidFill>
          </w14:textFill>
        </w:rPr>
        <w:t>EGC, Jakarta</w:t>
      </w:r>
    </w:p>
    <w:p>
      <w:pPr>
        <w:pStyle w:val="11"/>
        <w:spacing w:after="0" w:line="240" w:lineRule="auto"/>
        <w:ind w:hanging="720"/>
        <w:jc w:val="both"/>
        <w:rPr>
          <w:rFonts w:ascii="Times New Roman" w:hAnsi="Times New Roman" w:eastAsiaTheme="minorHAnsi"/>
          <w:b/>
          <w:color w:val="000000" w:themeColor="text1"/>
          <w:lang w:val="zh-CN"/>
          <w14:textFill>
            <w14:solidFill>
              <w14:schemeClr w14:val="tx1"/>
            </w14:solidFill>
          </w14:textFill>
        </w:rPr>
      </w:pPr>
      <w:r>
        <w:rPr>
          <w:rFonts w:ascii="Times New Roman" w:hAnsi="Times New Roman"/>
          <w:color w:val="000000" w:themeColor="text1"/>
          <w:lang w:val="zh-CN"/>
          <w14:textFill>
            <w14:solidFill>
              <w14:schemeClr w14:val="tx1"/>
            </w14:solidFill>
          </w14:textFill>
        </w:rPr>
        <w:t>Kementrian kesehatan RI</w:t>
      </w:r>
      <w:r>
        <w:rPr>
          <w:rFonts w:ascii="Times New Roman" w:hAnsi="Times New Roman"/>
          <w:color w:val="000000" w:themeColor="text1"/>
          <w14:textFill>
            <w14:solidFill>
              <w14:schemeClr w14:val="tx1"/>
            </w14:solidFill>
          </w14:textFill>
        </w:rPr>
        <w:t>.</w:t>
      </w:r>
      <w:r>
        <w:rPr>
          <w:rFonts w:ascii="Times New Roman" w:hAnsi="Times New Roman"/>
          <w:color w:val="000000" w:themeColor="text1"/>
          <w:lang w:val="zh-CN"/>
          <w14:textFill>
            <w14:solidFill>
              <w14:schemeClr w14:val="tx1"/>
            </w14:solidFill>
          </w14:textFill>
        </w:rPr>
        <w:t xml:space="preserve"> ( 2017 ), </w:t>
      </w:r>
      <w:r>
        <w:rPr>
          <w:rFonts w:ascii="Times New Roman" w:hAnsi="Times New Roman"/>
          <w:i/>
          <w:color w:val="000000" w:themeColor="text1"/>
          <w:lang w:val="zh-CN"/>
          <w14:textFill>
            <w14:solidFill>
              <w14:schemeClr w14:val="tx1"/>
            </w14:solidFill>
          </w14:textFill>
        </w:rPr>
        <w:t>Laporan jumlah bayi di Indonesia dan jawa barat tahun 201</w:t>
      </w:r>
      <w:r>
        <w:rPr>
          <w:rFonts w:ascii="Times New Roman" w:hAnsi="Times New Roman" w:eastAsia="Times New Roman"/>
          <w:i/>
          <w:color w:val="000000" w:themeColor="text1"/>
          <w14:textFill>
            <w14:solidFill>
              <w14:schemeClr w14:val="tx1"/>
            </w14:solidFill>
          </w14:textFill>
        </w:rPr>
        <w:t>8</w:t>
      </w:r>
      <w:r>
        <w:rPr>
          <w:rFonts w:ascii="Times New Roman" w:hAnsi="Times New Roman" w:eastAsia="Times New Roman"/>
          <w:color w:val="000000" w:themeColor="text1"/>
          <w14:textFill>
            <w14:solidFill>
              <w14:schemeClr w14:val="tx1"/>
            </w14:solidFill>
          </w14:textFill>
        </w:rPr>
        <w:t>,</w:t>
      </w:r>
      <w:r>
        <w:rPr>
          <w:rFonts w:ascii="Times New Roman" w:hAnsi="Times New Roman"/>
          <w:color w:val="000000" w:themeColor="text1"/>
          <w:lang w:val="zh-CN"/>
          <w14:textFill>
            <w14:solidFill>
              <w14:schemeClr w14:val="tx1"/>
            </w14:solidFill>
          </w14:textFill>
        </w:rPr>
        <w:t xml:space="preserve"> </w:t>
      </w:r>
      <w:r>
        <w:rPr>
          <w:rFonts w:ascii="Times New Roman" w:hAnsi="Times New Roman" w:eastAsia="Times New Roman"/>
          <w:color w:val="000000" w:themeColor="text1"/>
          <w14:textFill>
            <w14:solidFill>
              <w14:schemeClr w14:val="tx1"/>
            </w14:solidFill>
          </w14:textFill>
        </w:rPr>
        <w:t xml:space="preserve">Terdapat dalam : </w:t>
      </w:r>
      <w:r>
        <w:fldChar w:fldCharType="begin"/>
      </w:r>
      <w:r>
        <w:instrText xml:space="preserve"> HYPERLINK "http://www.pusdatin.kemenkes.go.id/resources/download/pusdatin/profil-kesehatan-indonesia-2017.pdf" </w:instrText>
      </w:r>
      <w:r>
        <w:fldChar w:fldCharType="separate"/>
      </w:r>
      <w:r>
        <w:rPr>
          <w:rStyle w:val="7"/>
          <w:rFonts w:ascii="Times New Roman" w:hAnsi="Times New Roman" w:eastAsia="Times New Roman"/>
          <w:color w:val="000000" w:themeColor="text1"/>
          <w14:textFill>
            <w14:solidFill>
              <w14:schemeClr w14:val="tx1"/>
            </w14:solidFill>
          </w14:textFill>
        </w:rPr>
        <w:t>http://www.pusdatin.kemenkes.go.id/resources/download/pusdatin/profil-kesehatan-indonesia-2017.pdf</w:t>
      </w:r>
      <w:r>
        <w:rPr>
          <w:rStyle w:val="7"/>
          <w:rFonts w:ascii="Times New Roman" w:hAnsi="Times New Roman" w:eastAsia="Times New Roman"/>
          <w:color w:val="000000" w:themeColor="text1"/>
          <w14:textFill>
            <w14:solidFill>
              <w14:schemeClr w14:val="tx1"/>
            </w14:solidFill>
          </w14:textFill>
        </w:rPr>
        <w:fldChar w:fldCharType="end"/>
      </w:r>
      <w:r>
        <w:rPr>
          <w:rStyle w:val="7"/>
          <w:rFonts w:ascii="Times New Roman" w:hAnsi="Times New Roman" w:eastAsia="Times New Roman"/>
          <w:color w:val="000000" w:themeColor="text1"/>
          <w14:textFill>
            <w14:solidFill>
              <w14:schemeClr w14:val="tx1"/>
            </w14:solidFill>
          </w14:textFill>
        </w:rPr>
        <w:t xml:space="preserve"> , </w:t>
      </w:r>
      <w:r>
        <w:rPr>
          <w:rStyle w:val="7"/>
          <w:rFonts w:ascii="Times New Roman" w:hAnsi="Times New Roman" w:eastAsia="Times New Roman"/>
          <w:color w:val="000000" w:themeColor="text1"/>
          <w:lang w:val="id-ID"/>
          <w14:textFill>
            <w14:solidFill>
              <w14:schemeClr w14:val="tx1"/>
            </w14:solidFill>
          </w14:textFill>
        </w:rPr>
        <w:t>diakses</w:t>
      </w:r>
      <w:r>
        <w:rPr>
          <w:rStyle w:val="7"/>
          <w:rFonts w:ascii="Times New Roman" w:hAnsi="Times New Roman" w:eastAsia="Times New Roman"/>
          <w:color w:val="000000" w:themeColor="text1"/>
          <w14:textFill>
            <w14:solidFill>
              <w14:schemeClr w14:val="tx1"/>
            </w14:solidFill>
          </w14:textFill>
        </w:rPr>
        <w:t xml:space="preserve"> : 20 Desember </w:t>
      </w:r>
      <w:r>
        <w:rPr>
          <w:rFonts w:ascii="Times New Roman" w:hAnsi="Times New Roman"/>
          <w:color w:val="000000" w:themeColor="text1"/>
          <w14:textFill>
            <w14:solidFill>
              <w14:schemeClr w14:val="tx1"/>
            </w14:solidFill>
          </w14:textFill>
        </w:rPr>
        <w:t>201</w:t>
      </w:r>
      <w:r>
        <w:rPr>
          <w:rFonts w:ascii="Times New Roman" w:hAnsi="Times New Roman" w:eastAsia="Times New Roman"/>
          <w:color w:val="000000" w:themeColor="text1"/>
          <w14:textFill>
            <w14:solidFill>
              <w14:schemeClr w14:val="tx1"/>
            </w14:solidFill>
          </w14:textFill>
        </w:rPr>
        <w:t>8</w:t>
      </w:r>
    </w:p>
    <w:p>
      <w:pPr>
        <w:spacing w:after="0" w:line="240" w:lineRule="auto"/>
        <w:ind w:left="709" w:hanging="709"/>
        <w:jc w:val="both"/>
        <w:rPr>
          <w:rFonts w:ascii="Times New Roman" w:hAnsi="Times New Roman" w:cs="Times New Roman" w:eastAsiaTheme="minorHAnsi"/>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Mardiana L, Martini DE</w:t>
      </w:r>
      <w:r>
        <w:rPr>
          <w:rFonts w:ascii="Times New Roman" w:hAnsi="Times New Roman" w:cs="Times New Roman"/>
          <w:color w:val="000000" w:themeColor="text1"/>
          <w:lang w:val="id-ID"/>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 xml:space="preserve"> (2015). </w:t>
      </w:r>
      <w:r>
        <w:rPr>
          <w:rFonts w:ascii="Times New Roman" w:hAnsi="Times New Roman" w:cs="Times New Roman"/>
          <w:i/>
          <w:color w:val="000000" w:themeColor="text1"/>
          <w14:textFill>
            <w14:solidFill>
              <w14:schemeClr w14:val="tx1"/>
            </w14:solidFill>
          </w14:textFill>
        </w:rPr>
        <w:t>Pengaruh pijat bayi terhadap kuantitas tidur bayi usia 3-6 bulan di desa Munungrejo kecamatan Ngimbang kabupaten Lamongan</w:t>
      </w:r>
      <w:r>
        <w:rPr>
          <w:rFonts w:ascii="Times New Roman" w:hAnsi="Times New Roman" w:cs="Times New Roman"/>
          <w:color w:val="000000" w:themeColor="text1"/>
          <w14:textFill>
            <w14:solidFill>
              <w14:schemeClr w14:val="tx1"/>
            </w14:solidFill>
          </w14:textFill>
        </w:rPr>
        <w:t>. Surya</w:t>
      </w:r>
    </w:p>
    <w:p>
      <w:pPr>
        <w:spacing w:after="0" w:line="240" w:lineRule="auto"/>
        <w:ind w:left="709" w:hanging="709"/>
        <w:jc w:val="both"/>
        <w:rPr>
          <w:rFonts w:ascii="Times New Roman" w:hAnsi="Times New Roman" w:eastAsia="Times New Roman" w:cs="Times New Roman"/>
          <w:color w:val="000000" w:themeColor="text1"/>
          <w:lang w:val="id-ID"/>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 xml:space="preserve">Maharani, Sabrina, (2009), </w:t>
      </w:r>
      <w:r>
        <w:rPr>
          <w:rFonts w:ascii="Times New Roman" w:hAnsi="Times New Roman" w:eastAsia="Times New Roman" w:cs="Times New Roman"/>
          <w:i/>
          <w:color w:val="000000" w:themeColor="text1"/>
          <w14:textFill>
            <w14:solidFill>
              <w14:schemeClr w14:val="tx1"/>
            </w14:solidFill>
          </w14:textFill>
        </w:rPr>
        <w:t>Pijat dan Senam Sehat Untuk bayi</w:t>
      </w:r>
      <w:r>
        <w:rPr>
          <w:rFonts w:ascii="Times New Roman" w:hAnsi="Times New Roman" w:eastAsia="Times New Roman" w:cs="Times New Roman"/>
          <w:color w:val="000000" w:themeColor="text1"/>
          <w14:textFill>
            <w14:solidFill>
              <w14:schemeClr w14:val="tx1"/>
            </w14:solidFill>
          </w14:textFill>
        </w:rPr>
        <w:t>, Kata Hati,  Jogjakarta</w:t>
      </w:r>
    </w:p>
    <w:p>
      <w:pPr>
        <w:spacing w:after="0" w:line="240" w:lineRule="auto"/>
        <w:ind w:left="709" w:hanging="709"/>
        <w:jc w:val="both"/>
        <w:rPr>
          <w:rFonts w:ascii="Times New Roman" w:hAnsi="Times New Roman" w:eastAsia="Times New Roman" w:cs="Times New Roman"/>
          <w:color w:val="000000" w:themeColor="text1"/>
          <w:lang w:val="id-ID"/>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Marliany, Roesleny</w:t>
      </w:r>
      <w:r>
        <w:rPr>
          <w:rFonts w:ascii="Times New Roman" w:hAnsi="Times New Roman" w:eastAsia="Times New Roman" w:cs="Times New Roman"/>
          <w:color w:val="000000" w:themeColor="text1"/>
          <w:lang w:val="id-ID"/>
          <w14:textFill>
            <w14:solidFill>
              <w14:schemeClr w14:val="tx1"/>
            </w14:solidFill>
          </w14:textFill>
        </w:rPr>
        <w:t xml:space="preserve">. </w:t>
      </w:r>
      <w:r>
        <w:rPr>
          <w:rFonts w:ascii="Times New Roman" w:hAnsi="Times New Roman" w:eastAsia="Times New Roman" w:cs="Times New Roman"/>
          <w:color w:val="000000" w:themeColor="text1"/>
          <w14:textFill>
            <w14:solidFill>
              <w14:schemeClr w14:val="tx1"/>
            </w14:solidFill>
          </w14:textFill>
        </w:rPr>
        <w:t xml:space="preserve">(2010), </w:t>
      </w:r>
      <w:r>
        <w:rPr>
          <w:rFonts w:ascii="Times New Roman" w:hAnsi="Times New Roman" w:eastAsia="Times New Roman" w:cs="Times New Roman"/>
          <w:i/>
          <w:color w:val="000000" w:themeColor="text1"/>
          <w14:textFill>
            <w14:solidFill>
              <w14:schemeClr w14:val="tx1"/>
            </w14:solidFill>
          </w14:textFill>
        </w:rPr>
        <w:t>Psikologi Umum Pustaka Setia</w:t>
      </w:r>
      <w:r>
        <w:rPr>
          <w:rFonts w:ascii="Times New Roman" w:hAnsi="Times New Roman" w:eastAsia="Times New Roman" w:cs="Times New Roman"/>
          <w:color w:val="000000" w:themeColor="text1"/>
          <w14:textFill>
            <w14:solidFill>
              <w14:schemeClr w14:val="tx1"/>
            </w14:solidFill>
          </w14:textFill>
        </w:rPr>
        <w:t>, Bandung</w:t>
      </w:r>
    </w:p>
    <w:p>
      <w:pPr>
        <w:pStyle w:val="11"/>
        <w:spacing w:after="0" w:line="240" w:lineRule="auto"/>
        <w:ind w:hanging="720"/>
        <w:jc w:val="both"/>
        <w:rPr>
          <w:rFonts w:ascii="Times New Roman" w:hAnsi="Times New Roman" w:eastAsia="Times New Roman"/>
          <w:color w:val="000000" w:themeColor="text1"/>
          <w:lang w:val="en-US"/>
          <w14:textFill>
            <w14:solidFill>
              <w14:schemeClr w14:val="tx1"/>
            </w14:solidFill>
          </w14:textFill>
        </w:rPr>
      </w:pPr>
      <w:r>
        <w:rPr>
          <w:rFonts w:ascii="Times New Roman" w:hAnsi="Times New Roman"/>
          <w:color w:val="000000" w:themeColor="text1"/>
          <w:lang w:val="zh-CN"/>
          <w14:textFill>
            <w14:solidFill>
              <w14:schemeClr w14:val="tx1"/>
            </w14:solidFill>
          </w14:textFill>
        </w:rPr>
        <w:t xml:space="preserve">Peraturan mentri kesehatan nomor  tahun 2014 tentang pelayanan SPA. Terdapat dalam : </w:t>
      </w:r>
      <w:r>
        <w:fldChar w:fldCharType="begin"/>
      </w:r>
      <w:r>
        <w:instrText xml:space="preserve"> HYPERLINK "https://www.scribd.com/doc/242237407/PMK-No-8-ttg-Pelayanan-Kesehatan-SPA-pdf" </w:instrText>
      </w:r>
      <w:r>
        <w:fldChar w:fldCharType="separate"/>
      </w:r>
      <w:r>
        <w:rPr>
          <w:rStyle w:val="7"/>
          <w:rFonts w:ascii="Times New Roman" w:hAnsi="Times New Roman" w:eastAsia="Times New Roman"/>
          <w:color w:val="000000" w:themeColor="text1"/>
          <w14:textFill>
            <w14:solidFill>
              <w14:schemeClr w14:val="tx1"/>
            </w14:solidFill>
          </w14:textFill>
        </w:rPr>
        <w:t>https://www.scribd.com/doc/242237407/PMK-No-8-ttg-Pelayanan-Kesehatan-SPA-pdf</w:t>
      </w:r>
      <w:r>
        <w:rPr>
          <w:rStyle w:val="7"/>
          <w:rFonts w:ascii="Times New Roman" w:hAnsi="Times New Roman" w:eastAsia="Times New Roman"/>
          <w:color w:val="000000" w:themeColor="text1"/>
          <w14:textFill>
            <w14:solidFill>
              <w14:schemeClr w14:val="tx1"/>
            </w14:solidFill>
          </w14:textFill>
        </w:rPr>
        <w:fldChar w:fldCharType="end"/>
      </w:r>
      <w:r>
        <w:rPr>
          <w:rStyle w:val="7"/>
          <w:rFonts w:ascii="Times New Roman" w:hAnsi="Times New Roman" w:eastAsia="Times New Roman"/>
          <w:color w:val="000000" w:themeColor="text1"/>
          <w14:textFill>
            <w14:solidFill>
              <w14:schemeClr w14:val="tx1"/>
            </w14:solidFill>
          </w14:textFill>
        </w:rPr>
        <w:t xml:space="preserve"> </w:t>
      </w:r>
      <w:r>
        <w:rPr>
          <w:rFonts w:ascii="Times New Roman" w:hAnsi="Times New Roman" w:eastAsia="Times New Roman"/>
          <w:color w:val="000000" w:themeColor="text1"/>
          <w:lang w:val="id-ID"/>
          <w14:textFill>
            <w14:solidFill>
              <w14:schemeClr w14:val="tx1"/>
            </w14:solidFill>
          </w14:textFill>
        </w:rPr>
        <w:t>diakses</w:t>
      </w:r>
      <w:r>
        <w:rPr>
          <w:rFonts w:ascii="Times New Roman" w:hAnsi="Times New Roman" w:eastAsia="Times New Roman"/>
          <w:color w:val="000000" w:themeColor="text1"/>
          <w14:textFill>
            <w14:solidFill>
              <w14:schemeClr w14:val="tx1"/>
            </w14:solidFill>
          </w14:textFill>
        </w:rPr>
        <w:t xml:space="preserve"> : 20 November 2018</w:t>
      </w:r>
    </w:p>
    <w:p>
      <w:pPr>
        <w:spacing w:after="0" w:line="240" w:lineRule="auto"/>
        <w:ind w:left="709" w:hanging="709"/>
        <w:jc w:val="both"/>
        <w:rPr>
          <w:rFonts w:ascii="Times New Roman" w:hAnsi="Times New Roman" w:eastAsia="Times New Roman" w:cs="Times New Roman"/>
          <w:color w:val="000000" w:themeColor="text1"/>
          <w:lang w:val="id-ID"/>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Prawirohardjo, Sarwono</w:t>
      </w:r>
      <w:r>
        <w:rPr>
          <w:rFonts w:ascii="Times New Roman" w:hAnsi="Times New Roman" w:eastAsia="Times New Roman" w:cs="Times New Roman"/>
          <w:color w:val="000000" w:themeColor="text1"/>
          <w:lang w:val="id-ID"/>
          <w14:textFill>
            <w14:solidFill>
              <w14:schemeClr w14:val="tx1"/>
            </w14:solidFill>
          </w14:textFill>
        </w:rPr>
        <w:t>.</w:t>
      </w:r>
      <w:r>
        <w:rPr>
          <w:rFonts w:ascii="Times New Roman" w:hAnsi="Times New Roman" w:eastAsia="Times New Roman" w:cs="Times New Roman"/>
          <w:color w:val="000000" w:themeColor="text1"/>
          <w14:textFill>
            <w14:solidFill>
              <w14:schemeClr w14:val="tx1"/>
            </w14:solidFill>
          </w14:textFill>
        </w:rPr>
        <w:t xml:space="preserve"> (2007), </w:t>
      </w:r>
      <w:r>
        <w:rPr>
          <w:rFonts w:ascii="Times New Roman" w:hAnsi="Times New Roman" w:eastAsia="Times New Roman" w:cs="Times New Roman"/>
          <w:i/>
          <w:color w:val="000000" w:themeColor="text1"/>
          <w14:textFill>
            <w14:solidFill>
              <w14:schemeClr w14:val="tx1"/>
            </w14:solidFill>
          </w14:textFill>
        </w:rPr>
        <w:t xml:space="preserve">Buku Acuan Nasional Pelayanan Kesehatan Maternal dan Neonatal, </w:t>
      </w:r>
      <w:r>
        <w:rPr>
          <w:rFonts w:ascii="Times New Roman" w:hAnsi="Times New Roman" w:eastAsia="Times New Roman" w:cs="Times New Roman"/>
          <w:color w:val="000000" w:themeColor="text1"/>
          <w14:textFill>
            <w14:solidFill>
              <w14:schemeClr w14:val="tx1"/>
            </w14:solidFill>
          </w14:textFill>
        </w:rPr>
        <w:t>Yayasan Bina Pustaka, Jakarta</w:t>
      </w:r>
    </w:p>
    <w:p>
      <w:pPr>
        <w:spacing w:after="0" w:line="240" w:lineRule="auto"/>
        <w:ind w:left="709" w:hanging="709"/>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Puskesmas Mangkubumi 2018, Jumlah balita</w:t>
      </w:r>
    </w:p>
    <w:p>
      <w:pPr>
        <w:spacing w:after="0" w:line="240" w:lineRule="auto"/>
        <w:ind w:left="709" w:hanging="709"/>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Putri, Alias</w:t>
      </w:r>
      <w:r>
        <w:rPr>
          <w:rFonts w:ascii="Times New Roman" w:hAnsi="Times New Roman" w:eastAsia="Times New Roman" w:cs="Times New Roman"/>
          <w:color w:val="000000" w:themeColor="text1"/>
          <w:lang w:val="id-ID"/>
          <w14:textFill>
            <w14:solidFill>
              <w14:schemeClr w14:val="tx1"/>
            </w14:solidFill>
          </w14:textFill>
        </w:rPr>
        <w:t>.</w:t>
      </w:r>
      <w:r>
        <w:rPr>
          <w:rFonts w:ascii="Times New Roman" w:hAnsi="Times New Roman" w:eastAsia="Times New Roman" w:cs="Times New Roman"/>
          <w:color w:val="000000" w:themeColor="text1"/>
          <w14:textFill>
            <w14:solidFill>
              <w14:schemeClr w14:val="tx1"/>
            </w14:solidFill>
          </w14:textFill>
        </w:rPr>
        <w:t xml:space="preserve"> (2009), </w:t>
      </w:r>
      <w:r>
        <w:rPr>
          <w:rFonts w:ascii="Times New Roman" w:hAnsi="Times New Roman" w:eastAsia="Times New Roman" w:cs="Times New Roman"/>
          <w:i/>
          <w:color w:val="000000" w:themeColor="text1"/>
          <w14:textFill>
            <w14:solidFill>
              <w14:schemeClr w14:val="tx1"/>
            </w14:solidFill>
          </w14:textFill>
        </w:rPr>
        <w:t>Pijat dan senam bayi dan balita di Yogyakarta</w:t>
      </w:r>
      <w:r>
        <w:rPr>
          <w:rFonts w:ascii="Times New Roman" w:hAnsi="Times New Roman" w:eastAsia="Times New Roman" w:cs="Times New Roman"/>
          <w:color w:val="000000" w:themeColor="text1"/>
          <w14:textFill>
            <w14:solidFill>
              <w14:schemeClr w14:val="tx1"/>
            </w14:solidFill>
          </w14:textFill>
        </w:rPr>
        <w:t>, Terdapat dalam : digilib.unisayogya.ac.id/1442/1/KHOIRUN%_201210104171_Naskah%publikasi.pd</w:t>
      </w:r>
      <w:r>
        <w:rPr>
          <w:rFonts w:ascii="Times New Roman" w:hAnsi="Times New Roman" w:eastAsia="Times New Roman" w:cs="Times New Roman"/>
          <w:color w:val="000000" w:themeColor="text1"/>
          <w:lang w:val="id-ID"/>
          <w14:textFill>
            <w14:solidFill>
              <w14:schemeClr w14:val="tx1"/>
            </w14:solidFill>
          </w14:textFill>
        </w:rPr>
        <w:t>f</w:t>
      </w:r>
      <w:r>
        <w:rPr>
          <w:rFonts w:ascii="Times New Roman" w:hAnsi="Times New Roman" w:eastAsia="Times New Roman" w:cs="Times New Roman"/>
          <w:color w:val="000000" w:themeColor="text1"/>
          <w14:textFill>
            <w14:solidFill>
              <w14:schemeClr w14:val="tx1"/>
            </w14:solidFill>
          </w14:textFill>
        </w:rPr>
        <w:t xml:space="preserve"> </w:t>
      </w:r>
      <w:r>
        <w:rPr>
          <w:rFonts w:ascii="Times New Roman" w:hAnsi="Times New Roman" w:eastAsia="Times New Roman" w:cs="Times New Roman"/>
          <w:color w:val="000000" w:themeColor="text1"/>
          <w:lang w:val="id-ID"/>
          <w14:textFill>
            <w14:solidFill>
              <w14:schemeClr w14:val="tx1"/>
            </w14:solidFill>
          </w14:textFill>
        </w:rPr>
        <w:t>diakses</w:t>
      </w:r>
      <w:r>
        <w:rPr>
          <w:rFonts w:ascii="Times New Roman" w:hAnsi="Times New Roman" w:eastAsia="Times New Roman" w:cs="Times New Roman"/>
          <w:color w:val="000000" w:themeColor="text1"/>
          <w14:textFill>
            <w14:solidFill>
              <w14:schemeClr w14:val="tx1"/>
            </w14:solidFill>
          </w14:textFill>
        </w:rPr>
        <w:t xml:space="preserve"> : 12 November 2018 </w:t>
      </w:r>
    </w:p>
    <w:p>
      <w:pPr>
        <w:spacing w:after="0" w:line="240" w:lineRule="auto"/>
        <w:ind w:left="709" w:hanging="709"/>
        <w:jc w:val="both"/>
        <w:rPr>
          <w:rFonts w:ascii="Times New Roman" w:hAnsi="Times New Roman" w:eastAsia="Times New Roman" w:cs="Times New Roman"/>
          <w:color w:val="000000" w:themeColor="text1"/>
          <w:lang w:val="id-ID"/>
          <w14:textFill>
            <w14:solidFill>
              <w14:schemeClr w14:val="tx1"/>
            </w14:solidFill>
          </w14:textFill>
        </w:rPr>
      </w:pPr>
      <w:r>
        <w:rPr>
          <w:rFonts w:ascii="Times New Roman" w:hAnsi="Times New Roman" w:eastAsia="Times New Roman" w:cs="Times New Roman"/>
          <w:color w:val="000000" w:themeColor="text1"/>
          <w:lang w:val="id-ID"/>
          <w14:textFill>
            <w14:solidFill>
              <w14:schemeClr w14:val="tx1"/>
            </w14:solidFill>
          </w14:textFill>
        </w:rPr>
        <w:t xml:space="preserve">Roesli. (2010), </w:t>
      </w:r>
      <w:r>
        <w:rPr>
          <w:rFonts w:ascii="Times New Roman" w:hAnsi="Times New Roman" w:eastAsia="Times New Roman" w:cs="Times New Roman"/>
          <w:i/>
          <w:color w:val="000000" w:themeColor="text1"/>
          <w:lang w:val="id-ID"/>
          <w14:textFill>
            <w14:solidFill>
              <w14:schemeClr w14:val="tx1"/>
            </w14:solidFill>
          </w14:textFill>
        </w:rPr>
        <w:t>Pedoman pijat bayi</w:t>
      </w:r>
      <w:r>
        <w:rPr>
          <w:rFonts w:ascii="Times New Roman" w:hAnsi="Times New Roman" w:eastAsia="Times New Roman" w:cs="Times New Roman"/>
          <w:color w:val="000000" w:themeColor="text1"/>
          <w:lang w:val="id-ID"/>
          <w14:textFill>
            <w14:solidFill>
              <w14:schemeClr w14:val="tx1"/>
            </w14:solidFill>
          </w14:textFill>
        </w:rPr>
        <w:t>, PT.Trubus agriwidya, Jakarta</w:t>
      </w:r>
    </w:p>
    <w:p>
      <w:pPr>
        <w:spacing w:after="0" w:line="240" w:lineRule="auto"/>
        <w:ind w:left="709" w:hanging="709"/>
        <w:jc w:val="both"/>
        <w:rPr>
          <w:rFonts w:ascii="Times New Roman" w:hAnsi="Times New Roman" w:eastAsia="Times New Roman" w:cs="Times New Roman"/>
          <w:color w:val="000000" w:themeColor="text1"/>
          <w:lang w:val="id-ID"/>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Sekartini R, Adi NP (2006), </w:t>
      </w:r>
      <w:r>
        <w:rPr>
          <w:rFonts w:ascii="Times New Roman" w:hAnsi="Times New Roman" w:cs="Times New Roman"/>
          <w:i/>
          <w:color w:val="000000" w:themeColor="text1"/>
          <w14:textFill>
            <w14:solidFill>
              <w14:schemeClr w14:val="tx1"/>
            </w14:solidFill>
          </w14:textFill>
        </w:rPr>
        <w:t>Gangguan tidur pada anak usia bawah tiga tahun di lima kota di Indonesia. Sari pediatric</w:t>
      </w:r>
      <w:r>
        <w:rPr>
          <w:rFonts w:ascii="Times New Roman" w:hAnsi="Times New Roman" w:cs="Times New Roman"/>
          <w:color w:val="000000" w:themeColor="text1"/>
          <w14:textFill>
            <w14:solidFill>
              <w14:schemeClr w14:val="tx1"/>
            </w14:solidFill>
          </w14:textFill>
        </w:rPr>
        <w:t xml:space="preserve">, Terdapat dalam : </w:t>
      </w:r>
      <w:r>
        <w:fldChar w:fldCharType="begin"/>
      </w:r>
      <w:r>
        <w:instrText xml:space="preserve"> HYPERLINK "https://saripediatri.org/index.php/sari-pediatri/article/download/33/767" </w:instrText>
      </w:r>
      <w:r>
        <w:fldChar w:fldCharType="separate"/>
      </w:r>
      <w:r>
        <w:rPr>
          <w:rStyle w:val="7"/>
          <w:rFonts w:ascii="Times New Roman" w:hAnsi="Times New Roman" w:cs="Times New Roman"/>
          <w:color w:val="000000" w:themeColor="text1"/>
          <w14:textFill>
            <w14:solidFill>
              <w14:schemeClr w14:val="tx1"/>
            </w14:solidFill>
          </w14:textFill>
        </w:rPr>
        <w:t>https://saripediatri.org/index.php/sari-pediatri/article/download/33/767</w:t>
      </w:r>
      <w:r>
        <w:rPr>
          <w:rStyle w:val="7"/>
          <w:rFonts w:ascii="Times New Roman" w:hAnsi="Times New Roman" w:cs="Times New Roman"/>
          <w:color w:val="000000" w:themeColor="text1"/>
          <w14:textFill>
            <w14:solidFill>
              <w14:schemeClr w14:val="tx1"/>
            </w14:solidFill>
          </w14:textFill>
        </w:rPr>
        <w:fldChar w:fldCharType="end"/>
      </w:r>
      <w:r>
        <w:rPr>
          <w:rFonts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lang w:val="id-ID"/>
          <w14:textFill>
            <w14:solidFill>
              <w14:schemeClr w14:val="tx1"/>
            </w14:solidFill>
          </w14:textFill>
        </w:rPr>
        <w:t>diakses</w:t>
      </w:r>
      <w:r>
        <w:rPr>
          <w:rFonts w:ascii="Times New Roman" w:hAnsi="Times New Roman" w:cs="Times New Roman"/>
          <w:color w:val="000000" w:themeColor="text1"/>
          <w14:textFill>
            <w14:solidFill>
              <w14:schemeClr w14:val="tx1"/>
            </w14:solidFill>
          </w14:textFill>
        </w:rPr>
        <w:t xml:space="preserve"> : 19 November 201</w:t>
      </w:r>
      <w:r>
        <w:rPr>
          <w:rFonts w:ascii="Times New Roman" w:hAnsi="Times New Roman" w:eastAsia="Times New Roman" w:cs="Times New Roman"/>
          <w:color w:val="000000" w:themeColor="text1"/>
          <w14:textFill>
            <w14:solidFill>
              <w14:schemeClr w14:val="tx1"/>
            </w14:solidFill>
          </w14:textFill>
        </w:rPr>
        <w:t>8</w:t>
      </w:r>
    </w:p>
    <w:p>
      <w:pPr>
        <w:spacing w:after="0" w:line="240" w:lineRule="auto"/>
        <w:ind w:left="709" w:hanging="709"/>
        <w:jc w:val="both"/>
        <w:rPr>
          <w:rFonts w:ascii="Times New Roman" w:hAnsi="Times New Roman" w:cs="Times New Roman" w:eastAsiaTheme="minorHAnsi"/>
          <w:color w:val="000000" w:themeColor="text1"/>
          <w:lang w:val="id-ID"/>
          <w14:textFill>
            <w14:solidFill>
              <w14:schemeClr w14:val="tx1"/>
            </w14:solidFill>
          </w14:textFill>
        </w:rPr>
      </w:pPr>
      <w:r>
        <w:rPr>
          <w:rFonts w:ascii="Times New Roman" w:hAnsi="Times New Roman" w:cs="Times New Roman"/>
          <w:lang w:val="zh-CN"/>
        </w:rPr>
        <w:t>Shofa</w:t>
      </w:r>
      <w:r>
        <w:rPr>
          <w:rFonts w:ascii="Times New Roman" w:hAnsi="Times New Roman" w:cs="Times New Roman"/>
          <w:lang w:val="id-ID"/>
        </w:rPr>
        <w:t xml:space="preserve"> L ( 2014 ), </w:t>
      </w:r>
      <w:r>
        <w:rPr>
          <w:rFonts w:ascii="Times New Roman" w:hAnsi="Times New Roman" w:cs="Times New Roman"/>
          <w:i/>
          <w:lang w:val="zh-CN"/>
        </w:rPr>
        <w:t>pengaruh pijat bayi terhadap kualitas tidur bayi usia 3-6 bulan di poliklinik kesehatan desa purworejo kecamatan boning kabupaten demak</w:t>
      </w:r>
      <w:r>
        <w:rPr>
          <w:rFonts w:ascii="Times New Roman" w:hAnsi="Times New Roman" w:cs="Times New Roman"/>
          <w:i/>
          <w:lang w:val="id-ID"/>
        </w:rPr>
        <w:t>.</w:t>
      </w:r>
    </w:p>
    <w:p>
      <w:pPr>
        <w:spacing w:after="0" w:line="240" w:lineRule="auto"/>
        <w:ind w:left="709" w:hanging="709"/>
        <w:jc w:val="both"/>
        <w:rPr>
          <w:rFonts w:ascii="Times New Roman" w:hAnsi="Times New Roman" w:eastAsia="Times New Roman" w:cs="Times New Roman"/>
          <w:color w:val="000000" w:themeColor="text1"/>
          <w:lang w:val="id-ID"/>
          <w14:textFill>
            <w14:solidFill>
              <w14:schemeClr w14:val="tx1"/>
            </w14:solidFill>
          </w14:textFill>
        </w:rPr>
      </w:pPr>
      <w:r>
        <w:rPr>
          <w:rFonts w:ascii="Times New Roman" w:hAnsi="Times New Roman" w:eastAsia="Times New Roman" w:cs="Times New Roman"/>
          <w:color w:val="000000" w:themeColor="text1"/>
          <w:lang w:val="id-ID"/>
          <w14:textFill>
            <w14:solidFill>
              <w14:schemeClr w14:val="tx1"/>
            </w14:solidFill>
          </w14:textFill>
        </w:rPr>
        <w:t>Siti M. (2015), pengaruh pijat bayi terhadap kualitas tidur bayi didesa tabumela kecamatan tilanggo kabupaten gorontalo, Terdapat dalam ; kim.ung.ac.id/index.php/KIMFIKK/article/download/11258/11131, diakses 26 November 2018</w:t>
      </w:r>
    </w:p>
    <w:p>
      <w:pPr>
        <w:spacing w:after="0" w:line="240" w:lineRule="auto"/>
        <w:ind w:left="709" w:hanging="709"/>
        <w:jc w:val="both"/>
        <w:rPr>
          <w:rFonts w:ascii="Times New Roman" w:hAnsi="Times New Roman" w:cs="Times New Roman" w:eastAsiaTheme="minorHAnsi"/>
          <w:i/>
          <w:lang w:val="id-ID"/>
        </w:rPr>
      </w:pPr>
      <w:r>
        <w:rPr>
          <w:rFonts w:ascii="Times New Roman" w:hAnsi="Times New Roman" w:cs="Times New Roman"/>
          <w:lang w:val="id-ID"/>
        </w:rPr>
        <w:t xml:space="preserve">Siti R, Dkk. (2016 ), </w:t>
      </w:r>
      <w:r>
        <w:rPr>
          <w:rFonts w:ascii="Times New Roman" w:hAnsi="Times New Roman" w:cs="Times New Roman"/>
          <w:i/>
          <w:lang w:val="zh-CN"/>
        </w:rPr>
        <w:t>efektifitas baby spa terhadap lamanya tidur bayi usia 3-4 bulan di BPM bidan siti Fatimah kota cimahi tahun 2018</w:t>
      </w:r>
    </w:p>
    <w:p>
      <w:pPr>
        <w:spacing w:after="0" w:line="240" w:lineRule="auto"/>
        <w:ind w:left="709" w:hanging="709"/>
        <w:jc w:val="both"/>
        <w:rPr>
          <w:rFonts w:ascii="Times New Roman" w:hAnsi="Times New Roman" w:eastAsia="Times New Roman" w:cs="Times New Roman"/>
          <w:color w:val="000000" w:themeColor="text1"/>
          <w:lang w:val="id-ID"/>
          <w14:textFill>
            <w14:solidFill>
              <w14:schemeClr w14:val="tx1"/>
            </w14:solidFill>
          </w14:textFill>
        </w:rPr>
      </w:pPr>
      <w:r>
        <w:rPr>
          <w:rFonts w:ascii="Times New Roman" w:hAnsi="Times New Roman" w:eastAsia="Times New Roman" w:cs="Times New Roman"/>
          <w:color w:val="000000" w:themeColor="text1"/>
          <w:lang w:val="id-ID"/>
          <w14:textFill>
            <w14:solidFill>
              <w14:schemeClr w14:val="tx1"/>
            </w14:solidFill>
          </w14:textFill>
        </w:rPr>
        <w:t>Subakti. (2008), keajaiban pijat bayi dan balita, PT wahyu media, Jakarta</w:t>
      </w:r>
    </w:p>
    <w:p>
      <w:pPr>
        <w:spacing w:after="0" w:line="240" w:lineRule="auto"/>
        <w:ind w:left="709" w:hanging="709"/>
        <w:jc w:val="both"/>
        <w:rPr>
          <w:rFonts w:ascii="Times New Roman" w:hAnsi="Times New Roman" w:eastAsia="Times New Roman" w:cs="Times New Roman"/>
          <w:color w:val="000000" w:themeColor="text1"/>
          <w:lang w:val="id-ID"/>
          <w14:textFill>
            <w14:solidFill>
              <w14:schemeClr w14:val="tx1"/>
            </w14:solidFill>
          </w14:textFill>
        </w:rPr>
      </w:pPr>
      <w:r>
        <w:rPr>
          <w:rFonts w:ascii="Times New Roman" w:hAnsi="Times New Roman" w:eastAsia="Times New Roman" w:cs="Times New Roman"/>
          <w:color w:val="000000" w:themeColor="text1"/>
          <w:lang w:val="id-ID"/>
          <w14:textFill>
            <w14:solidFill>
              <w14:schemeClr w14:val="tx1"/>
            </w14:solidFill>
          </w14:textFill>
        </w:rPr>
        <w:t>Suwigno. (2010), penyimpangan tumbuh kembang anak RSUD di saetumu, Surabaya</w:t>
      </w:r>
    </w:p>
    <w:p>
      <w:pPr>
        <w:spacing w:after="0" w:line="240" w:lineRule="auto"/>
        <w:ind w:left="709" w:hanging="709"/>
        <w:jc w:val="both"/>
        <w:rPr>
          <w:rFonts w:ascii="Times New Roman" w:hAnsi="Times New Roman" w:cs="Times New Roman" w:eastAsiaTheme="minorHAnsi"/>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Ubaya LR. </w:t>
      </w:r>
      <w:r>
        <w:rPr>
          <w:rFonts w:ascii="Times New Roman" w:hAnsi="Times New Roman" w:cs="Times New Roman"/>
          <w:i/>
          <w:color w:val="000000" w:themeColor="text1"/>
          <w14:textFill>
            <w14:solidFill>
              <w14:schemeClr w14:val="tx1"/>
            </w14:solidFill>
          </w14:textFill>
        </w:rPr>
        <w:t>Analisis pijat bayi dengan kualitas tidur bayi umur 6-12 bulan di desa Kertosari kecamatan Singorojo kabupaten Kendal,</w:t>
      </w:r>
      <w:r>
        <w:rPr>
          <w:rFonts w:ascii="Times New Roman" w:hAnsi="Times New Roman" w:cs="Times New Roman"/>
          <w:color w:val="000000" w:themeColor="text1"/>
          <w14:textFill>
            <w14:solidFill>
              <w14:schemeClr w14:val="tx1"/>
            </w14:solidFill>
          </w14:textFill>
        </w:rPr>
        <w:t>Terdapat dalam : digilib.unisayogya.ac.id/1410/1NASKAH%20PUBLIKASI%20HANNIYAH.pdf</w:t>
      </w:r>
      <w:r>
        <w:rPr>
          <w:rFonts w:ascii="Times New Roman" w:hAnsi="Times New Roman" w:cs="Times New Roman"/>
          <w:i/>
          <w:color w:val="000000" w:themeColor="text1"/>
          <w14:textFill>
            <w14:solidFill>
              <w14:schemeClr w14:val="tx1"/>
            </w14:solidFill>
          </w14:textFill>
        </w:rPr>
        <w:t>.</w:t>
      </w:r>
      <w:r>
        <w:rPr>
          <w:rFonts w:ascii="Times New Roman" w:hAnsi="Times New Roman" w:cs="Times New Roman"/>
          <w:color w:val="000000" w:themeColor="text1"/>
          <w:lang w:val="id-ID"/>
          <w14:textFill>
            <w14:solidFill>
              <w14:schemeClr w14:val="tx1"/>
            </w14:solidFill>
          </w14:textFill>
        </w:rPr>
        <w:t>diakses</w:t>
      </w:r>
      <w:r>
        <w:rPr>
          <w:rFonts w:ascii="Times New Roman" w:hAnsi="Times New Roman" w:cs="Times New Roman"/>
          <w:color w:val="000000" w:themeColor="text1"/>
          <w14:textFill>
            <w14:solidFill>
              <w14:schemeClr w14:val="tx1"/>
            </w14:solidFill>
          </w14:textFill>
        </w:rPr>
        <w:t xml:space="preserve"> : 15 November 201</w:t>
      </w:r>
      <w:r>
        <w:rPr>
          <w:rFonts w:ascii="Times New Roman" w:hAnsi="Times New Roman" w:eastAsia="Times New Roman" w:cs="Times New Roman"/>
          <w:color w:val="000000" w:themeColor="text1"/>
          <w14:textFill>
            <w14:solidFill>
              <w14:schemeClr w14:val="tx1"/>
            </w14:solidFill>
          </w14:textFill>
        </w:rPr>
        <w:t>8</w:t>
      </w:r>
    </w:p>
    <w:p>
      <w:pPr>
        <w:spacing w:after="0" w:line="240" w:lineRule="auto"/>
        <w:ind w:left="709" w:hanging="709"/>
        <w:jc w:val="both"/>
        <w:rPr>
          <w:rFonts w:ascii="Times New Roman" w:hAnsi="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Udin</w:t>
      </w:r>
      <w:r>
        <w:rPr>
          <w:rFonts w:ascii="Times New Roman" w:hAnsi="Times New Roman" w:eastAsia="Times New Roman" w:cs="Times New Roman"/>
          <w:color w:val="000000" w:themeColor="text1"/>
          <w:lang w:val="id-ID"/>
          <w14:textFill>
            <w14:solidFill>
              <w14:schemeClr w14:val="tx1"/>
            </w14:solidFill>
          </w14:textFill>
        </w:rPr>
        <w:t>.</w:t>
      </w:r>
      <w:r>
        <w:rPr>
          <w:rFonts w:ascii="Times New Roman" w:hAnsi="Times New Roman" w:eastAsia="Times New Roman" w:cs="Times New Roman"/>
          <w:color w:val="000000" w:themeColor="text1"/>
          <w14:textFill>
            <w14:solidFill>
              <w14:schemeClr w14:val="tx1"/>
            </w14:solidFill>
          </w14:textFill>
        </w:rPr>
        <w:t xml:space="preserve"> (2015)</w:t>
      </w:r>
      <w:r>
        <w:rPr>
          <w:rFonts w:ascii="Times New Roman" w:hAnsi="Times New Roman" w:cs="Times New Roman"/>
          <w:i/>
          <w:color w:val="000000" w:themeColor="text1"/>
          <w14:textFill>
            <w14:solidFill>
              <w14:schemeClr w14:val="tx1"/>
            </w14:solidFill>
          </w14:textFill>
        </w:rPr>
        <w:t xml:space="preserve">, Hubungan baby spa dengan perkembangan , </w:t>
      </w:r>
      <w:r>
        <w:rPr>
          <w:rFonts w:ascii="Times New Roman" w:hAnsi="Times New Roman" w:cs="Times New Roman"/>
          <w:color w:val="000000" w:themeColor="text1"/>
          <w14:textFill>
            <w14:solidFill>
              <w14:schemeClr w14:val="tx1"/>
            </w14:solidFill>
          </w14:textFill>
        </w:rPr>
        <w:t>Terdapat dalam :abstrak.ta.uns.ac.id/wisuda/upload/r1115042_bab2.pdf.Dibuka pada tanggal : 14 November 2011</w:t>
      </w:r>
      <w:r>
        <w:rPr>
          <w:rFonts w:ascii="Times New Roman" w:hAnsi="Times New Roman" w:eastAsia="Times New Roman" w:cs="Times New Roman"/>
          <w:color w:val="000000" w:themeColor="text1"/>
          <w14:textFill>
            <w14:solidFill>
              <w14:schemeClr w14:val="tx1"/>
            </w14:solidFill>
          </w14:textFill>
        </w:rPr>
        <w:t>8</w:t>
      </w:r>
    </w:p>
    <w:p>
      <w:pPr>
        <w:spacing w:after="0" w:line="240" w:lineRule="auto"/>
        <w:ind w:left="709" w:hanging="709"/>
        <w:jc w:val="both"/>
        <w:rPr>
          <w:rFonts w:ascii="Times New Roman" w:hAnsi="Times New Roman" w:eastAsia="Times New Roman" w:cs="Times New Roman"/>
          <w:color w:val="000000" w:themeColor="text1"/>
          <w:lang w:val="id-ID"/>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Undang-undang Nomor 36 Tahun 2009 tentang kesehatan</w:t>
      </w:r>
    </w:p>
    <w:p>
      <w:pPr>
        <w:spacing w:after="0" w:line="240" w:lineRule="auto"/>
        <w:ind w:left="709" w:hanging="709"/>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 xml:space="preserve">Tim Galenia MCC ( 2014 ) </w:t>
      </w:r>
      <w:r>
        <w:rPr>
          <w:rFonts w:ascii="Times New Roman" w:hAnsi="Times New Roman" w:eastAsia="Times New Roman" w:cs="Times New Roman"/>
          <w:i/>
          <w:color w:val="000000" w:themeColor="text1"/>
          <w14:textFill>
            <w14:solidFill>
              <w14:schemeClr w14:val="tx1"/>
            </w14:solidFill>
          </w14:textFill>
        </w:rPr>
        <w:t>home baby spa</w:t>
      </w:r>
      <w:r>
        <w:rPr>
          <w:rFonts w:ascii="Times New Roman" w:hAnsi="Times New Roman" w:eastAsia="Times New Roman" w:cs="Times New Roman"/>
          <w:color w:val="000000" w:themeColor="text1"/>
          <w14:textFill>
            <w14:solidFill>
              <w14:schemeClr w14:val="tx1"/>
            </w14:solidFill>
          </w14:textFill>
        </w:rPr>
        <w:t xml:space="preserve"> ‘‘ </w:t>
      </w:r>
      <w:r>
        <w:rPr>
          <w:rFonts w:ascii="Times New Roman" w:hAnsi="Times New Roman" w:eastAsia="Times New Roman" w:cs="Times New Roman"/>
          <w:i/>
          <w:color w:val="000000" w:themeColor="text1"/>
          <w14:textFill>
            <w14:solidFill>
              <w14:schemeClr w14:val="tx1"/>
            </w14:solidFill>
          </w14:textFill>
        </w:rPr>
        <w:t>sentuhan ajaib untuk optimalkan kecerdasan dan tumbuh kembang buah hati</w:t>
      </w:r>
      <w:r>
        <w:rPr>
          <w:rFonts w:ascii="Times New Roman" w:hAnsi="Times New Roman" w:eastAsia="Times New Roman" w:cs="Times New Roman"/>
          <w:color w:val="000000" w:themeColor="text1"/>
          <w14:textFill>
            <w14:solidFill>
              <w14:schemeClr w14:val="tx1"/>
            </w14:solidFill>
          </w14:textFill>
        </w:rPr>
        <w:t xml:space="preserve"> ’’,  Agustus, . </w:t>
      </w:r>
      <w:r>
        <w:rPr>
          <w:rFonts w:ascii="Times New Roman" w:hAnsi="Times New Roman" w:eastAsia="Times New Roman" w:cs="Times New Roman"/>
          <w:i/>
          <w:color w:val="000000" w:themeColor="text1"/>
          <w14:textFill>
            <w14:solidFill>
              <w14:schemeClr w14:val="tx1"/>
            </w14:solidFill>
          </w14:textFill>
        </w:rPr>
        <w:t>Bandung</w:t>
      </w:r>
      <w:r>
        <w:rPr>
          <w:rFonts w:ascii="Times New Roman" w:hAnsi="Times New Roman" w:eastAsia="Times New Roman" w:cs="Times New Roman"/>
          <w:color w:val="000000" w:themeColor="text1"/>
          <w14:textFill>
            <w14:solidFill>
              <w14:schemeClr w14:val="tx1"/>
            </w14:solidFill>
          </w14:textFill>
        </w:rPr>
        <w:t xml:space="preserve"> </w:t>
      </w:r>
    </w:p>
    <w:p>
      <w:pPr>
        <w:spacing w:after="0" w:line="240" w:lineRule="auto"/>
        <w:ind w:left="709" w:hanging="709"/>
        <w:jc w:val="both"/>
        <w:rPr>
          <w:rFonts w:ascii="Times New Roman" w:hAnsi="Times New Roman" w:eastAsia="Times New Roman" w:cs="Times New Roman"/>
          <w:color w:val="000000" w:themeColor="text1"/>
          <w:lang w:val="id-ID"/>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 xml:space="preserve">Widodo, A. ( 2010 ),  </w:t>
      </w:r>
      <w:r>
        <w:rPr>
          <w:rFonts w:ascii="Times New Roman" w:hAnsi="Times New Roman" w:eastAsia="Times New Roman" w:cs="Times New Roman"/>
          <w:i/>
          <w:color w:val="000000" w:themeColor="text1"/>
          <w14:textFill>
            <w14:solidFill>
              <w14:schemeClr w14:val="tx1"/>
            </w14:solidFill>
          </w14:textFill>
        </w:rPr>
        <w:t>Efektivitas Baby spa terhadap lamanya tidur Bayi auasia 3-4 bulan</w:t>
      </w:r>
      <w:r>
        <w:rPr>
          <w:rFonts w:ascii="Times New Roman" w:hAnsi="Times New Roman" w:eastAsia="Times New Roman" w:cs="Times New Roman"/>
          <w:color w:val="000000" w:themeColor="text1"/>
          <w14:textFill>
            <w14:solidFill>
              <w14:schemeClr w14:val="tx1"/>
            </w14:solidFill>
          </w14:textFill>
        </w:rPr>
        <w:t xml:space="preserve">.. Terdapat dalam : Publikasiilmiah.ums.ac.id/bitstrem/handle/12345679 /3316/11.20Nov%20WIDODO.pdf?sequence=1,  </w:t>
      </w:r>
      <w:r>
        <w:rPr>
          <w:rFonts w:ascii="Times New Roman" w:hAnsi="Times New Roman" w:eastAsia="Times New Roman" w:cs="Times New Roman"/>
          <w:color w:val="000000" w:themeColor="text1"/>
          <w:lang w:val="id-ID"/>
          <w14:textFill>
            <w14:solidFill>
              <w14:schemeClr w14:val="tx1"/>
            </w14:solidFill>
          </w14:textFill>
        </w:rPr>
        <w:t>diakses</w:t>
      </w:r>
      <w:r>
        <w:rPr>
          <w:rFonts w:ascii="Times New Roman" w:hAnsi="Times New Roman" w:eastAsia="Times New Roman" w:cs="Times New Roman"/>
          <w:color w:val="000000" w:themeColor="text1"/>
          <w14:textFill>
            <w14:solidFill>
              <w14:schemeClr w14:val="tx1"/>
            </w14:solidFill>
          </w14:textFill>
        </w:rPr>
        <w:t xml:space="preserve"> 20 November </w:t>
      </w:r>
      <w:bookmarkStart w:id="0" w:name="_GoBack"/>
      <w:bookmarkEnd w:id="0"/>
      <w:r>
        <w:rPr>
          <w:rFonts w:ascii="Times New Roman" w:hAnsi="Times New Roman" w:eastAsia="Times New Roman" w:cs="Times New Roman"/>
          <w:color w:val="000000" w:themeColor="text1"/>
          <w14:textFill>
            <w14:solidFill>
              <w14:schemeClr w14:val="tx1"/>
            </w14:solidFill>
          </w14:textFill>
        </w:rPr>
        <w:t>2018</w:t>
      </w:r>
    </w:p>
    <w:sectPr>
      <w:type w:val="continuous"/>
      <w:pgSz w:w="11909" w:h="16834"/>
      <w:pgMar w:top="1741" w:right="1701" w:bottom="1701" w:left="2268" w:header="1418" w:footer="720" w:gutter="0"/>
      <w:pgNumType w:start="1"/>
      <w:cols w:space="282" w:num="2"/>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Segoe UI">
    <w:panose1 w:val="020B0502040204020203"/>
    <w:charset w:val="00"/>
    <w:family w:val="swiss"/>
    <w:pitch w:val="default"/>
    <w:sig w:usb0="E10022FF" w:usb1="C000E47F" w:usb2="00000029" w:usb3="00000000" w:csb0="200001DF" w:csb1="20000000"/>
  </w:font>
  <w:font w:name="Times-Roman">
    <w:altName w:val="Times New Roman"/>
    <w:panose1 w:val="00000000000000000000"/>
    <w:charset w:val="00"/>
    <w:family w:val="roman"/>
    <w:pitch w:val="default"/>
    <w:sig w:usb0="00000000" w:usb1="00000000" w:usb2="00000000" w:usb3="00000000" w:csb0="00000000" w:csb1="00000000"/>
  </w:font>
  <w:font w:name="Book Antiqua">
    <w:panose1 w:val="02040602050305030304"/>
    <w:charset w:val="00"/>
    <w:family w:val="roman"/>
    <w:pitch w:val="default"/>
    <w:sig w:usb0="00000287" w:usb1="00000000" w:usb2="00000000" w:usb3="00000000" w:csb0="2000009F" w:csb1="DFD70000"/>
  </w:font>
  <w:font w:name="Californian FB">
    <w:panose1 w:val="0207040306080B030204"/>
    <w:charset w:val="00"/>
    <w:family w:val="roman"/>
    <w:pitch w:val="default"/>
    <w:sig w:usb0="00000003" w:usb1="00000000" w:usb2="00000000" w:usb3="00000000" w:csb0="20000001"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val="id-ID" w:eastAsia="id-ID"/>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990"/>
              <wp:effectExtent l="0" t="0" r="0" b="635"/>
              <wp:wrapNone/>
              <wp:docPr id="220" name="Text Box 220"/>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wps:spPr>
                    <wps:txbx>
                      <w:txbxContent>
                        <w:p>
                          <w:pPr>
                            <w:pStyle w:val="4"/>
                            <w:jc w:val="right"/>
                            <w:rPr>
                              <w:rFonts w:ascii="Californian FB" w:hAnsi="Californian FB"/>
                              <w:b/>
                              <w:bCs/>
                              <w:sz w:val="16"/>
                              <w:szCs w:val="16"/>
                              <w:lang w:val="zh-CN"/>
                            </w:rPr>
                          </w:pPr>
                          <w:r>
                            <w:rPr>
                              <w:rFonts w:ascii="Californian FB" w:hAnsi="Californian FB"/>
                              <w:b/>
                              <w:bCs/>
                              <w:sz w:val="16"/>
                              <w:szCs w:val="16"/>
                              <w:lang w:val="zh-CN"/>
                            </w:rPr>
                            <w:t>MIDWIFERY AND NURSING RESEARCH (MANR) JOURNAL Vol.    No.   Month         Year</w:t>
                          </w:r>
                        </w:p>
                        <w:p>
                          <w:pPr>
                            <w:pStyle w:val="4"/>
                            <w:jc w:val="right"/>
                            <w:rPr>
                              <w:rFonts w:ascii="Book Antiqua" w:hAnsi="Book Antiqua" w:cs="Book Antiqua"/>
                              <w:sz w:val="16"/>
                              <w:szCs w:val="16"/>
                            </w:rPr>
                          </w:pPr>
                        </w:p>
                        <w:p>
                          <w:pPr>
                            <w:pStyle w:val="4"/>
                            <w:jc w:val="right"/>
                            <w:rPr>
                              <w:rFonts w:ascii="Book Antiqua" w:hAnsi="Book Antiqua" w:cs="Book Antiqua"/>
                              <w:sz w:val="16"/>
                              <w:szCs w:val="16"/>
                            </w:rPr>
                          </w:pPr>
                          <w:r>
                            <w:rPr>
                              <w:rFonts w:ascii="Book Antiqua" w:hAnsi="Book Antiqua" w:cs="Book Antiqua"/>
                              <w:sz w:val="16"/>
                              <w:szCs w:val="16"/>
                            </w:rPr>
                            <w:t>http://ejournal.poltekkes-smg.ac.id/ojs/index.php/MANR</w:t>
                          </w:r>
                        </w:p>
                        <w:p>
                          <w:pPr>
                            <w:spacing w:after="0" w:line="240" w:lineRule="auto"/>
                            <w:jc w:val="right"/>
                            <w:rPr>
                              <w:rFonts w:ascii="Californian FB" w:hAnsi="Californian FB"/>
                              <w:b/>
                              <w:bCs/>
                              <w:sz w:val="20"/>
                              <w:szCs w:val="20"/>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id="_x0000_s1026" o:spid="_x0000_s1026" o:spt="202" type="#_x0000_t202" style="position:absolute;left:0pt;margin-left:113.4pt;margin-top:23.2pt;height:13.7pt;width:468pt;mso-position-horizontal-relative:page;mso-position-vertical-relative:page;z-index:251660288;v-text-anchor:middle;mso-width-relative:margin;mso-height-relative:page;mso-width-percent:1000;" filled="f" stroked="f" coordsize="21600,21600" o:allowincell="f" o:gfxdata="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YDvjNQA&#10;AAAEAQAADwAAAAAAAAABACAAAAAiAAAAZHJzL2Rvd25yZXYueG1sUEsBAhQAFAAAAAgAh07iQJW6&#10;66DqAQAAxAMAAA4AAAAAAAAAAQAgAAAAIwEAAGRycy9lMm9Eb2MueG1sUEsFBgAAAAAGAAYAWQEA&#10;AH8FAAAAAA==&#10;">
              <v:fill on="f" focussize="0,0"/>
              <v:stroke on="f"/>
              <v:imagedata o:title=""/>
              <o:lock v:ext="edit" aspectratio="f"/>
              <v:textbox inset="2.54mm,0mm,2.54mm,0mm" style="mso-fit-shape-to-text:t;">
                <w:txbxContent>
                  <w:p>
                    <w:pPr>
                      <w:pStyle w:val="4"/>
                      <w:jc w:val="right"/>
                      <w:rPr>
                        <w:rFonts w:ascii="Californian FB" w:hAnsi="Californian FB"/>
                        <w:b/>
                        <w:bCs/>
                        <w:sz w:val="16"/>
                        <w:szCs w:val="16"/>
                        <w:lang w:val="zh-CN"/>
                      </w:rPr>
                    </w:pPr>
                    <w:r>
                      <w:rPr>
                        <w:rFonts w:ascii="Californian FB" w:hAnsi="Californian FB"/>
                        <w:b/>
                        <w:bCs/>
                        <w:sz w:val="16"/>
                        <w:szCs w:val="16"/>
                        <w:lang w:val="zh-CN"/>
                      </w:rPr>
                      <w:t>MIDWIFERY AND NURSING RESEARCH (MANR) JOURNAL Vol.    No.   Month         Year</w:t>
                    </w:r>
                  </w:p>
                  <w:p>
                    <w:pPr>
                      <w:pStyle w:val="4"/>
                      <w:jc w:val="right"/>
                      <w:rPr>
                        <w:rFonts w:ascii="Book Antiqua" w:hAnsi="Book Antiqua" w:cs="Book Antiqua"/>
                        <w:sz w:val="16"/>
                        <w:szCs w:val="16"/>
                      </w:rPr>
                    </w:pPr>
                  </w:p>
                  <w:p>
                    <w:pPr>
                      <w:pStyle w:val="4"/>
                      <w:jc w:val="right"/>
                      <w:rPr>
                        <w:rFonts w:ascii="Book Antiqua" w:hAnsi="Book Antiqua" w:cs="Book Antiqua"/>
                        <w:sz w:val="16"/>
                        <w:szCs w:val="16"/>
                      </w:rPr>
                    </w:pPr>
                    <w:r>
                      <w:rPr>
                        <w:rFonts w:ascii="Book Antiqua" w:hAnsi="Book Antiqua" w:cs="Book Antiqua"/>
                        <w:sz w:val="16"/>
                        <w:szCs w:val="16"/>
                      </w:rPr>
                      <w:t>http://ejournal.poltekkes-smg.ac.id/ojs/index.php/MANR</w:t>
                    </w:r>
                  </w:p>
                  <w:p>
                    <w:pPr>
                      <w:spacing w:after="0" w:line="240" w:lineRule="auto"/>
                      <w:jc w:val="right"/>
                      <w:rPr>
                        <w:rFonts w:ascii="Californian FB" w:hAnsi="Californian FB"/>
                        <w:b/>
                        <w:bCs/>
                        <w:sz w:val="20"/>
                        <w:szCs w:val="20"/>
                      </w:rPr>
                    </w:pPr>
                  </w:p>
                </w:txbxContent>
              </v:textbox>
            </v:shape>
          </w:pict>
        </mc:Fallback>
      </mc:AlternateContent>
    </w:r>
    <w:r>
      <w:rPr>
        <w:lang w:val="id-ID" w:eastAsia="id-ID"/>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pPr>
                            <w:spacing w:after="0" w:line="240" w:lineRule="auto"/>
                            <w:rPr>
                              <w:color w:val="FFFFFF" w:themeColor="background1"/>
                              <w14:textFill>
                                <w14:solidFill>
                                  <w14:schemeClr w14:val="bg1"/>
                                </w14:solidFill>
                              </w14:textFill>
                            </w:rPr>
                          </w:pPr>
                          <w:r>
                            <w:fldChar w:fldCharType="begin"/>
                          </w:r>
                          <w:r>
                            <w:instrText xml:space="preserve"> PAGE   \* MERGEFORMAT </w:instrText>
                          </w:r>
                          <w:r>
                            <w:fldChar w:fldCharType="separate"/>
                          </w:r>
                          <w:r>
                            <w:rPr>
                              <w:color w:val="FFFFFF" w:themeColor="background1"/>
                              <w14:textFill>
                                <w14:solidFill>
                                  <w14:schemeClr w14:val="bg1"/>
                                </w14:solidFill>
                              </w14:textFill>
                            </w:rPr>
                            <w:t>7</w:t>
                          </w:r>
                          <w:r>
                            <w:rPr>
                              <w:color w:val="FFFFFF" w:themeColor="background1"/>
                              <w14:textFill>
                                <w14:solidFill>
                                  <w14:schemeClr w14:val="bg1"/>
                                </w14:solidFill>
                              </w14:textFill>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_x0000_s1026" o:spid="_x0000_s1026" o:spt="202" type="#_x0000_t202" style="position:absolute;left:0pt;margin-left:510.4pt;margin-top:36.75pt;height:13.45pt;width:71.8pt;mso-position-horizontal-relative:page;mso-position-vertical-relative:page;z-index:251659264;v-text-anchor:middle;mso-width-relative:right-margin-area;mso-height-relative:page;mso-width-percent:1000;" fillcolor="#FAC090 [1945]" filled="t" stroked="f" coordsize="21600,21600" o:allowincell="f" o:gfxdata="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yfTUZ1AAAAAQBAAAPAAAAAAAA&#10;AAEAIAAAACIAAABkcnMvZG93bnJldi54bWxQSwECFAAUAAAACACHTuJA7wR01xYCAAAlBAAADgAA&#10;AAAAAAABACAAAAAjAQAAZHJzL2Uyb0RvYy54bWxQSwUGAAAAAAYABgBZAQAAqwUAAAAA&#10;">
              <v:fill on="t" focussize="0,0"/>
              <v:stroke on="f"/>
              <v:imagedata o:title=""/>
              <o:lock v:ext="edit" aspectratio="f"/>
              <v:textbox inset="2.54mm,0mm,2.54mm,0mm" style="mso-fit-shape-to-text:t;">
                <w:txbxContent>
                  <w:p>
                    <w:pPr>
                      <w:spacing w:after="0" w:line="240" w:lineRule="auto"/>
                      <w:rPr>
                        <w:color w:val="FFFFFF" w:themeColor="background1"/>
                        <w14:textFill>
                          <w14:solidFill>
                            <w14:schemeClr w14:val="bg1"/>
                          </w14:solidFill>
                        </w14:textFill>
                      </w:rPr>
                    </w:pPr>
                    <w:r>
                      <w:fldChar w:fldCharType="begin"/>
                    </w:r>
                    <w:r>
                      <w:instrText xml:space="preserve"> PAGE   \* MERGEFORMAT </w:instrText>
                    </w:r>
                    <w:r>
                      <w:fldChar w:fldCharType="separate"/>
                    </w:r>
                    <w:r>
                      <w:rPr>
                        <w:color w:val="FFFFFF" w:themeColor="background1"/>
                        <w14:textFill>
                          <w14:solidFill>
                            <w14:schemeClr w14:val="bg1"/>
                          </w14:solidFill>
                        </w14:textFill>
                      </w:rPr>
                      <w:t>7</w:t>
                    </w:r>
                    <w:r>
                      <w:rPr>
                        <w:color w:val="FFFFFF" w:themeColor="background1"/>
                        <w14:textFill>
                          <w14:solidFill>
                            <w14:schemeClr w14:val="bg1"/>
                          </w14:solidFill>
                        </w14:textFill>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404"/>
    <w:rsid w:val="00060758"/>
    <w:rsid w:val="0006165D"/>
    <w:rsid w:val="00090624"/>
    <w:rsid w:val="000A3196"/>
    <w:rsid w:val="000B2B43"/>
    <w:rsid w:val="001015FE"/>
    <w:rsid w:val="00117C54"/>
    <w:rsid w:val="00141F98"/>
    <w:rsid w:val="00163A7B"/>
    <w:rsid w:val="001B71E4"/>
    <w:rsid w:val="00241C0D"/>
    <w:rsid w:val="002B4FC2"/>
    <w:rsid w:val="00333782"/>
    <w:rsid w:val="003A49AB"/>
    <w:rsid w:val="00425404"/>
    <w:rsid w:val="004A11D6"/>
    <w:rsid w:val="004A69E4"/>
    <w:rsid w:val="004D7261"/>
    <w:rsid w:val="004E3999"/>
    <w:rsid w:val="00512777"/>
    <w:rsid w:val="00592A49"/>
    <w:rsid w:val="005A5ECA"/>
    <w:rsid w:val="005A6E92"/>
    <w:rsid w:val="00607587"/>
    <w:rsid w:val="00651DD8"/>
    <w:rsid w:val="00746A66"/>
    <w:rsid w:val="0074718D"/>
    <w:rsid w:val="007567BD"/>
    <w:rsid w:val="007C7404"/>
    <w:rsid w:val="007D2E12"/>
    <w:rsid w:val="008222FA"/>
    <w:rsid w:val="008718D9"/>
    <w:rsid w:val="00882532"/>
    <w:rsid w:val="008C11FD"/>
    <w:rsid w:val="008E4F70"/>
    <w:rsid w:val="00935B8F"/>
    <w:rsid w:val="009848EF"/>
    <w:rsid w:val="009C1969"/>
    <w:rsid w:val="009D4489"/>
    <w:rsid w:val="009E584B"/>
    <w:rsid w:val="009F2608"/>
    <w:rsid w:val="009F39F1"/>
    <w:rsid w:val="00A265F4"/>
    <w:rsid w:val="00A82DFC"/>
    <w:rsid w:val="00AA3742"/>
    <w:rsid w:val="00AC7219"/>
    <w:rsid w:val="00B12E8C"/>
    <w:rsid w:val="00B32546"/>
    <w:rsid w:val="00B574EE"/>
    <w:rsid w:val="00B63A2D"/>
    <w:rsid w:val="00B81F16"/>
    <w:rsid w:val="00BC44D5"/>
    <w:rsid w:val="00BE18D0"/>
    <w:rsid w:val="00BE3074"/>
    <w:rsid w:val="00BE58D3"/>
    <w:rsid w:val="00C031DF"/>
    <w:rsid w:val="00C63F7D"/>
    <w:rsid w:val="00C976ED"/>
    <w:rsid w:val="00CC35EB"/>
    <w:rsid w:val="00D80243"/>
    <w:rsid w:val="00EA683D"/>
    <w:rsid w:val="00F243A7"/>
    <w:rsid w:val="00F276A2"/>
    <w:rsid w:val="00F82B81"/>
    <w:rsid w:val="00F9265F"/>
    <w:rsid w:val="00FA722A"/>
    <w:rsid w:val="00FE4E36"/>
    <w:rsid w:val="04636742"/>
    <w:rsid w:val="05672945"/>
    <w:rsid w:val="0B60320E"/>
    <w:rsid w:val="0DB418AB"/>
    <w:rsid w:val="0E135DCD"/>
    <w:rsid w:val="11065E4D"/>
    <w:rsid w:val="128E60FE"/>
    <w:rsid w:val="14186140"/>
    <w:rsid w:val="160873F2"/>
    <w:rsid w:val="1B410B94"/>
    <w:rsid w:val="246E496B"/>
    <w:rsid w:val="25051D8B"/>
    <w:rsid w:val="2C915105"/>
    <w:rsid w:val="2D12181D"/>
    <w:rsid w:val="2DF36B6B"/>
    <w:rsid w:val="2EE1041B"/>
    <w:rsid w:val="347C3BB2"/>
    <w:rsid w:val="415F6FC7"/>
    <w:rsid w:val="4B040F51"/>
    <w:rsid w:val="4D5F28D3"/>
    <w:rsid w:val="4EE658CB"/>
    <w:rsid w:val="56AB1ACA"/>
    <w:rsid w:val="56E151CE"/>
    <w:rsid w:val="5AD26902"/>
    <w:rsid w:val="738A2C2F"/>
    <w:rsid w:val="793747FB"/>
    <w:rsid w:val="79506B4B"/>
    <w:rsid w:val="7D1F56F8"/>
    <w:rsid w:val="7F4649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ja-JP"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0"/>
    <w:semiHidden/>
    <w:unhideWhenUsed/>
    <w:qFormat/>
    <w:uiPriority w:val="99"/>
    <w:pPr>
      <w:spacing w:after="0" w:line="240" w:lineRule="auto"/>
    </w:pPr>
    <w:rPr>
      <w:rFonts w:ascii="Segoe UI" w:hAnsi="Segoe UI" w:cs="Segoe UI"/>
      <w:sz w:val="18"/>
      <w:szCs w:val="18"/>
    </w:rPr>
  </w:style>
  <w:style w:type="paragraph" w:styleId="3">
    <w:name w:val="footer"/>
    <w:basedOn w:val="1"/>
    <w:link w:val="17"/>
    <w:unhideWhenUsed/>
    <w:qFormat/>
    <w:uiPriority w:val="99"/>
    <w:pPr>
      <w:tabs>
        <w:tab w:val="center" w:pos="4680"/>
        <w:tab w:val="right" w:pos="9360"/>
      </w:tabs>
      <w:spacing w:after="0" w:line="240" w:lineRule="auto"/>
    </w:pPr>
  </w:style>
  <w:style w:type="paragraph" w:styleId="4">
    <w:name w:val="header"/>
    <w:basedOn w:val="1"/>
    <w:link w:val="16"/>
    <w:unhideWhenUsed/>
    <w:qFormat/>
    <w:uiPriority w:val="99"/>
    <w:pPr>
      <w:tabs>
        <w:tab w:val="center" w:pos="4680"/>
        <w:tab w:val="right" w:pos="9360"/>
      </w:tabs>
      <w:spacing w:after="0" w:line="240" w:lineRule="auto"/>
    </w:p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7">
    <w:name w:val="Hyperlink"/>
    <w:unhideWhenUsed/>
    <w:qFormat/>
    <w:uiPriority w:val="99"/>
    <w:rPr>
      <w:color w:val="0000FF"/>
      <w:u w:val="single"/>
    </w:rPr>
  </w:style>
  <w:style w:type="character" w:styleId="8">
    <w:name w:val="Strong"/>
    <w:basedOn w:val="6"/>
    <w:qFormat/>
    <w:uiPriority w:val="22"/>
    <w:rPr>
      <w:b/>
      <w:bCs/>
    </w:rPr>
  </w:style>
  <w:style w:type="table" w:styleId="10">
    <w:name w:val="Table Grid"/>
    <w:basedOn w:val="9"/>
    <w:qFormat/>
    <w:uiPriority w:val="39"/>
    <w:pPr>
      <w:spacing w:after="0" w:line="240" w:lineRule="auto"/>
      <w:jc w:val="center"/>
    </w:pPr>
    <w:rPr>
      <w:rFonts w:ascii="Calibri" w:hAnsi="Calibri" w:cs="Times New Roman" w:eastAsiaTheme="minorEastAsia"/>
      <w:sz w:val="20"/>
      <w:szCs w:val="20"/>
      <w:lang w:val="id-ID"/>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11">
    <w:name w:val="List Paragraph"/>
    <w:basedOn w:val="1"/>
    <w:link w:val="14"/>
    <w:qFormat/>
    <w:uiPriority w:val="34"/>
    <w:pPr>
      <w:ind w:left="720"/>
      <w:contextualSpacing/>
    </w:pPr>
    <w:rPr>
      <w:rFonts w:ascii="Calibri" w:hAnsi="Calibri" w:eastAsia="Calibri" w:cs="Times New Roman"/>
      <w:lang w:val="id-ID" w:eastAsia="en-US"/>
    </w:rPr>
  </w:style>
  <w:style w:type="paragraph" w:styleId="12">
    <w:name w:val="No Spacing"/>
    <w:link w:val="13"/>
    <w:qFormat/>
    <w:uiPriority w:val="1"/>
    <w:pPr>
      <w:spacing w:after="0" w:line="240" w:lineRule="auto"/>
    </w:pPr>
    <w:rPr>
      <w:rFonts w:ascii="Times New Roman" w:hAnsi="Times New Roman" w:eastAsia="Times New Roman" w:cs="Times New Roman"/>
      <w:sz w:val="24"/>
      <w:szCs w:val="24"/>
      <w:lang w:val="id-ID" w:eastAsia="en-US" w:bidi="ar-SA"/>
    </w:rPr>
  </w:style>
  <w:style w:type="character" w:customStyle="1" w:styleId="13">
    <w:name w:val="No Spacing Char"/>
    <w:link w:val="12"/>
    <w:qFormat/>
    <w:uiPriority w:val="1"/>
    <w:rPr>
      <w:rFonts w:ascii="Times New Roman" w:hAnsi="Times New Roman" w:eastAsia="Times New Roman" w:cs="Times New Roman"/>
      <w:sz w:val="24"/>
      <w:szCs w:val="24"/>
      <w:lang w:val="id-ID"/>
    </w:rPr>
  </w:style>
  <w:style w:type="character" w:customStyle="1" w:styleId="14">
    <w:name w:val="List Paragraph Char"/>
    <w:link w:val="11"/>
    <w:qFormat/>
    <w:uiPriority w:val="34"/>
    <w:rPr>
      <w:rFonts w:ascii="Calibri" w:hAnsi="Calibri" w:eastAsia="Calibri" w:cs="Times New Roman"/>
      <w:lang w:val="id-ID"/>
    </w:rPr>
  </w:style>
  <w:style w:type="character" w:customStyle="1" w:styleId="15">
    <w:name w:val="long_text"/>
    <w:basedOn w:val="6"/>
    <w:qFormat/>
    <w:uiPriority w:val="0"/>
  </w:style>
  <w:style w:type="character" w:customStyle="1" w:styleId="16">
    <w:name w:val="Header Char"/>
    <w:basedOn w:val="6"/>
    <w:link w:val="4"/>
    <w:qFormat/>
    <w:uiPriority w:val="99"/>
    <w:rPr>
      <w:rFonts w:eastAsiaTheme="minorEastAsia"/>
      <w:lang w:eastAsia="ja-JP"/>
    </w:rPr>
  </w:style>
  <w:style w:type="character" w:customStyle="1" w:styleId="17">
    <w:name w:val="Footer Char"/>
    <w:basedOn w:val="6"/>
    <w:link w:val="3"/>
    <w:qFormat/>
    <w:uiPriority w:val="99"/>
    <w:rPr>
      <w:rFonts w:eastAsiaTheme="minorEastAsia"/>
      <w:lang w:eastAsia="ja-JP"/>
    </w:rPr>
  </w:style>
  <w:style w:type="character" w:customStyle="1" w:styleId="18">
    <w:name w:val="Unresolved Mention"/>
    <w:basedOn w:val="6"/>
    <w:semiHidden/>
    <w:unhideWhenUsed/>
    <w:qFormat/>
    <w:uiPriority w:val="99"/>
    <w:rPr>
      <w:color w:val="605E5C"/>
      <w:shd w:val="clear" w:color="auto" w:fill="E1DFDD"/>
    </w:rPr>
  </w:style>
  <w:style w:type="table" w:customStyle="1" w:styleId="19">
    <w:name w:val="Grid Table 1 Light"/>
    <w:basedOn w:val="9"/>
    <w:qFormat/>
    <w:uiPriority w:val="46"/>
    <w:pPr>
      <w:spacing w:after="0" w:line="240" w:lineRule="auto"/>
    </w:p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20">
    <w:name w:val="Balloon Text Char"/>
    <w:basedOn w:val="6"/>
    <w:link w:val="2"/>
    <w:semiHidden/>
    <w:qFormat/>
    <w:uiPriority w:val="99"/>
    <w:rPr>
      <w:rFonts w:ascii="Segoe UI" w:hAnsi="Segoe UI" w:cs="Segoe UI" w:eastAsiaTheme="minorEastAsia"/>
      <w:sz w:val="18"/>
      <w:szCs w:val="18"/>
      <w:lang w:eastAsia="ja-JP"/>
    </w:rPr>
  </w:style>
  <w:style w:type="character" w:customStyle="1" w:styleId="21">
    <w:name w:val="fontstyle01"/>
    <w:basedOn w:val="6"/>
    <w:qFormat/>
    <w:uiPriority w:val="0"/>
    <w:rPr>
      <w:rFonts w:hint="default" w:ascii="Times-Roman" w:hAnsi="Times-Roman"/>
      <w:color w:val="00000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3224</Words>
  <Characters>18380</Characters>
  <Lines>153</Lines>
  <Paragraphs>43</Paragraphs>
  <TotalTime>95</TotalTime>
  <ScaleCrop>false</ScaleCrop>
  <LinksUpToDate>false</LinksUpToDate>
  <CharactersWithSpaces>21561</CharactersWithSpaces>
  <Application>WPS Office_11.2.0.9363_F1E327BC-269C-435d-A152-05C5408002CA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2019-05-24T06:21:00Z</dcterms:created>
  <dc:creator>hp</dc:creator>
  <cp:lastModifiedBy>compaq</cp:lastModifiedBy>
  <cp:lastPrinted>2019-05-22T05:18:00Z</cp:lastPrinted>
  <dcterms:modified xsi:type="dcterms:W3CDTF">2020-05-30T07:02:53Z</dcterms:modified>
  <dc:title>mi</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