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B63E96" w14:textId="1446F411" w:rsidR="00121E05" w:rsidRPr="00A47FC0" w:rsidRDefault="008E5C27" w:rsidP="008E5C27">
      <w:pPr>
        <w:jc w:val="center"/>
        <w:rPr>
          <w:rFonts w:ascii="Times New Roman" w:hAnsi="Times New Roman" w:cs="Times New Roman"/>
          <w:sz w:val="24"/>
          <w:szCs w:val="24"/>
          <w:u w:val="single"/>
        </w:rPr>
      </w:pPr>
      <w:r w:rsidRPr="00A47FC0">
        <w:rPr>
          <w:rFonts w:ascii="Times New Roman" w:hAnsi="Times New Roman" w:cs="Times New Roman"/>
          <w:sz w:val="24"/>
          <w:szCs w:val="24"/>
          <w:u w:val="single"/>
        </w:rPr>
        <w:t>SURAT PERNYATAAN PUBLIKASI</w:t>
      </w:r>
    </w:p>
    <w:p w14:paraId="010DFB09" w14:textId="106426FE" w:rsidR="008E5C27" w:rsidRPr="00A47FC0" w:rsidRDefault="008E5C27" w:rsidP="008E5C27">
      <w:pPr>
        <w:jc w:val="center"/>
        <w:rPr>
          <w:rFonts w:ascii="Times New Roman" w:hAnsi="Times New Roman" w:cs="Times New Roman"/>
          <w:sz w:val="24"/>
          <w:szCs w:val="24"/>
          <w:u w:val="single"/>
        </w:rPr>
      </w:pPr>
    </w:p>
    <w:p w14:paraId="6D38A3E1" w14:textId="6F0C0543"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Yang bertanda tangan di bawah ini:</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
        <w:gridCol w:w="7088"/>
      </w:tblGrid>
      <w:tr w:rsidR="008E5C27" w:rsidRPr="00A47FC0" w14:paraId="55AC9E97" w14:textId="77777777" w:rsidTr="00A47FC0">
        <w:tc>
          <w:tcPr>
            <w:tcW w:w="1980" w:type="dxa"/>
          </w:tcPr>
          <w:p w14:paraId="0B851E77" w14:textId="06B863A3"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 xml:space="preserve">Nama </w:t>
            </w:r>
          </w:p>
        </w:tc>
        <w:tc>
          <w:tcPr>
            <w:tcW w:w="283" w:type="dxa"/>
          </w:tcPr>
          <w:p w14:paraId="0CEE7EBF" w14:textId="31B53B66"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w:t>
            </w:r>
          </w:p>
        </w:tc>
        <w:tc>
          <w:tcPr>
            <w:tcW w:w="7088" w:type="dxa"/>
          </w:tcPr>
          <w:p w14:paraId="34810BC0" w14:textId="1DF3CE6A"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TSURAYA NABILAH AL HASNA’</w:t>
            </w:r>
          </w:p>
        </w:tc>
      </w:tr>
      <w:tr w:rsidR="008E5C27" w:rsidRPr="00A47FC0" w14:paraId="4C7088FA" w14:textId="77777777" w:rsidTr="00A47FC0">
        <w:tc>
          <w:tcPr>
            <w:tcW w:w="1980" w:type="dxa"/>
          </w:tcPr>
          <w:p w14:paraId="5A4CD887" w14:textId="53BEB4AB"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NIP/NIK</w:t>
            </w:r>
          </w:p>
        </w:tc>
        <w:tc>
          <w:tcPr>
            <w:tcW w:w="283" w:type="dxa"/>
          </w:tcPr>
          <w:p w14:paraId="511B8C6F" w14:textId="10B4915F"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w:t>
            </w:r>
          </w:p>
        </w:tc>
        <w:tc>
          <w:tcPr>
            <w:tcW w:w="7088" w:type="dxa"/>
          </w:tcPr>
          <w:p w14:paraId="28E74C8D" w14:textId="2D428755"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w:t>
            </w:r>
          </w:p>
        </w:tc>
      </w:tr>
      <w:tr w:rsidR="008E5C27" w:rsidRPr="00A47FC0" w14:paraId="60E8E964" w14:textId="77777777" w:rsidTr="00A47FC0">
        <w:tc>
          <w:tcPr>
            <w:tcW w:w="1980" w:type="dxa"/>
          </w:tcPr>
          <w:p w14:paraId="1443AACD" w14:textId="7D03ED7F"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Instansi</w:t>
            </w:r>
          </w:p>
        </w:tc>
        <w:tc>
          <w:tcPr>
            <w:tcW w:w="283" w:type="dxa"/>
          </w:tcPr>
          <w:p w14:paraId="02FC34FF" w14:textId="7A39B0C4"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w:t>
            </w:r>
          </w:p>
        </w:tc>
        <w:tc>
          <w:tcPr>
            <w:tcW w:w="7088" w:type="dxa"/>
          </w:tcPr>
          <w:p w14:paraId="2089C8CB" w14:textId="3A9EEB97"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 xml:space="preserve">Universitas Jenderal Achmad Yani Yogyakarta </w:t>
            </w:r>
          </w:p>
        </w:tc>
      </w:tr>
      <w:tr w:rsidR="008E5C27" w:rsidRPr="00A47FC0" w14:paraId="052AB1D3" w14:textId="77777777" w:rsidTr="00A47FC0">
        <w:tc>
          <w:tcPr>
            <w:tcW w:w="1980" w:type="dxa"/>
          </w:tcPr>
          <w:p w14:paraId="624E8368" w14:textId="6EE9C6CC"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Alamat Kantor</w:t>
            </w:r>
          </w:p>
        </w:tc>
        <w:tc>
          <w:tcPr>
            <w:tcW w:w="283" w:type="dxa"/>
          </w:tcPr>
          <w:p w14:paraId="79142410" w14:textId="123F4571"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w:t>
            </w:r>
          </w:p>
        </w:tc>
        <w:tc>
          <w:tcPr>
            <w:tcW w:w="7088" w:type="dxa"/>
          </w:tcPr>
          <w:p w14:paraId="14B8809D" w14:textId="680DD269"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Jl. Brawijaya, Ringroad Barat, Ambarketawang, Gamping, Sleman, DIY</w:t>
            </w:r>
          </w:p>
        </w:tc>
      </w:tr>
      <w:tr w:rsidR="008E5C27" w:rsidRPr="00A47FC0" w14:paraId="623FB1D7" w14:textId="77777777" w:rsidTr="00A47FC0">
        <w:tc>
          <w:tcPr>
            <w:tcW w:w="1980" w:type="dxa"/>
          </w:tcPr>
          <w:p w14:paraId="51F49443" w14:textId="64195CC0"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No. Telp Kantor</w:t>
            </w:r>
          </w:p>
        </w:tc>
        <w:tc>
          <w:tcPr>
            <w:tcW w:w="283" w:type="dxa"/>
          </w:tcPr>
          <w:p w14:paraId="2EE8B96A" w14:textId="2057CBCE"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w:t>
            </w:r>
          </w:p>
        </w:tc>
        <w:tc>
          <w:tcPr>
            <w:tcW w:w="7088" w:type="dxa"/>
          </w:tcPr>
          <w:p w14:paraId="311DE0A4" w14:textId="4B71B469"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(0274) 4342000</w:t>
            </w:r>
          </w:p>
        </w:tc>
      </w:tr>
      <w:tr w:rsidR="008E5C27" w:rsidRPr="00A47FC0" w14:paraId="65BB7843" w14:textId="77777777" w:rsidTr="00A47FC0">
        <w:tc>
          <w:tcPr>
            <w:tcW w:w="1980" w:type="dxa"/>
          </w:tcPr>
          <w:p w14:paraId="40968323" w14:textId="4E15016A"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Alamat Rumah</w:t>
            </w:r>
          </w:p>
        </w:tc>
        <w:tc>
          <w:tcPr>
            <w:tcW w:w="283" w:type="dxa"/>
          </w:tcPr>
          <w:p w14:paraId="69319D1F" w14:textId="633269D0"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w:t>
            </w:r>
          </w:p>
        </w:tc>
        <w:tc>
          <w:tcPr>
            <w:tcW w:w="7088" w:type="dxa"/>
          </w:tcPr>
          <w:p w14:paraId="2F658C13" w14:textId="4D15355F"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Dsn. Kradenan Selatan RT 04/ RW 01, Ds. Kradenan, Kec. Srumbung, Kab. Magelang</w:t>
            </w:r>
          </w:p>
        </w:tc>
      </w:tr>
      <w:tr w:rsidR="008E5C27" w:rsidRPr="00A47FC0" w14:paraId="6725E71D" w14:textId="77777777" w:rsidTr="00A47FC0">
        <w:tc>
          <w:tcPr>
            <w:tcW w:w="1980" w:type="dxa"/>
          </w:tcPr>
          <w:p w14:paraId="6401877E" w14:textId="1BF15815"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 xml:space="preserve">No. Telp Pribadi </w:t>
            </w:r>
          </w:p>
        </w:tc>
        <w:tc>
          <w:tcPr>
            <w:tcW w:w="283" w:type="dxa"/>
          </w:tcPr>
          <w:p w14:paraId="29B7CEDB" w14:textId="20123172"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w:t>
            </w:r>
          </w:p>
        </w:tc>
        <w:tc>
          <w:tcPr>
            <w:tcW w:w="7088" w:type="dxa"/>
          </w:tcPr>
          <w:p w14:paraId="0B87787C" w14:textId="4E6B8F1E" w:rsidR="008E5C27" w:rsidRPr="00A47FC0" w:rsidRDefault="008E5C27" w:rsidP="008E5C27">
            <w:pPr>
              <w:rPr>
                <w:rFonts w:ascii="Times New Roman" w:hAnsi="Times New Roman" w:cs="Times New Roman"/>
                <w:sz w:val="24"/>
                <w:szCs w:val="24"/>
              </w:rPr>
            </w:pPr>
            <w:r w:rsidRPr="00A47FC0">
              <w:rPr>
                <w:rFonts w:ascii="Times New Roman" w:hAnsi="Times New Roman" w:cs="Times New Roman"/>
                <w:sz w:val="24"/>
                <w:szCs w:val="24"/>
              </w:rPr>
              <w:t>085701368468</w:t>
            </w:r>
          </w:p>
        </w:tc>
      </w:tr>
    </w:tbl>
    <w:p w14:paraId="3B32CE6E" w14:textId="4DA2ECA0" w:rsidR="008E5C27" w:rsidRPr="00A47FC0" w:rsidRDefault="008E5C27" w:rsidP="008E5C27">
      <w:pPr>
        <w:rPr>
          <w:rFonts w:ascii="Times New Roman" w:hAnsi="Times New Roman" w:cs="Times New Roman"/>
          <w:sz w:val="24"/>
          <w:szCs w:val="24"/>
        </w:rPr>
      </w:pPr>
    </w:p>
    <w:p w14:paraId="7E5C9BB9" w14:textId="6927A48A" w:rsidR="008E5C27" w:rsidRPr="00A47FC0" w:rsidRDefault="008E5C27" w:rsidP="00A47FC0">
      <w:pPr>
        <w:tabs>
          <w:tab w:val="left" w:pos="142"/>
        </w:tabs>
        <w:spacing w:before="92" w:line="237" w:lineRule="auto"/>
        <w:ind w:right="4"/>
        <w:jc w:val="both"/>
        <w:rPr>
          <w:rFonts w:ascii="Times New Roman" w:hAnsi="Times New Roman" w:cs="Times New Roman"/>
          <w:sz w:val="24"/>
          <w:szCs w:val="24"/>
        </w:rPr>
      </w:pPr>
      <w:r w:rsidRPr="00A47FC0">
        <w:rPr>
          <w:rFonts w:ascii="Times New Roman" w:hAnsi="Times New Roman" w:cs="Times New Roman"/>
          <w:sz w:val="24"/>
          <w:szCs w:val="24"/>
        </w:rPr>
        <w:t>Bersama ini saya kirimkan artikel penelitian dengan judul: “</w:t>
      </w:r>
      <w:r w:rsidRPr="00A47FC0">
        <w:rPr>
          <w:rFonts w:ascii="Times New Roman" w:hAnsi="Times New Roman" w:cs="Times New Roman"/>
          <w:bCs/>
          <w:sz w:val="24"/>
          <w:szCs w:val="24"/>
        </w:rPr>
        <w:t>GAMBARAN UJI SARING HIV METODE</w:t>
      </w:r>
      <w:r w:rsidRPr="00A47FC0">
        <w:rPr>
          <w:rFonts w:ascii="Times New Roman" w:hAnsi="Times New Roman" w:cs="Times New Roman"/>
          <w:bCs/>
          <w:sz w:val="24"/>
          <w:szCs w:val="24"/>
        </w:rPr>
        <w:t xml:space="preserve"> </w:t>
      </w:r>
      <w:r w:rsidRPr="00A47FC0">
        <w:rPr>
          <w:rFonts w:ascii="Times New Roman" w:hAnsi="Times New Roman" w:cs="Times New Roman"/>
          <w:bCs/>
          <w:i/>
          <w:sz w:val="24"/>
          <w:szCs w:val="24"/>
        </w:rPr>
        <w:t xml:space="preserve">CHEMILUMINESCENCE IMMUNOASSAY </w:t>
      </w:r>
      <w:r w:rsidRPr="00A47FC0">
        <w:rPr>
          <w:rFonts w:ascii="Times New Roman" w:hAnsi="Times New Roman" w:cs="Times New Roman"/>
          <w:bCs/>
          <w:sz w:val="24"/>
          <w:szCs w:val="24"/>
        </w:rPr>
        <w:t>(ChLIA) PADA DARAH PENDONOR DI UTD PMI</w:t>
      </w:r>
      <w:r w:rsidRPr="00A47FC0">
        <w:rPr>
          <w:rFonts w:ascii="Times New Roman" w:hAnsi="Times New Roman" w:cs="Times New Roman"/>
          <w:bCs/>
          <w:sz w:val="24"/>
          <w:szCs w:val="24"/>
        </w:rPr>
        <w:t xml:space="preserve"> </w:t>
      </w:r>
      <w:r w:rsidRPr="00A47FC0">
        <w:rPr>
          <w:rFonts w:ascii="Times New Roman" w:hAnsi="Times New Roman" w:cs="Times New Roman"/>
          <w:bCs/>
          <w:sz w:val="24"/>
          <w:szCs w:val="24"/>
        </w:rPr>
        <w:t>KABUPATEN SLEMAN TAHUN 2019</w:t>
      </w:r>
      <w:r w:rsidRPr="00A47FC0">
        <w:rPr>
          <w:rFonts w:ascii="Times New Roman" w:hAnsi="Times New Roman" w:cs="Times New Roman"/>
          <w:bCs/>
          <w:sz w:val="24"/>
          <w:szCs w:val="24"/>
        </w:rPr>
        <w:t>”</w:t>
      </w:r>
    </w:p>
    <w:p w14:paraId="3BB0791E" w14:textId="630AD4C5" w:rsidR="008E5C27" w:rsidRPr="00A47FC0" w:rsidRDefault="008E5C27" w:rsidP="00A47FC0">
      <w:pPr>
        <w:tabs>
          <w:tab w:val="left" w:pos="142"/>
        </w:tabs>
        <w:spacing w:before="92" w:line="237" w:lineRule="auto"/>
        <w:ind w:right="4"/>
        <w:jc w:val="both"/>
        <w:rPr>
          <w:rFonts w:ascii="Times New Roman" w:hAnsi="Times New Roman" w:cs="Times New Roman"/>
          <w:bCs/>
          <w:sz w:val="24"/>
          <w:szCs w:val="24"/>
        </w:rPr>
      </w:pPr>
      <w:r w:rsidRPr="00A47FC0">
        <w:rPr>
          <w:rFonts w:ascii="Times New Roman" w:hAnsi="Times New Roman" w:cs="Times New Roman"/>
          <w:bCs/>
          <w:sz w:val="24"/>
          <w:szCs w:val="24"/>
        </w:rPr>
        <w:t>Bahwa naskah artikel tersebut diatas adalah:</w:t>
      </w:r>
    </w:p>
    <w:p w14:paraId="31917551" w14:textId="07AA2AD4" w:rsidR="008E5C27" w:rsidRPr="00A47FC0" w:rsidRDefault="008E5C27" w:rsidP="00A47FC0">
      <w:pPr>
        <w:pStyle w:val="ListParagraph"/>
        <w:numPr>
          <w:ilvl w:val="0"/>
          <w:numId w:val="2"/>
        </w:numPr>
        <w:tabs>
          <w:tab w:val="left" w:pos="142"/>
        </w:tabs>
        <w:spacing w:before="92" w:line="237" w:lineRule="auto"/>
        <w:ind w:right="4"/>
        <w:jc w:val="both"/>
        <w:rPr>
          <w:rFonts w:ascii="Times New Roman" w:hAnsi="Times New Roman" w:cs="Times New Roman"/>
          <w:bCs/>
          <w:sz w:val="24"/>
          <w:szCs w:val="24"/>
        </w:rPr>
      </w:pPr>
      <w:r w:rsidRPr="00A47FC0">
        <w:rPr>
          <w:rFonts w:ascii="Times New Roman" w:hAnsi="Times New Roman" w:cs="Times New Roman"/>
          <w:bCs/>
          <w:sz w:val="24"/>
          <w:szCs w:val="24"/>
        </w:rPr>
        <w:t>Bukan merupakan hasil plagiat dan tidak mengandung unsur plagiat;</w:t>
      </w:r>
    </w:p>
    <w:p w14:paraId="2639B94B" w14:textId="0672A3AC" w:rsidR="008E5C27" w:rsidRPr="00A47FC0" w:rsidRDefault="008E5C27" w:rsidP="00A47FC0">
      <w:pPr>
        <w:pStyle w:val="ListParagraph"/>
        <w:numPr>
          <w:ilvl w:val="0"/>
          <w:numId w:val="2"/>
        </w:numPr>
        <w:tabs>
          <w:tab w:val="left" w:pos="142"/>
        </w:tabs>
        <w:spacing w:before="92" w:line="237" w:lineRule="auto"/>
        <w:ind w:right="4"/>
        <w:jc w:val="both"/>
        <w:rPr>
          <w:rFonts w:ascii="Times New Roman" w:hAnsi="Times New Roman" w:cs="Times New Roman"/>
          <w:bCs/>
          <w:sz w:val="24"/>
          <w:szCs w:val="24"/>
        </w:rPr>
      </w:pPr>
      <w:r w:rsidRPr="00A47FC0">
        <w:rPr>
          <w:rFonts w:ascii="Times New Roman" w:hAnsi="Times New Roman" w:cs="Times New Roman"/>
          <w:bCs/>
          <w:sz w:val="24"/>
          <w:szCs w:val="24"/>
        </w:rPr>
        <w:t>Tidak sedang proses diterbitkan dalam bentuk apapun;</w:t>
      </w:r>
    </w:p>
    <w:p w14:paraId="76FDB0A8" w14:textId="65A23D43" w:rsidR="008E5C27" w:rsidRPr="00A47FC0" w:rsidRDefault="008E5C27" w:rsidP="00A47FC0">
      <w:pPr>
        <w:pStyle w:val="ListParagraph"/>
        <w:numPr>
          <w:ilvl w:val="0"/>
          <w:numId w:val="2"/>
        </w:numPr>
        <w:tabs>
          <w:tab w:val="left" w:pos="142"/>
        </w:tabs>
        <w:spacing w:before="92" w:line="237" w:lineRule="auto"/>
        <w:ind w:right="4"/>
        <w:jc w:val="both"/>
        <w:rPr>
          <w:rFonts w:ascii="Times New Roman" w:hAnsi="Times New Roman" w:cs="Times New Roman"/>
          <w:bCs/>
          <w:sz w:val="24"/>
          <w:szCs w:val="24"/>
        </w:rPr>
      </w:pPr>
      <w:r w:rsidRPr="00A47FC0">
        <w:rPr>
          <w:rFonts w:ascii="Times New Roman" w:hAnsi="Times New Roman" w:cs="Times New Roman"/>
          <w:bCs/>
          <w:sz w:val="24"/>
          <w:szCs w:val="24"/>
        </w:rPr>
        <w:t>Tidak sedang dikirimkan ke berkala lain untuk dipertimbangkan pemuatannya;</w:t>
      </w:r>
    </w:p>
    <w:p w14:paraId="1C15241C" w14:textId="1BC19FA8" w:rsidR="008E5C27" w:rsidRPr="00A47FC0" w:rsidRDefault="008E5C27" w:rsidP="00A47FC0">
      <w:pPr>
        <w:pStyle w:val="ListParagraph"/>
        <w:numPr>
          <w:ilvl w:val="0"/>
          <w:numId w:val="2"/>
        </w:numPr>
        <w:tabs>
          <w:tab w:val="left" w:pos="142"/>
        </w:tabs>
        <w:spacing w:before="92" w:line="237" w:lineRule="auto"/>
        <w:ind w:right="4"/>
        <w:jc w:val="both"/>
        <w:rPr>
          <w:rFonts w:ascii="Times New Roman" w:hAnsi="Times New Roman" w:cs="Times New Roman"/>
          <w:bCs/>
          <w:sz w:val="24"/>
          <w:szCs w:val="24"/>
        </w:rPr>
      </w:pPr>
      <w:r w:rsidRPr="00A47FC0">
        <w:rPr>
          <w:rFonts w:ascii="Times New Roman" w:hAnsi="Times New Roman" w:cs="Times New Roman"/>
          <w:bCs/>
          <w:sz w:val="24"/>
          <w:szCs w:val="24"/>
        </w:rPr>
        <w:t>Semua nama yang tercantum dalam baris kepemilikan memang berhak menjadi pengarang dan sudah menyetujui bentuk akhir naskah yang diajukan;</w:t>
      </w:r>
    </w:p>
    <w:p w14:paraId="20D83C39" w14:textId="0E84825B" w:rsidR="008E5C27" w:rsidRPr="00A47FC0" w:rsidRDefault="008E5C27" w:rsidP="00A47FC0">
      <w:pPr>
        <w:pStyle w:val="ListParagraph"/>
        <w:numPr>
          <w:ilvl w:val="0"/>
          <w:numId w:val="2"/>
        </w:numPr>
        <w:tabs>
          <w:tab w:val="left" w:pos="142"/>
        </w:tabs>
        <w:spacing w:before="92" w:line="237" w:lineRule="auto"/>
        <w:ind w:right="4"/>
        <w:jc w:val="both"/>
        <w:rPr>
          <w:rFonts w:ascii="Times New Roman" w:hAnsi="Times New Roman" w:cs="Times New Roman"/>
          <w:bCs/>
          <w:sz w:val="24"/>
          <w:szCs w:val="24"/>
        </w:rPr>
      </w:pPr>
      <w:r w:rsidRPr="00A47FC0">
        <w:rPr>
          <w:rFonts w:ascii="Times New Roman" w:hAnsi="Times New Roman" w:cs="Times New Roman"/>
          <w:bCs/>
          <w:sz w:val="24"/>
          <w:szCs w:val="24"/>
        </w:rPr>
        <w:t>Bersedia menanggung resiko terhadap keakuratan data dan tidak akan meminta pertanggungjawaban kepada redaksi terhadap kesalahan data yang diberikan.</w:t>
      </w:r>
    </w:p>
    <w:p w14:paraId="0C899D93" w14:textId="6FB170BA" w:rsidR="008E5C27" w:rsidRPr="00A47FC0" w:rsidRDefault="008E5C27" w:rsidP="00A47FC0">
      <w:pPr>
        <w:tabs>
          <w:tab w:val="left" w:pos="142"/>
        </w:tabs>
        <w:spacing w:before="92" w:line="237" w:lineRule="auto"/>
        <w:ind w:right="4"/>
        <w:jc w:val="both"/>
        <w:rPr>
          <w:rFonts w:ascii="Times New Roman" w:hAnsi="Times New Roman" w:cs="Times New Roman"/>
          <w:bCs/>
          <w:sz w:val="24"/>
          <w:szCs w:val="24"/>
        </w:rPr>
      </w:pPr>
      <w:r w:rsidRPr="00A47FC0">
        <w:rPr>
          <w:rFonts w:ascii="Times New Roman" w:hAnsi="Times New Roman" w:cs="Times New Roman"/>
          <w:bCs/>
          <w:sz w:val="24"/>
          <w:szCs w:val="24"/>
        </w:rPr>
        <w:t>Besar harapan kami agar artikel penelitian ini dapat dimuat di Jurnal “Jaringan Laboratorium Medis” edisi mendatang. Demikian pernyataan ini saya buat dengan sesungguhnya, dan saya bersedia menerima segala tindakan yang diambil oleh Dewan Redaksi Jurnal Jaringan Laboratorium Medis, apabila di kemudian hari terbukti pernyataan saya tidak benar.</w:t>
      </w:r>
    </w:p>
    <w:p w14:paraId="053E7780" w14:textId="547B3799" w:rsidR="008E5C27" w:rsidRPr="00A47FC0" w:rsidRDefault="008E5C27" w:rsidP="008E5C27">
      <w:pPr>
        <w:tabs>
          <w:tab w:val="left" w:pos="142"/>
        </w:tabs>
        <w:spacing w:before="92" w:line="237" w:lineRule="auto"/>
        <w:ind w:right="4"/>
        <w:rPr>
          <w:rFonts w:ascii="Times New Roman" w:hAnsi="Times New Roman" w:cs="Times New Roman"/>
          <w:bCs/>
          <w:sz w:val="24"/>
          <w:szCs w:val="24"/>
        </w:rPr>
      </w:pPr>
    </w:p>
    <w:tbl>
      <w:tblPr>
        <w:tblStyle w:val="TableGrid"/>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tblGrid>
      <w:tr w:rsidR="00A47FC0" w:rsidRPr="00A47FC0" w14:paraId="11D70BA6" w14:textId="77777777" w:rsidTr="00A47FC0">
        <w:tc>
          <w:tcPr>
            <w:tcW w:w="4393" w:type="dxa"/>
          </w:tcPr>
          <w:p w14:paraId="724B14DF" w14:textId="77777777" w:rsidR="00A47FC0" w:rsidRPr="00A47FC0" w:rsidRDefault="00A47FC0" w:rsidP="00A47FC0">
            <w:pPr>
              <w:tabs>
                <w:tab w:val="left" w:pos="142"/>
              </w:tabs>
              <w:spacing w:before="92" w:line="237" w:lineRule="auto"/>
              <w:ind w:right="4"/>
              <w:jc w:val="center"/>
              <w:rPr>
                <w:rFonts w:ascii="Times New Roman" w:hAnsi="Times New Roman" w:cs="Times New Roman"/>
                <w:bCs/>
                <w:sz w:val="24"/>
                <w:szCs w:val="24"/>
              </w:rPr>
            </w:pPr>
            <w:r w:rsidRPr="00A47FC0">
              <w:rPr>
                <w:rFonts w:ascii="Times New Roman" w:hAnsi="Times New Roman" w:cs="Times New Roman"/>
                <w:bCs/>
                <w:sz w:val="24"/>
                <w:szCs w:val="24"/>
              </w:rPr>
              <w:t>Magelang, 09 Desember 2020</w:t>
            </w:r>
          </w:p>
          <w:p w14:paraId="456C9A9C" w14:textId="18BE634E" w:rsidR="00A47FC0" w:rsidRPr="00A47FC0" w:rsidRDefault="00A47FC0" w:rsidP="00A47FC0">
            <w:pPr>
              <w:tabs>
                <w:tab w:val="left" w:pos="142"/>
              </w:tabs>
              <w:spacing w:before="92" w:line="237" w:lineRule="auto"/>
              <w:ind w:right="4"/>
              <w:jc w:val="center"/>
              <w:rPr>
                <w:rFonts w:ascii="Times New Roman" w:hAnsi="Times New Roman" w:cs="Times New Roman"/>
                <w:bCs/>
                <w:sz w:val="24"/>
                <w:szCs w:val="24"/>
              </w:rPr>
            </w:pPr>
            <w:r w:rsidRPr="00A47FC0">
              <w:rPr>
                <w:rFonts w:ascii="Times New Roman" w:hAnsi="Times New Roman" w:cs="Times New Roman"/>
                <w:noProof/>
                <w:sz w:val="24"/>
                <w:szCs w:val="24"/>
              </w:rPr>
              <w:drawing>
                <wp:inline distT="0" distB="0" distL="0" distR="0" wp14:anchorId="5AF47470" wp14:editId="6F23C301">
                  <wp:extent cx="829397" cy="9237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5" cstate="print">
                            <a:extLst>
                              <a:ext uri="{BEBA8EAE-BF5A-486C-A8C5-ECC9F3942E4B}">
                                <a14:imgProps xmlns:a14="http://schemas.microsoft.com/office/drawing/2010/main">
                                  <a14:imgLayer r:embed="rId6">
                                    <a14:imgEffect>
                                      <a14:backgroundRemoval t="31009" b="73749" l="36443" r="52977">
                                        <a14:foregroundMark x1="43610" y1="68253" x2="45051" y2="67925"/>
                                        <a14:foregroundMark x1="44482" y1="66366" x2="43876" y2="67022"/>
                                        <a14:foregroundMark x1="43003" y1="31993" x2="43155" y2="32650"/>
                                      </a14:backgroundRemoval>
                                    </a14:imgEffect>
                                  </a14:imgLayer>
                                </a14:imgProps>
                              </a:ext>
                              <a:ext uri="{28A0092B-C50C-407E-A947-70E740481C1C}">
                                <a14:useLocalDpi xmlns:a14="http://schemas.microsoft.com/office/drawing/2010/main" val="0"/>
                              </a:ext>
                            </a:extLst>
                          </a:blip>
                          <a:srcRect l="34519" t="28967" r="46179" b="24518"/>
                          <a:stretch/>
                        </pic:blipFill>
                        <pic:spPr bwMode="auto">
                          <a:xfrm rot="5400000">
                            <a:off x="0" y="0"/>
                            <a:ext cx="845783" cy="942033"/>
                          </a:xfrm>
                          <a:prstGeom prst="rect">
                            <a:avLst/>
                          </a:prstGeom>
                          <a:ln>
                            <a:noFill/>
                          </a:ln>
                          <a:extLst>
                            <a:ext uri="{53640926-AAD7-44D8-BBD7-CCE9431645EC}">
                              <a14:shadowObscured xmlns:a14="http://schemas.microsoft.com/office/drawing/2010/main"/>
                            </a:ext>
                          </a:extLst>
                        </pic:spPr>
                      </pic:pic>
                    </a:graphicData>
                  </a:graphic>
                </wp:inline>
              </w:drawing>
            </w:r>
          </w:p>
          <w:p w14:paraId="5BA631F3" w14:textId="11F85A2F" w:rsidR="00A47FC0" w:rsidRPr="00A47FC0" w:rsidRDefault="00A47FC0" w:rsidP="00A47FC0">
            <w:pPr>
              <w:tabs>
                <w:tab w:val="left" w:pos="142"/>
              </w:tabs>
              <w:spacing w:before="92" w:line="237" w:lineRule="auto"/>
              <w:ind w:right="4"/>
              <w:jc w:val="center"/>
              <w:rPr>
                <w:rFonts w:ascii="Times New Roman" w:hAnsi="Times New Roman" w:cs="Times New Roman"/>
                <w:bCs/>
                <w:sz w:val="24"/>
                <w:szCs w:val="24"/>
              </w:rPr>
            </w:pPr>
            <w:r w:rsidRPr="00A47FC0">
              <w:rPr>
                <w:rFonts w:ascii="Times New Roman" w:hAnsi="Times New Roman" w:cs="Times New Roman"/>
                <w:bCs/>
                <w:sz w:val="24"/>
                <w:szCs w:val="24"/>
              </w:rPr>
              <w:t>Tsuraya Nabilah Al Hasna’</w:t>
            </w:r>
          </w:p>
        </w:tc>
      </w:tr>
    </w:tbl>
    <w:p w14:paraId="6B933657" w14:textId="142CE0F2" w:rsidR="00A47FC0" w:rsidRPr="00A47FC0" w:rsidRDefault="00A47FC0" w:rsidP="00A47FC0">
      <w:pPr>
        <w:tabs>
          <w:tab w:val="left" w:pos="142"/>
        </w:tabs>
        <w:spacing w:before="92" w:line="237" w:lineRule="auto"/>
        <w:ind w:right="4"/>
        <w:rPr>
          <w:rFonts w:ascii="Times New Roman" w:hAnsi="Times New Roman" w:cs="Times New Roman"/>
          <w:bCs/>
          <w:sz w:val="24"/>
          <w:szCs w:val="24"/>
        </w:rPr>
      </w:pPr>
    </w:p>
    <w:sectPr w:rsidR="00A47FC0" w:rsidRPr="00A47F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D1131"/>
    <w:multiLevelType w:val="hybridMultilevel"/>
    <w:tmpl w:val="559A52A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74CA4D08"/>
    <w:multiLevelType w:val="hybridMultilevel"/>
    <w:tmpl w:val="D3701B3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C27"/>
    <w:rsid w:val="00121E05"/>
    <w:rsid w:val="008E5C27"/>
    <w:rsid w:val="00A4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2260D"/>
  <w15:chartTrackingRefBased/>
  <w15:docId w15:val="{73317580-E8EA-4CC0-B483-D1BC036E8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5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5C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tsurayanabilah@gmail.com</dc:creator>
  <cp:keywords/>
  <dc:description/>
  <cp:lastModifiedBy>tsurayanabilah@gmail.com</cp:lastModifiedBy>
  <cp:revision>1</cp:revision>
  <dcterms:created xsi:type="dcterms:W3CDTF">2020-12-09T12:15:00Z</dcterms:created>
  <dcterms:modified xsi:type="dcterms:W3CDTF">2020-12-09T12:30:00Z</dcterms:modified>
</cp:coreProperties>
</file>