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322" w:rsidRDefault="004D4B8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SURAT PERNYATAAN PUBLIKASI</w:t>
      </w:r>
    </w:p>
    <w:p w:rsidR="003D1322" w:rsidRDefault="003D1322">
      <w:pPr>
        <w:rPr>
          <w:rFonts w:ascii="Times New Roman" w:hAnsi="Times New Roman" w:cs="Times New Roman"/>
          <w:sz w:val="24"/>
          <w:szCs w:val="24"/>
        </w:rPr>
      </w:pPr>
    </w:p>
    <w:p w:rsidR="003D1322" w:rsidRDefault="003D1322">
      <w:pPr>
        <w:rPr>
          <w:rFonts w:ascii="Times New Roman" w:hAnsi="Times New Roman" w:cs="Times New Roman"/>
          <w:sz w:val="24"/>
          <w:szCs w:val="24"/>
        </w:rPr>
      </w:pPr>
    </w:p>
    <w:p w:rsidR="003D1322" w:rsidRDefault="004D4B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D1322" w:rsidRDefault="004D4B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B82">
        <w:rPr>
          <w:rFonts w:ascii="Times New Roman" w:hAnsi="Times New Roman" w:cs="Times New Roman"/>
          <w:b/>
          <w:bCs/>
          <w:sz w:val="24"/>
          <w:szCs w:val="24"/>
        </w:rPr>
        <w:t>Nama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Kristian </w:t>
      </w:r>
      <w:proofErr w:type="spellStart"/>
      <w:r>
        <w:rPr>
          <w:rFonts w:ascii="Times New Roman" w:hAnsi="Times New Roman" w:cs="Times New Roman"/>
          <w:sz w:val="24"/>
          <w:szCs w:val="24"/>
        </w:rPr>
        <w:t>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Putro</w:t>
      </w:r>
      <w:proofErr w:type="spellEnd"/>
    </w:p>
    <w:p w:rsidR="003D1322" w:rsidRDefault="004D4B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>/NIK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3571021809020012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322" w:rsidRDefault="004D4B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STIKes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Maharani Malang </w:t>
      </w:r>
    </w:p>
    <w:p w:rsidR="003D1322" w:rsidRDefault="004D4B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D4B82"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 w:rsidRPr="004D4B82">
        <w:rPr>
          <w:rFonts w:ascii="Times New Roman" w:hAnsi="Times New Roman" w:cs="Times New Roman"/>
          <w:sz w:val="24"/>
          <w:szCs w:val="24"/>
        </w:rPr>
        <w:t>Akordion</w:t>
      </w:r>
      <w:proofErr w:type="spellEnd"/>
      <w:r w:rsidRPr="004D4B82">
        <w:rPr>
          <w:rFonts w:ascii="Times New Roman" w:hAnsi="Times New Roman" w:cs="Times New Roman"/>
          <w:sz w:val="24"/>
          <w:szCs w:val="24"/>
        </w:rPr>
        <w:t xml:space="preserve"> Selatan No.8B, </w:t>
      </w:r>
      <w:proofErr w:type="spellStart"/>
      <w:r w:rsidRPr="004D4B82">
        <w:rPr>
          <w:rFonts w:ascii="Times New Roman" w:hAnsi="Times New Roman" w:cs="Times New Roman"/>
          <w:sz w:val="24"/>
          <w:szCs w:val="24"/>
        </w:rPr>
        <w:t>Mojolangu</w:t>
      </w:r>
      <w:proofErr w:type="spellEnd"/>
      <w:r w:rsidRPr="004D4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4B82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Pr="004D4B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4B82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4D4B82">
        <w:rPr>
          <w:rFonts w:ascii="Times New Roman" w:hAnsi="Times New Roman" w:cs="Times New Roman"/>
          <w:sz w:val="24"/>
          <w:szCs w:val="24"/>
        </w:rPr>
        <w:t xml:space="preserve">, Kota Malang, </w:t>
      </w:r>
      <w:proofErr w:type="spellStart"/>
      <w:r w:rsidRPr="004D4B82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4D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B82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4D4B82">
        <w:rPr>
          <w:rFonts w:ascii="Times New Roman" w:hAnsi="Times New Roman" w:cs="Times New Roman"/>
          <w:sz w:val="24"/>
          <w:szCs w:val="24"/>
        </w:rPr>
        <w:t xml:space="preserve"> 65143</w:t>
      </w:r>
    </w:p>
    <w:p w:rsidR="003D1322" w:rsidRDefault="004D4B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>
        <w:rPr>
          <w:rFonts w:ascii="Times New Roman" w:hAnsi="Times New Roman" w:cs="Times New Roman"/>
          <w:sz w:val="24"/>
          <w:szCs w:val="24"/>
        </w:rPr>
        <w:t>Telp</w:t>
      </w:r>
      <w:proofErr w:type="spellEnd"/>
      <w:r>
        <w:rPr>
          <w:rFonts w:ascii="Times New Roman" w:hAnsi="Times New Roman" w:cs="Times New Roman"/>
          <w:sz w:val="24"/>
          <w:szCs w:val="24"/>
        </w:rPr>
        <w:t>. Kantor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 -</w:t>
      </w:r>
    </w:p>
    <w:p w:rsidR="003D1322" w:rsidRDefault="004D4B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Porwantoro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8C RT 05 RW 01,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Tlekung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Junrejo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Kota </w:t>
      </w:r>
      <w:proofErr w:type="spellStart"/>
      <w:r>
        <w:rPr>
          <w:rFonts w:ascii="Times New Roman" w:hAnsi="Times New Roman" w:cs="Times New Roman"/>
          <w:sz w:val="24"/>
          <w:szCs w:val="24"/>
        </w:rPr>
        <w:t>Batu</w:t>
      </w:r>
      <w:proofErr w:type="spellEnd"/>
    </w:p>
    <w:p w:rsidR="003D1322" w:rsidRDefault="004D4B82" w:rsidP="004D4B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>
        <w:rPr>
          <w:rFonts w:ascii="Times New Roman" w:hAnsi="Times New Roman" w:cs="Times New Roman"/>
          <w:sz w:val="24"/>
          <w:szCs w:val="24"/>
        </w:rPr>
        <w:t>Telp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08972950302</w:t>
      </w:r>
    </w:p>
    <w:p w:rsidR="003D1322" w:rsidRDefault="004D4B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kirimkan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322" w:rsidRDefault="003D1322">
      <w:pPr>
        <w:rPr>
          <w:rFonts w:ascii="Times New Roman" w:hAnsi="Times New Roman" w:cs="Times New Roman"/>
          <w:sz w:val="24"/>
          <w:szCs w:val="24"/>
        </w:rPr>
      </w:pPr>
    </w:p>
    <w:p w:rsidR="003D1322" w:rsidRPr="004D4B82" w:rsidRDefault="004D4B82">
      <w:pPr>
        <w:rPr>
          <w:rFonts w:ascii="Times New Roman" w:hAnsi="Times New Roman" w:cs="Times New Roman"/>
          <w:sz w:val="24"/>
          <w:szCs w:val="24"/>
        </w:rPr>
      </w:pPr>
      <w:r w:rsidRPr="004D4B82">
        <w:rPr>
          <w:rFonts w:ascii="Times New Roman" w:hAnsi="Times New Roman" w:cs="Times New Roman"/>
          <w:sz w:val="28"/>
          <w:szCs w:val="28"/>
        </w:rPr>
        <w:t>ANALISIS KADAR HEMOGLOBIN PEROKOK AKTIF DAN PASIF PADA LINGKUNGAN KOMUNITAS MUSIK DI KOTA BATU</w:t>
      </w:r>
    </w:p>
    <w:p w:rsidR="003D1322" w:rsidRDefault="003D1322">
      <w:pPr>
        <w:rPr>
          <w:rFonts w:ascii="Times New Roman" w:hAnsi="Times New Roman" w:cs="Times New Roman"/>
          <w:sz w:val="24"/>
          <w:szCs w:val="24"/>
        </w:rPr>
      </w:pPr>
    </w:p>
    <w:p w:rsidR="003D1322" w:rsidRDefault="004D4B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ahwa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:rsidR="003D1322" w:rsidRDefault="003D13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1322" w:rsidRDefault="004D4B82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plagiat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plagiat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3D1322" w:rsidRDefault="004D4B82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diterbitkan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apapun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3D1322" w:rsidRDefault="004D4B82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dikirimkan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berkala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dipertimbangkan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pemuatannya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3D1322" w:rsidRDefault="004D4B82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tercantum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baris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kepemilikan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berhak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pengarang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3D1322" w:rsidRDefault="004D4B82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menanggung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keakuratan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pertanggungjawaban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redaksi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D1322" w:rsidRDefault="003D13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322" w:rsidRDefault="004D4B8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Medi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1322" w:rsidRDefault="003D132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1322" w:rsidRDefault="004D4B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163195</wp:posOffset>
            </wp:positionV>
            <wp:extent cx="1012624" cy="1171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nda tangan kristi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624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Batu</w:t>
      </w:r>
      <w:proofErr w:type="spellEnd"/>
      <w:r>
        <w:rPr>
          <w:rFonts w:ascii="Times New Roman" w:hAnsi="Times New Roman" w:cs="Times New Roman"/>
          <w:sz w:val="24"/>
          <w:szCs w:val="24"/>
        </w:rPr>
        <w:t>, 11 November 2024</w:t>
      </w:r>
    </w:p>
    <w:p w:rsidR="003D1322" w:rsidRDefault="004D4B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TTD,</w:t>
      </w:r>
    </w:p>
    <w:p w:rsidR="003D1322" w:rsidRDefault="004D4B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D1322" w:rsidRDefault="003D132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4B82" w:rsidRDefault="004D4B8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4B82" w:rsidRDefault="004D4B8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4B82" w:rsidRDefault="004D4B8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4B82" w:rsidRDefault="004D4B82" w:rsidP="004D4B82">
      <w:pPr>
        <w:ind w:left="63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Kristian </w:t>
      </w:r>
      <w:proofErr w:type="spellStart"/>
      <w:r>
        <w:rPr>
          <w:rFonts w:ascii="Times New Roman" w:hAnsi="Times New Roman" w:cs="Times New Roman"/>
          <w:sz w:val="24"/>
          <w:szCs w:val="24"/>
        </w:rPr>
        <w:t>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Putro</w:t>
      </w:r>
      <w:proofErr w:type="spellEnd"/>
    </w:p>
    <w:sectPr w:rsidR="004D4B82">
      <w:pgSz w:w="11850" w:h="16783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C69D793"/>
    <w:multiLevelType w:val="singleLevel"/>
    <w:tmpl w:val="BC69D79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A1E09"/>
    <w:rsid w:val="003D1322"/>
    <w:rsid w:val="004D4B82"/>
    <w:rsid w:val="00CE596B"/>
    <w:rsid w:val="09ED0FB0"/>
    <w:rsid w:val="0E8919FE"/>
    <w:rsid w:val="1140001A"/>
    <w:rsid w:val="1F86505D"/>
    <w:rsid w:val="23D02D25"/>
    <w:rsid w:val="24915CCB"/>
    <w:rsid w:val="31AA1E09"/>
    <w:rsid w:val="36463A9D"/>
    <w:rsid w:val="4E47765C"/>
    <w:rsid w:val="5563419E"/>
    <w:rsid w:val="66D80D44"/>
    <w:rsid w:val="6C00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043515-2C56-4605-A50A-8CEB2B4F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damas</dc:creator>
  <cp:lastModifiedBy>USER</cp:lastModifiedBy>
  <cp:revision>2</cp:revision>
  <cp:lastPrinted>2020-06-23T02:28:00Z</cp:lastPrinted>
  <dcterms:created xsi:type="dcterms:W3CDTF">2019-08-20T00:39:00Z</dcterms:created>
  <dcterms:modified xsi:type="dcterms:W3CDTF">2024-11-11T15:41:00Z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B3BEE042981E49039382B7ACD53C557E</vt:lpwstr>
  </property>
</Properties>
</file>